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Зарегистрировано в Минюсте России 24 февраля 2016 г. N 41197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МИНИСТЕРСТВО ОБРАЗОВАНИЯ И НАУКИ РОССИЙСКОЙ ФЕДЕРАЦИИ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ПРИКАЗ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от 29 января 2016 г. N 50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ОБ УТВЕРЖДЕНИИ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ФЕДЕРАЛЬНОГО ГОСУДАРСТВЕННОГО ОБРАЗОВАТЕЛЬНОГО СТАНДАРТА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СРЕДНЕГО ПРОФЕССИОНАЛЬНОГО ОБРАЗОВАНИЯ ПО ПРОФЕССИИ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15.01.05 СВАРЩИК (РУЧНОЙ И ЧАСТИЧНО МЕХАНИЗИРОВАННОЙ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СВАРКИ (НАПЛАВКИ) </w:t>
      </w:r>
    </w:p>
    <w:p w:rsidR="00774B38" w:rsidRPr="00774B38" w:rsidRDefault="00774B38" w:rsidP="00774B3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74B38">
        <w:rPr>
          <w:rFonts w:ascii="Times New Roman" w:eastAsia="Times New Roman" w:hAnsi="Times New Roman" w:cs="Times New Roman"/>
          <w:color w:val="392C69"/>
          <w:sz w:val="24"/>
          <w:szCs w:val="24"/>
          <w:lang w:eastAsia="ru-RU"/>
        </w:rPr>
        <w:t xml:space="preserve">Список изменяющих документов </w:t>
      </w:r>
    </w:p>
    <w:p w:rsidR="00774B38" w:rsidRPr="00774B38" w:rsidRDefault="00774B38" w:rsidP="00774B3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74B38">
        <w:rPr>
          <w:rFonts w:ascii="Times New Roman" w:eastAsia="Times New Roman" w:hAnsi="Times New Roman" w:cs="Times New Roman"/>
          <w:color w:val="392C69"/>
          <w:sz w:val="24"/>
          <w:szCs w:val="24"/>
          <w:lang w:eastAsia="ru-RU"/>
        </w:rPr>
        <w:t xml:space="preserve">(в ред. </w:t>
      </w:r>
      <w:hyperlink r:id="rId4"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392C69"/>
          <w:sz w:val="24"/>
          <w:szCs w:val="24"/>
          <w:lang w:eastAsia="ru-RU"/>
        </w:rPr>
        <w:t xml:space="preserve"> </w:t>
      </w:r>
      <w:proofErr w:type="spellStart"/>
      <w:r w:rsidRPr="00774B38">
        <w:rPr>
          <w:rFonts w:ascii="Times New Roman" w:eastAsia="Times New Roman" w:hAnsi="Times New Roman" w:cs="Times New Roman"/>
          <w:color w:val="392C69"/>
          <w:sz w:val="24"/>
          <w:szCs w:val="24"/>
          <w:lang w:eastAsia="ru-RU"/>
        </w:rPr>
        <w:t>Минобрнауки</w:t>
      </w:r>
      <w:proofErr w:type="spellEnd"/>
      <w:r w:rsidRPr="00774B38">
        <w:rPr>
          <w:rFonts w:ascii="Times New Roman" w:eastAsia="Times New Roman" w:hAnsi="Times New Roman" w:cs="Times New Roman"/>
          <w:color w:val="392C69"/>
          <w:sz w:val="24"/>
          <w:szCs w:val="24"/>
          <w:lang w:eastAsia="ru-RU"/>
        </w:rPr>
        <w:t xml:space="preserve"> России от 14.09.2016 N 1193, </w:t>
      </w:r>
    </w:p>
    <w:p w:rsidR="00774B38" w:rsidRPr="00774B38" w:rsidRDefault="00774B38" w:rsidP="00774B3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74B38">
        <w:rPr>
          <w:rFonts w:ascii="Times New Roman" w:eastAsia="Times New Roman" w:hAnsi="Times New Roman" w:cs="Times New Roman"/>
          <w:color w:val="392C69"/>
          <w:sz w:val="24"/>
          <w:szCs w:val="24"/>
          <w:lang w:eastAsia="ru-RU"/>
        </w:rPr>
        <w:t xml:space="preserve">Приказов </w:t>
      </w:r>
      <w:proofErr w:type="spellStart"/>
      <w:r w:rsidRPr="00774B38">
        <w:rPr>
          <w:rFonts w:ascii="Times New Roman" w:eastAsia="Times New Roman" w:hAnsi="Times New Roman" w:cs="Times New Roman"/>
          <w:color w:val="392C69"/>
          <w:sz w:val="24"/>
          <w:szCs w:val="24"/>
          <w:lang w:eastAsia="ru-RU"/>
        </w:rPr>
        <w:t>Минпросвещения</w:t>
      </w:r>
      <w:proofErr w:type="spellEnd"/>
      <w:r w:rsidRPr="00774B38">
        <w:rPr>
          <w:rFonts w:ascii="Times New Roman" w:eastAsia="Times New Roman" w:hAnsi="Times New Roman" w:cs="Times New Roman"/>
          <w:color w:val="392C69"/>
          <w:sz w:val="24"/>
          <w:szCs w:val="24"/>
          <w:lang w:eastAsia="ru-RU"/>
        </w:rPr>
        <w:t xml:space="preserve"> России от 17.12.2020 </w:t>
      </w:r>
      <w:hyperlink r:id="rId5" w:history="1">
        <w:r w:rsidRPr="00774B38">
          <w:rPr>
            <w:rFonts w:ascii="Times New Roman" w:eastAsia="Times New Roman" w:hAnsi="Times New Roman" w:cs="Times New Roman"/>
            <w:color w:val="0000FF"/>
            <w:sz w:val="24"/>
            <w:szCs w:val="24"/>
            <w:u w:val="single"/>
            <w:lang w:eastAsia="ru-RU"/>
          </w:rPr>
          <w:t>N 747</w:t>
        </w:r>
      </w:hyperlink>
      <w:r w:rsidRPr="00774B38">
        <w:rPr>
          <w:rFonts w:ascii="Times New Roman" w:eastAsia="Times New Roman" w:hAnsi="Times New Roman" w:cs="Times New Roman"/>
          <w:color w:val="392C69"/>
          <w:sz w:val="24"/>
          <w:szCs w:val="24"/>
          <w:lang w:eastAsia="ru-RU"/>
        </w:rPr>
        <w:t xml:space="preserve">, </w:t>
      </w:r>
    </w:p>
    <w:p w:rsidR="00774B38" w:rsidRPr="00774B38" w:rsidRDefault="00774B38" w:rsidP="00774B3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74B38">
        <w:rPr>
          <w:rFonts w:ascii="Times New Roman" w:eastAsia="Times New Roman" w:hAnsi="Times New Roman" w:cs="Times New Roman"/>
          <w:color w:val="392C69"/>
          <w:sz w:val="24"/>
          <w:szCs w:val="24"/>
          <w:lang w:eastAsia="ru-RU"/>
        </w:rPr>
        <w:t xml:space="preserve">от 01.09.2022 </w:t>
      </w:r>
      <w:hyperlink r:id="rId6" w:history="1">
        <w:r w:rsidRPr="00774B38">
          <w:rPr>
            <w:rFonts w:ascii="Times New Roman" w:eastAsia="Times New Roman" w:hAnsi="Times New Roman" w:cs="Times New Roman"/>
            <w:color w:val="0000FF"/>
            <w:sz w:val="24"/>
            <w:szCs w:val="24"/>
            <w:u w:val="single"/>
            <w:lang w:eastAsia="ru-RU"/>
          </w:rPr>
          <w:t>N 796</w:t>
        </w:r>
      </w:hyperlink>
      <w:r w:rsidRPr="00774B38">
        <w:rPr>
          <w:rFonts w:ascii="Times New Roman" w:eastAsia="Times New Roman" w:hAnsi="Times New Roman" w:cs="Times New Roman"/>
          <w:color w:val="392C69"/>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w:t>
      </w:r>
      <w:hyperlink r:id="rId7" w:history="1">
        <w:r w:rsidRPr="00774B38">
          <w:rPr>
            <w:rFonts w:ascii="Times New Roman" w:eastAsia="Times New Roman" w:hAnsi="Times New Roman" w:cs="Times New Roman"/>
            <w:color w:val="0000FF"/>
            <w:sz w:val="24"/>
            <w:szCs w:val="24"/>
            <w:u w:val="single"/>
            <w:lang w:eastAsia="ru-RU"/>
          </w:rPr>
          <w:t>пунктом 17</w:t>
        </w:r>
      </w:hyperlink>
      <w:r w:rsidRPr="00774B38">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 Утвердить прилагаемый федеральный государственный образовательный </w:t>
      </w:r>
      <w:hyperlink w:anchor="p43" w:history="1">
        <w:r w:rsidRPr="00774B38">
          <w:rPr>
            <w:rFonts w:ascii="Times New Roman" w:eastAsia="Times New Roman" w:hAnsi="Times New Roman" w:cs="Times New Roman"/>
            <w:color w:val="0000FF"/>
            <w:sz w:val="24"/>
            <w:szCs w:val="24"/>
            <w:u w:val="single"/>
            <w:lang w:eastAsia="ru-RU"/>
          </w:rPr>
          <w:t>стандарт</w:t>
        </w:r>
      </w:hyperlink>
      <w:r w:rsidRPr="00774B38">
        <w:rPr>
          <w:rFonts w:ascii="Times New Roman" w:eastAsia="Times New Roman" w:hAnsi="Times New Roman" w:cs="Times New Roman"/>
          <w:sz w:val="24"/>
          <w:szCs w:val="24"/>
          <w:lang w:eastAsia="ru-RU"/>
        </w:rPr>
        <w:t xml:space="preserve"> среднего профессионального образования по профессии 15.01.05 Сварщик (ручной и частично механизированной сварки (наплавки) (далее - стандарт).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2. Установить, что: </w:t>
      </w:r>
    </w:p>
    <w:p w:rsidR="00774B38" w:rsidRPr="00774B38" w:rsidRDefault="00774B38" w:rsidP="00774B38">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774B38">
        <w:rPr>
          <w:rFonts w:ascii="Times New Roman" w:eastAsia="Times New Roman" w:hAnsi="Times New Roman" w:cs="Times New Roman"/>
          <w:color w:val="392C69"/>
          <w:sz w:val="24"/>
          <w:szCs w:val="24"/>
          <w:lang w:eastAsia="ru-RU"/>
        </w:rPr>
        <w:t>КонсультантПлюс</w:t>
      </w:r>
      <w:proofErr w:type="spellEnd"/>
      <w:r w:rsidRPr="00774B38">
        <w:rPr>
          <w:rFonts w:ascii="Times New Roman" w:eastAsia="Times New Roman" w:hAnsi="Times New Roman" w:cs="Times New Roman"/>
          <w:color w:val="392C69"/>
          <w:sz w:val="24"/>
          <w:szCs w:val="24"/>
          <w:lang w:eastAsia="ru-RU"/>
        </w:rPr>
        <w:t xml:space="preserve">: примечание. </w:t>
      </w:r>
    </w:p>
    <w:p w:rsidR="00774B38" w:rsidRPr="00774B38" w:rsidRDefault="00774B38" w:rsidP="00774B38">
      <w:pPr>
        <w:shd w:val="clear" w:color="auto" w:fill="F4F3F8"/>
        <w:spacing w:after="0" w:line="240" w:lineRule="auto"/>
        <w:rPr>
          <w:rFonts w:ascii="Times New Roman" w:eastAsia="Times New Roman" w:hAnsi="Times New Roman" w:cs="Times New Roman"/>
          <w:color w:val="392C69"/>
          <w:sz w:val="24"/>
          <w:szCs w:val="24"/>
          <w:lang w:eastAsia="ru-RU"/>
        </w:rPr>
      </w:pPr>
      <w:r w:rsidRPr="00774B38">
        <w:rPr>
          <w:rFonts w:ascii="Times New Roman" w:eastAsia="Times New Roman" w:hAnsi="Times New Roman" w:cs="Times New Roman"/>
          <w:color w:val="392C69"/>
          <w:sz w:val="24"/>
          <w:szCs w:val="24"/>
          <w:lang w:eastAsia="ru-RU"/>
        </w:rPr>
        <w:t xml:space="preserve">Об особенностях организации обучения лиц, зачисленных до вступления в силу настоящего приказа, см. </w:t>
      </w:r>
      <w:hyperlink r:id="rId8" w:history="1">
        <w:r w:rsidRPr="00774B38">
          <w:rPr>
            <w:rFonts w:ascii="Times New Roman" w:eastAsia="Times New Roman" w:hAnsi="Times New Roman" w:cs="Times New Roman"/>
            <w:color w:val="0000FF"/>
            <w:sz w:val="24"/>
            <w:szCs w:val="24"/>
            <w:u w:val="single"/>
            <w:lang w:eastAsia="ru-RU"/>
          </w:rPr>
          <w:t>Письмо</w:t>
        </w:r>
      </w:hyperlink>
      <w:r w:rsidRPr="00774B38">
        <w:rPr>
          <w:rFonts w:ascii="Times New Roman" w:eastAsia="Times New Roman" w:hAnsi="Times New Roman" w:cs="Times New Roman"/>
          <w:color w:val="392C69"/>
          <w:sz w:val="24"/>
          <w:szCs w:val="24"/>
          <w:lang w:eastAsia="ru-RU"/>
        </w:rPr>
        <w:t xml:space="preserve"> </w:t>
      </w:r>
      <w:proofErr w:type="spellStart"/>
      <w:r w:rsidRPr="00774B38">
        <w:rPr>
          <w:rFonts w:ascii="Times New Roman" w:eastAsia="Times New Roman" w:hAnsi="Times New Roman" w:cs="Times New Roman"/>
          <w:color w:val="392C69"/>
          <w:sz w:val="24"/>
          <w:szCs w:val="24"/>
          <w:lang w:eastAsia="ru-RU"/>
        </w:rPr>
        <w:t>Минобрнауки</w:t>
      </w:r>
      <w:proofErr w:type="spellEnd"/>
      <w:r w:rsidRPr="00774B38">
        <w:rPr>
          <w:rFonts w:ascii="Times New Roman" w:eastAsia="Times New Roman" w:hAnsi="Times New Roman" w:cs="Times New Roman"/>
          <w:color w:val="392C69"/>
          <w:sz w:val="24"/>
          <w:szCs w:val="24"/>
          <w:lang w:eastAsia="ru-RU"/>
        </w:rPr>
        <w:t xml:space="preserve"> России от 01.07.2016 N 06-664.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прием на обучение в соответствии с федеральным государственным образовательным </w:t>
      </w:r>
      <w:hyperlink r:id="rId9" w:history="1">
        <w:r w:rsidRPr="00774B38">
          <w:rPr>
            <w:rFonts w:ascii="Times New Roman" w:eastAsia="Times New Roman" w:hAnsi="Times New Roman" w:cs="Times New Roman"/>
            <w:color w:val="0000FF"/>
            <w:sz w:val="24"/>
            <w:szCs w:val="24"/>
            <w:u w:val="single"/>
            <w:lang w:eastAsia="ru-RU"/>
          </w:rPr>
          <w:t>стандартом</w:t>
        </w:r>
      </w:hyperlink>
      <w:r w:rsidRPr="00774B38">
        <w:rPr>
          <w:rFonts w:ascii="Times New Roman" w:eastAsia="Times New Roman" w:hAnsi="Times New Roman" w:cs="Times New Roman"/>
          <w:sz w:val="24"/>
          <w:szCs w:val="24"/>
          <w:lang w:eastAsia="ru-RU"/>
        </w:rP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 2014 г. </w:t>
      </w:r>
      <w:hyperlink r:id="rId10" w:history="1">
        <w:r w:rsidRPr="00774B38">
          <w:rPr>
            <w:rFonts w:ascii="Times New Roman" w:eastAsia="Times New Roman" w:hAnsi="Times New Roman" w:cs="Times New Roman"/>
            <w:color w:val="0000FF"/>
            <w:sz w:val="24"/>
            <w:szCs w:val="24"/>
            <w:u w:val="single"/>
            <w:lang w:eastAsia="ru-RU"/>
          </w:rPr>
          <w:t>N 1039</w:t>
        </w:r>
      </w:hyperlink>
      <w:r w:rsidRPr="00774B3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17 сентября 2014 г., регистрационный N 24070) и от 17 марта 2015 г. </w:t>
      </w:r>
      <w:hyperlink r:id="rId11" w:history="1">
        <w:r w:rsidRPr="00774B38">
          <w:rPr>
            <w:rFonts w:ascii="Times New Roman" w:eastAsia="Times New Roman" w:hAnsi="Times New Roman" w:cs="Times New Roman"/>
            <w:color w:val="0000FF"/>
            <w:sz w:val="24"/>
            <w:szCs w:val="24"/>
            <w:u w:val="single"/>
            <w:lang w:eastAsia="ru-RU"/>
          </w:rPr>
          <w:t>N 247</w:t>
        </w:r>
      </w:hyperlink>
      <w:r w:rsidRPr="00774B3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апреля 2015 г., регистрационный N 36713), прекращается 1 сентября 2016 года.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(в ред. </w:t>
      </w:r>
      <w:hyperlink r:id="rId12"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Минобрнауки</w:t>
      </w:r>
      <w:proofErr w:type="spellEnd"/>
      <w:r w:rsidRPr="00774B38">
        <w:rPr>
          <w:rFonts w:ascii="Times New Roman" w:eastAsia="Times New Roman" w:hAnsi="Times New Roman" w:cs="Times New Roman"/>
          <w:color w:val="000000"/>
          <w:sz w:val="24"/>
          <w:szCs w:val="24"/>
          <w:lang w:eastAsia="ru-RU"/>
        </w:rPr>
        <w:t xml:space="preserve"> России от 14.09.2016 N 1193)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3. Настоящий приказ вступает в силу с 1 сентября 2016 года.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Министр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Д.В.ЛИВАНОВ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lastRenderedPageBreak/>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Приложение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Утвержден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приказом Министерства образования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и науки Российской Федерации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от 29 января 2016 г. N 50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Arial" w:eastAsia="Times New Roman" w:hAnsi="Arial" w:cs="Arial"/>
          <w:b/>
          <w:bCs/>
          <w:sz w:val="24"/>
          <w:szCs w:val="24"/>
          <w:lang w:eastAsia="ru-RU"/>
        </w:rPr>
      </w:pPr>
      <w:bookmarkStart w:id="0" w:name="p43"/>
      <w:bookmarkEnd w:id="0"/>
      <w:r w:rsidRPr="00774B38">
        <w:rPr>
          <w:rFonts w:ascii="Arial" w:eastAsia="Times New Roman" w:hAnsi="Arial" w:cs="Arial"/>
          <w:b/>
          <w:bCs/>
          <w:sz w:val="24"/>
          <w:szCs w:val="24"/>
          <w:lang w:eastAsia="ru-RU"/>
        </w:rPr>
        <w:t xml:space="preserve">ФЕДЕРАЛЬНЫЙ ГОСУДАРСТВЕННЫЙ ОБРАЗОВАТЕЛЬНЫЙ СТАНДАРТ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СРЕДНЕГО ПРОФЕССИОНАЛЬНОГО ОБРАЗОВАНИЯ ПО ПРОФЕССИИ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15.01.05 СВАРЩИК (РУЧНОЙ И ЧАСТИЧНО МЕХАНИЗИРОВАННОЙ </w:t>
      </w:r>
    </w:p>
    <w:p w:rsidR="00774B38" w:rsidRPr="00774B38" w:rsidRDefault="00774B38" w:rsidP="00774B38">
      <w:pPr>
        <w:spacing w:after="0" w:line="240" w:lineRule="auto"/>
        <w:jc w:val="center"/>
        <w:rPr>
          <w:rFonts w:ascii="Arial" w:eastAsia="Times New Roman" w:hAnsi="Arial" w:cs="Arial"/>
          <w:b/>
          <w:bCs/>
          <w:sz w:val="24"/>
          <w:szCs w:val="24"/>
          <w:lang w:eastAsia="ru-RU"/>
        </w:rPr>
      </w:pPr>
      <w:r w:rsidRPr="00774B38">
        <w:rPr>
          <w:rFonts w:ascii="Arial" w:eastAsia="Times New Roman" w:hAnsi="Arial" w:cs="Arial"/>
          <w:b/>
          <w:bCs/>
          <w:sz w:val="24"/>
          <w:szCs w:val="24"/>
          <w:lang w:eastAsia="ru-RU"/>
        </w:rPr>
        <w:t xml:space="preserve">СВАРКИ (НАПЛАВКИ) </w:t>
      </w:r>
    </w:p>
    <w:p w:rsidR="00774B38" w:rsidRPr="00774B38" w:rsidRDefault="00774B38" w:rsidP="00774B3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74B38">
        <w:rPr>
          <w:rFonts w:ascii="Times New Roman" w:eastAsia="Times New Roman" w:hAnsi="Times New Roman" w:cs="Times New Roman"/>
          <w:color w:val="392C69"/>
          <w:sz w:val="24"/>
          <w:szCs w:val="24"/>
          <w:lang w:eastAsia="ru-RU"/>
        </w:rPr>
        <w:t xml:space="preserve">Список изменяющих документов </w:t>
      </w:r>
    </w:p>
    <w:p w:rsidR="00774B38" w:rsidRPr="00774B38" w:rsidRDefault="00774B38" w:rsidP="00774B3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74B38">
        <w:rPr>
          <w:rFonts w:ascii="Times New Roman" w:eastAsia="Times New Roman" w:hAnsi="Times New Roman" w:cs="Times New Roman"/>
          <w:color w:val="392C69"/>
          <w:sz w:val="24"/>
          <w:szCs w:val="24"/>
          <w:lang w:eastAsia="ru-RU"/>
        </w:rPr>
        <w:t xml:space="preserve">(в ред. </w:t>
      </w:r>
      <w:hyperlink r:id="rId13"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392C69"/>
          <w:sz w:val="24"/>
          <w:szCs w:val="24"/>
          <w:lang w:eastAsia="ru-RU"/>
        </w:rPr>
        <w:t xml:space="preserve"> </w:t>
      </w:r>
      <w:proofErr w:type="spellStart"/>
      <w:r w:rsidRPr="00774B38">
        <w:rPr>
          <w:rFonts w:ascii="Times New Roman" w:eastAsia="Times New Roman" w:hAnsi="Times New Roman" w:cs="Times New Roman"/>
          <w:color w:val="392C69"/>
          <w:sz w:val="24"/>
          <w:szCs w:val="24"/>
          <w:lang w:eastAsia="ru-RU"/>
        </w:rPr>
        <w:t>Минобрнауки</w:t>
      </w:r>
      <w:proofErr w:type="spellEnd"/>
      <w:r w:rsidRPr="00774B38">
        <w:rPr>
          <w:rFonts w:ascii="Times New Roman" w:eastAsia="Times New Roman" w:hAnsi="Times New Roman" w:cs="Times New Roman"/>
          <w:color w:val="392C69"/>
          <w:sz w:val="24"/>
          <w:szCs w:val="24"/>
          <w:lang w:eastAsia="ru-RU"/>
        </w:rPr>
        <w:t xml:space="preserve"> России от 14.09.2016 N 1193, </w:t>
      </w:r>
    </w:p>
    <w:p w:rsidR="00774B38" w:rsidRPr="00774B38" w:rsidRDefault="00774B38" w:rsidP="00774B3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74B38">
        <w:rPr>
          <w:rFonts w:ascii="Times New Roman" w:eastAsia="Times New Roman" w:hAnsi="Times New Roman" w:cs="Times New Roman"/>
          <w:color w:val="392C69"/>
          <w:sz w:val="24"/>
          <w:szCs w:val="24"/>
          <w:lang w:eastAsia="ru-RU"/>
        </w:rPr>
        <w:t xml:space="preserve">Приказов </w:t>
      </w:r>
      <w:proofErr w:type="spellStart"/>
      <w:r w:rsidRPr="00774B38">
        <w:rPr>
          <w:rFonts w:ascii="Times New Roman" w:eastAsia="Times New Roman" w:hAnsi="Times New Roman" w:cs="Times New Roman"/>
          <w:color w:val="392C69"/>
          <w:sz w:val="24"/>
          <w:szCs w:val="24"/>
          <w:lang w:eastAsia="ru-RU"/>
        </w:rPr>
        <w:t>Минпросвещения</w:t>
      </w:r>
      <w:proofErr w:type="spellEnd"/>
      <w:r w:rsidRPr="00774B38">
        <w:rPr>
          <w:rFonts w:ascii="Times New Roman" w:eastAsia="Times New Roman" w:hAnsi="Times New Roman" w:cs="Times New Roman"/>
          <w:color w:val="392C69"/>
          <w:sz w:val="24"/>
          <w:szCs w:val="24"/>
          <w:lang w:eastAsia="ru-RU"/>
        </w:rPr>
        <w:t xml:space="preserve"> России от 17.12.2020 </w:t>
      </w:r>
      <w:hyperlink r:id="rId14" w:history="1">
        <w:r w:rsidRPr="00774B38">
          <w:rPr>
            <w:rFonts w:ascii="Times New Roman" w:eastAsia="Times New Roman" w:hAnsi="Times New Roman" w:cs="Times New Roman"/>
            <w:color w:val="0000FF"/>
            <w:sz w:val="24"/>
            <w:szCs w:val="24"/>
            <w:u w:val="single"/>
            <w:lang w:eastAsia="ru-RU"/>
          </w:rPr>
          <w:t>N 747</w:t>
        </w:r>
      </w:hyperlink>
      <w:r w:rsidRPr="00774B38">
        <w:rPr>
          <w:rFonts w:ascii="Times New Roman" w:eastAsia="Times New Roman" w:hAnsi="Times New Roman" w:cs="Times New Roman"/>
          <w:color w:val="392C69"/>
          <w:sz w:val="24"/>
          <w:szCs w:val="24"/>
          <w:lang w:eastAsia="ru-RU"/>
        </w:rPr>
        <w:t xml:space="preserve">, </w:t>
      </w:r>
    </w:p>
    <w:p w:rsidR="00774B38" w:rsidRPr="00774B38" w:rsidRDefault="00774B38" w:rsidP="00774B3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774B38">
        <w:rPr>
          <w:rFonts w:ascii="Times New Roman" w:eastAsia="Times New Roman" w:hAnsi="Times New Roman" w:cs="Times New Roman"/>
          <w:color w:val="392C69"/>
          <w:sz w:val="24"/>
          <w:szCs w:val="24"/>
          <w:lang w:eastAsia="ru-RU"/>
        </w:rPr>
        <w:t xml:space="preserve">от 01.09.2022 </w:t>
      </w:r>
      <w:hyperlink r:id="rId15" w:history="1">
        <w:r w:rsidRPr="00774B38">
          <w:rPr>
            <w:rFonts w:ascii="Times New Roman" w:eastAsia="Times New Roman" w:hAnsi="Times New Roman" w:cs="Times New Roman"/>
            <w:color w:val="0000FF"/>
            <w:sz w:val="24"/>
            <w:szCs w:val="24"/>
            <w:u w:val="single"/>
            <w:lang w:eastAsia="ru-RU"/>
          </w:rPr>
          <w:t>N 796</w:t>
        </w:r>
      </w:hyperlink>
      <w:r w:rsidRPr="00774B38">
        <w:rPr>
          <w:rFonts w:ascii="Times New Roman" w:eastAsia="Times New Roman" w:hAnsi="Times New Roman" w:cs="Times New Roman"/>
          <w:color w:val="392C69"/>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I. ОБЛАСТЬ ПРИМЕНЕНИЯ</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1.2. 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&lt;1&gt; </w:t>
      </w:r>
      <w:hyperlink r:id="rId16" w:history="1">
        <w:r w:rsidRPr="00774B38">
          <w:rPr>
            <w:rFonts w:ascii="Times New Roman" w:eastAsia="Times New Roman" w:hAnsi="Times New Roman" w:cs="Times New Roman"/>
            <w:color w:val="0000FF"/>
            <w:sz w:val="24"/>
            <w:szCs w:val="24"/>
            <w:u w:val="single"/>
            <w:lang w:eastAsia="ru-RU"/>
          </w:rPr>
          <w:t>Часть 1 статьи 15</w:t>
        </w:r>
      </w:hyperlink>
      <w:r w:rsidRPr="00774B3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(п. 1.3 введен </w:t>
      </w:r>
      <w:hyperlink r:id="rId17" w:history="1">
        <w:r w:rsidRPr="00774B38">
          <w:rPr>
            <w:rFonts w:ascii="Times New Roman" w:eastAsia="Times New Roman" w:hAnsi="Times New Roman" w:cs="Times New Roman"/>
            <w:color w:val="0000FF"/>
            <w:sz w:val="24"/>
            <w:szCs w:val="24"/>
            <w:u w:val="single"/>
            <w:lang w:eastAsia="ru-RU"/>
          </w:rPr>
          <w:t>Приказом</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17.12.2020 N 747)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1.4.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(п. 1.4 введен </w:t>
      </w:r>
      <w:hyperlink r:id="rId18" w:history="1">
        <w:r w:rsidRPr="00774B38">
          <w:rPr>
            <w:rFonts w:ascii="Times New Roman" w:eastAsia="Times New Roman" w:hAnsi="Times New Roman" w:cs="Times New Roman"/>
            <w:color w:val="0000FF"/>
            <w:sz w:val="24"/>
            <w:szCs w:val="24"/>
            <w:u w:val="single"/>
            <w:lang w:eastAsia="ru-RU"/>
          </w:rPr>
          <w:t>Приказом</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17.12.2020 N 747)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II. ИСПОЛЬЗУЕМЫЕ СОКРАЩЕНИЯ</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В настоящем стандарте используются следующие сокращения: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СПО - среднее профессиональное образование;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ФГОС СПО - федеральный государственный образовательный стандарт среднего профессионального образования;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ППКРС - программа подготовки квалифицированных рабочих, служащих по профессии;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 общая компетенция;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 - общепрофессиональные модули;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 профессиональная компетенция;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 - профессиональный модуль;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МДК - междисциплинарный курс.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III. ХАРАКТЕРИСТИКА ПОДГОТОВКИ ПО ПРОФЕССИИ</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Таблица 1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bl>
      <w:tblPr>
        <w:tblW w:w="9015" w:type="dxa"/>
        <w:tblInd w:w="15" w:type="dxa"/>
        <w:tblCellMar>
          <w:left w:w="0" w:type="dxa"/>
          <w:right w:w="0" w:type="dxa"/>
        </w:tblCellMar>
        <w:tblLook w:val="04A0" w:firstRow="1" w:lastRow="0" w:firstColumn="1" w:lastColumn="0" w:noHBand="0" w:noVBand="1"/>
      </w:tblPr>
      <w:tblGrid>
        <w:gridCol w:w="2738"/>
        <w:gridCol w:w="4011"/>
        <w:gridCol w:w="2266"/>
      </w:tblGrid>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Уровень образования, необходимый для приема на обучение по ППКРС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Наименование квалификации (профессий, должностей по профессиональному стандарту "Сварщик") </w:t>
            </w:r>
            <w:hyperlink w:anchor="p99" w:history="1">
              <w:r w:rsidRPr="00774B38">
                <w:rPr>
                  <w:rFonts w:ascii="Times New Roman" w:eastAsia="Times New Roman" w:hAnsi="Times New Roman" w:cs="Times New Roman"/>
                  <w:color w:val="0000FF"/>
                  <w:sz w:val="24"/>
                  <w:szCs w:val="24"/>
                  <w:u w:val="single"/>
                  <w:lang w:eastAsia="ru-RU"/>
                </w:rPr>
                <w:t>&lt;2&gt;</w:t>
              </w:r>
            </w:hyperlink>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Срок получения СПО по ППКРС в очной форме обучения </w:t>
            </w:r>
            <w:hyperlink w:anchor="p100" w:history="1">
              <w:r w:rsidRPr="00774B38">
                <w:rPr>
                  <w:rFonts w:ascii="Times New Roman" w:eastAsia="Times New Roman" w:hAnsi="Times New Roman" w:cs="Times New Roman"/>
                  <w:color w:val="0000FF"/>
                  <w:sz w:val="24"/>
                  <w:szCs w:val="24"/>
                  <w:u w:val="single"/>
                  <w:lang w:eastAsia="ru-RU"/>
                </w:rPr>
                <w:t>&lt;3&gt;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среднее общее образование </w:t>
            </w:r>
          </w:p>
        </w:tc>
        <w:tc>
          <w:tcPr>
            <w:tcW w:w="0" w:type="auto"/>
            <w:vMerge w:val="restart"/>
            <w:tcBorders>
              <w:top w:val="single" w:sz="6" w:space="0" w:color="000000"/>
              <w:left w:val="single" w:sz="6" w:space="0" w:color="000000"/>
              <w:right w:val="single" w:sz="6" w:space="0" w:color="000000"/>
            </w:tcBorders>
            <w:hideMark/>
          </w:tcPr>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плавящимся покрытым электродом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частично механизированной сварки плавлением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неплавящимся электродом в защитном газе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Газосварщик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сварки полимерных материалов </w:t>
            </w:r>
          </w:p>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термитной сварки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10 месяцев </w:t>
            </w:r>
          </w:p>
        </w:tc>
      </w:tr>
      <w:tr w:rsidR="00774B38" w:rsidRPr="00774B38" w:rsidTr="00774B38">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основное общее образование </w:t>
            </w:r>
          </w:p>
        </w:tc>
        <w:tc>
          <w:tcPr>
            <w:tcW w:w="0" w:type="auto"/>
            <w:vMerge/>
            <w:tcBorders>
              <w:top w:val="single" w:sz="6" w:space="0" w:color="000000"/>
              <w:left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 год 10 месяцев </w:t>
            </w:r>
            <w:hyperlink w:anchor="p101" w:history="1">
              <w:r w:rsidRPr="00774B38">
                <w:rPr>
                  <w:rFonts w:ascii="Times New Roman" w:eastAsia="Times New Roman" w:hAnsi="Times New Roman" w:cs="Times New Roman"/>
                  <w:color w:val="0000FF"/>
                  <w:sz w:val="24"/>
                  <w:szCs w:val="24"/>
                  <w:u w:val="single"/>
                  <w:lang w:eastAsia="ru-RU"/>
                </w:rPr>
                <w:t>&lt;4&gt;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gridSpan w:val="3"/>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(в ред. </w:t>
            </w:r>
            <w:hyperlink r:id="rId19"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01.09.2022 N 796) </w:t>
            </w:r>
          </w:p>
        </w:tc>
      </w:tr>
    </w:tbl>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bookmarkStart w:id="1" w:name="p99"/>
      <w:bookmarkEnd w:id="1"/>
      <w:r w:rsidRPr="00774B38">
        <w:rPr>
          <w:rFonts w:ascii="Times New Roman" w:eastAsia="Times New Roman" w:hAnsi="Times New Roman" w:cs="Times New Roman"/>
          <w:sz w:val="24"/>
          <w:szCs w:val="24"/>
          <w:lang w:eastAsia="ru-RU"/>
        </w:rPr>
        <w:t xml:space="preserve">&lt;2&gt; Профессиональный стандарт "Сварщик" утвержден </w:t>
      </w:r>
      <w:hyperlink r:id="rId20" w:history="1">
        <w:r w:rsidRPr="00774B38">
          <w:rPr>
            <w:rFonts w:ascii="Times New Roman" w:eastAsia="Times New Roman" w:hAnsi="Times New Roman" w:cs="Times New Roman"/>
            <w:color w:val="0000FF"/>
            <w:sz w:val="24"/>
            <w:szCs w:val="24"/>
            <w:u w:val="single"/>
            <w:lang w:eastAsia="ru-RU"/>
          </w:rPr>
          <w:t>приказом</w:t>
        </w:r>
      </w:hyperlink>
      <w:r w:rsidRPr="00774B38">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bookmarkStart w:id="2" w:name="p100"/>
      <w:bookmarkEnd w:id="2"/>
      <w:r w:rsidRPr="00774B38">
        <w:rPr>
          <w:rFonts w:ascii="Times New Roman" w:eastAsia="Times New Roman" w:hAnsi="Times New Roman" w:cs="Times New Roman"/>
          <w:sz w:val="24"/>
          <w:szCs w:val="24"/>
          <w:lang w:eastAsia="ru-RU"/>
        </w:rPr>
        <w:t xml:space="preserve">&lt;3&gt; Независимо от применяемых образовательных технологий.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bookmarkStart w:id="3" w:name="p101"/>
      <w:bookmarkEnd w:id="3"/>
      <w:r w:rsidRPr="00774B38">
        <w:rPr>
          <w:rFonts w:ascii="Times New Roman" w:eastAsia="Times New Roman" w:hAnsi="Times New Roman" w:cs="Times New Roman"/>
          <w:sz w:val="24"/>
          <w:szCs w:val="24"/>
          <w:lang w:eastAsia="ru-RU"/>
        </w:rPr>
        <w:t xml:space="preserve">&lt;4&gt;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bookmarkStart w:id="4" w:name="p103"/>
      <w:bookmarkEnd w:id="4"/>
      <w:r w:rsidRPr="00774B38">
        <w:rPr>
          <w:rFonts w:ascii="Times New Roman" w:eastAsia="Times New Roman" w:hAnsi="Times New Roman" w:cs="Times New Roman"/>
          <w:sz w:val="24"/>
          <w:szCs w:val="24"/>
          <w:lang w:eastAsia="ru-RU"/>
        </w:rPr>
        <w:t xml:space="preserve">3.2. Рекомендуемый перечень возможных сочетаний профессий рабочих по профессиональному стандарту "Сварщик" при формировании ППКРС по профессиям СПО: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 Сварщик ручной дуговой сварки плавящимся покрытым электродом;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2) Сварщик частично механизированной сварки плавлением;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3) Сварщик ручной дуговой сварки неплавящимся электродом в защитном газе;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 Сварщик ручной дуговой сварки плавящимся покрытым электродом - Газосварщик;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 Сварщик ручной дуговой сварки плавящимся покрытым электродом - Сварщик ручной сварки полимерных материалов;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6) Сварщик ручной дуговой сварки плавящимся покрытым электродом - Сварщик термитной сварки;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 Сварщик ручной дуговой сварки плавящимся покрытым электродом - Сварщик частично механизированной сварки плавлением;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8) Сварщик ручной дуговой сварки плавящимся покрытым электродом - Сварщик ручной дуговой сварки неплавящимся электродом в защитном газе;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9) Сварщик частично механизированной сварки плавлением - Газосварщик;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10) Сварщик частично механизированной сварки плавлением - Сварщик ручной сварки полимерных материалов;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11) Сварщик частично механизированной сварки плавлением - Сварщик термитной сварки;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12) Сварщик частично механизированной сварки плавлением - Сварщик ручной дуговой сварки неплавящимся электродом в защитном газе;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13) Сварщик ручной дуговой сварки неплавящимся электродом в защитном газе - Газосварщик;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14) Сварщик ручной дуговой сварки неплавящимся электродом в защитном газе - Сварщик ручной сварки полимерных материалов;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15) Сварщик ручной дуговой сварки неплавящимся электродом в защитном газе - Сварщик термитной сварки.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p103" w:history="1">
        <w:r w:rsidRPr="00774B38">
          <w:rPr>
            <w:rFonts w:ascii="Times New Roman" w:eastAsia="Times New Roman" w:hAnsi="Times New Roman" w:cs="Times New Roman"/>
            <w:color w:val="0000FF"/>
            <w:sz w:val="24"/>
            <w:szCs w:val="24"/>
            <w:u w:val="single"/>
            <w:lang w:eastAsia="ru-RU"/>
          </w:rPr>
          <w:t>п. 3.2</w:t>
        </w:r>
      </w:hyperlink>
      <w:r w:rsidRPr="00774B38">
        <w:rPr>
          <w:rFonts w:ascii="Times New Roman" w:eastAsia="Times New Roman" w:hAnsi="Times New Roman" w:cs="Times New Roman"/>
          <w:sz w:val="24"/>
          <w:szCs w:val="24"/>
          <w:lang w:eastAsia="ru-RU"/>
        </w:rPr>
        <w:t xml:space="preserve"> и </w:t>
      </w:r>
      <w:hyperlink w:anchor="p421" w:history="1">
        <w:r w:rsidRPr="00774B38">
          <w:rPr>
            <w:rFonts w:ascii="Times New Roman" w:eastAsia="Times New Roman" w:hAnsi="Times New Roman" w:cs="Times New Roman"/>
            <w:color w:val="0000FF"/>
            <w:sz w:val="24"/>
            <w:szCs w:val="24"/>
            <w:u w:val="single"/>
            <w:lang w:eastAsia="ru-RU"/>
          </w:rPr>
          <w:t>Приложения</w:t>
        </w:r>
      </w:hyperlink>
      <w:r w:rsidRPr="00774B38">
        <w:rPr>
          <w:rFonts w:ascii="Times New Roman" w:eastAsia="Times New Roman" w:hAnsi="Times New Roman" w:cs="Times New Roman"/>
          <w:sz w:val="24"/>
          <w:szCs w:val="24"/>
          <w:lang w:eastAsia="ru-RU"/>
        </w:rPr>
        <w:t xml:space="preserve"> к настоящему ФГОС СПО.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Сроки получения СПО по ППКРС независимо от применяемых образовательных технологий увеличиваются: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а) для обучающихся по очно-заочной форме обучения: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на базе среднего общего образования - не более чем на 1 год;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на базе основного общего образования - не более чем на 1,5 года;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б) для инвалидов и лиц с ограниченными возможностями здоровья - не более чем на 6 месяцев.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IV. ХАРАКТЕРИСТИКА ПРОФЕССИОНАЛЬНОЙ</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ДЕЯТЕЛЬНОСТИ ВЫПУСКНИКОВ</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4.2. Объектами профессиональной деятельности выпускников являются: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технологические процессы сборки, ручной и частично механизированной сварки (наплавки) конструкций;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сварочное оборудование и источники питания, сборочно-сварочные приспособления;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детали, узлы и конструкции из углеродистых и конструкционных сталей и из цветных металлов и сплавов;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конструкторская, техническая, технологическая и нормативная документация.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4.3. Обучающийся по профессии 15.01.05 Сварщик (ручной и частично механизированной сварки (наплавки) готовится к следующим видам деятельности: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4.3.1. Проведение подготовительных, сборочных операций перед сваркой, зачистка и контроль сварных швов после сварки;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4.3.2. Ручная дуговая сварка (наплавка, резка) плавящимся покрытым электродом;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4.3.3. Ручная дуговая сварка (наплавка) неплавящимся электродом в защитном газе;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4.3.4. Частично механизированная сварка (наплавка) плавлением;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4.3.5. Газовая сварка (наплавка);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4.3.6. Термитная сварка;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4.3.7. Сварка ручным способом с внешним источником нагрева (сварка нагретым газом, сварка нагретым инструментом, </w:t>
      </w:r>
      <w:proofErr w:type="spellStart"/>
      <w:r w:rsidRPr="00774B38">
        <w:rPr>
          <w:rFonts w:ascii="Times New Roman" w:eastAsia="Times New Roman" w:hAnsi="Times New Roman" w:cs="Times New Roman"/>
          <w:sz w:val="24"/>
          <w:szCs w:val="24"/>
          <w:lang w:eastAsia="ru-RU"/>
        </w:rPr>
        <w:t>экструзионная</w:t>
      </w:r>
      <w:proofErr w:type="spellEnd"/>
      <w:r w:rsidRPr="00774B38">
        <w:rPr>
          <w:rFonts w:ascii="Times New Roman" w:eastAsia="Times New Roman" w:hAnsi="Times New Roman" w:cs="Times New Roman"/>
          <w:sz w:val="24"/>
          <w:szCs w:val="24"/>
          <w:lang w:eastAsia="ru-RU"/>
        </w:rPr>
        <w:t xml:space="preserve"> сварка различных деталей из полимерных материалов (в том числе пластмасс, полиэтилена, полипропилена).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V. ТРЕБОВАНИЯ К РЕЗУЛЬТАТАМ ОСВОЕНИЯ ПРОГРАММЫ ПОДГОТОВКИ</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КВАЛИФИЦИРОВАННЫХ РАБОЧИХ, СЛУЖАЩИХ</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5.1. Выпускник, освоивший образовательную программу, должен обладать следующими общими компетенциями (далее - ОК):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01. Выбирать способы решения задач профессиональной деятельности применительно к различным контекстам;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02. Использовать современные средства поиска, анализа и </w:t>
      </w:r>
      <w:proofErr w:type="gramStart"/>
      <w:r w:rsidRPr="00774B38">
        <w:rPr>
          <w:rFonts w:ascii="Times New Roman" w:eastAsia="Times New Roman" w:hAnsi="Times New Roman" w:cs="Times New Roman"/>
          <w:sz w:val="24"/>
          <w:szCs w:val="24"/>
          <w:lang w:eastAsia="ru-RU"/>
        </w:rPr>
        <w:t>интерпретации информации</w:t>
      </w:r>
      <w:proofErr w:type="gramEnd"/>
      <w:r w:rsidRPr="00774B38">
        <w:rPr>
          <w:rFonts w:ascii="Times New Roman" w:eastAsia="Times New Roman" w:hAnsi="Times New Roman" w:cs="Times New Roman"/>
          <w:sz w:val="24"/>
          <w:szCs w:val="24"/>
          <w:lang w:eastAsia="ru-RU"/>
        </w:rPr>
        <w:t xml:space="preserve"> и информационные технологии для выполнения задач профессиональной деятельности;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04. Эффективно взаимодействовать и работать в коллективе и команде;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09. Пользоваться профессиональной документацией на государственном и иностранном языках.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(п. 5.1 в ред. </w:t>
      </w:r>
      <w:hyperlink r:id="rId21"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01.09.2022 N 796)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5.2. Выпускник, освоивший ППКРС, должен обладать профессиональными компетенциями, соответствующими видам деятельности: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5.2.1. Проведение подготовительных, сборочных операций перед сваркой, зачистка и контроль сварных швов после сварки.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Читать чертежи средней сложности и сложных сварных металлоконструкций.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1.2. Использовать конструкторскую, нормативно-техническую и производственно-технологическую документацию по сварке.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1.3. Проверять оснащенность, работоспособность, исправность и осуществлять настройку оборудования поста для различных способов сварки.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1.4. Подготавливать и проверять сварочные материалы для различных способов сварки.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1.5. Выполнять сборку и подготовку элементов конструкции под сварку.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1.6. Проводить контроль подготовки и сборки элементов конструкции под сварку.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1.7. Выполнять предварительный, сопутствующий (межслойный) подогрева металла.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1.8. Зачищать и удалять поверхностные дефекты сварных швов после сварки.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5.2.2. Ручная дуговая сварка (наплавка, резка) плавящимся покрытым электродом.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2.1. Выполнять ручную дуговую сварку различных деталей из углеродистых и конструкционных сталей во всех пространственных положениях сварного шва.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2.2. Выполнять ручную дуговую сварку различных деталей из цветных металлов и сплавов во всех пространственных положениях сварного шва.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2.3. Выполнять ручную дуговую наплавку покрытыми электродами различных деталей.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2.4. Выполнять дуговую резку различных деталей.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5.2.3. Ручная дуговая сварка (наплавка) неплавящимся электродом в защитном газе.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(в ред. </w:t>
      </w:r>
      <w:hyperlink r:id="rId22"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Минобрнауки</w:t>
      </w:r>
      <w:proofErr w:type="spellEnd"/>
      <w:r w:rsidRPr="00774B38">
        <w:rPr>
          <w:rFonts w:ascii="Times New Roman" w:eastAsia="Times New Roman" w:hAnsi="Times New Roman" w:cs="Times New Roman"/>
          <w:color w:val="000000"/>
          <w:sz w:val="24"/>
          <w:szCs w:val="24"/>
          <w:lang w:eastAsia="ru-RU"/>
        </w:rPr>
        <w:t xml:space="preserve"> России от 14.09.2016 N 1193)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(в ред. </w:t>
      </w:r>
      <w:hyperlink r:id="rId23"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Минобрнауки</w:t>
      </w:r>
      <w:proofErr w:type="spellEnd"/>
      <w:r w:rsidRPr="00774B38">
        <w:rPr>
          <w:rFonts w:ascii="Times New Roman" w:eastAsia="Times New Roman" w:hAnsi="Times New Roman" w:cs="Times New Roman"/>
          <w:color w:val="000000"/>
          <w:sz w:val="24"/>
          <w:szCs w:val="24"/>
          <w:lang w:eastAsia="ru-RU"/>
        </w:rPr>
        <w:t xml:space="preserve"> России от 14.09.2016 N 1193)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3.3. Выполнять ручную дуговую наплавку неплавящимся электродом в защитном газе различных деталей.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5.2.4. Частично механизированная сварка (наплавка) плавлением различных деталей.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4.3. Выполнять частично механизированную наплавку различных деталей.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5.2.5. Газовая сварка (наплавка).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5.1. Выполнять газовую сварку различных деталей из углеродистых и конструкционных сталей во всех пространственных положениях сварного шва.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5.2. Выполнять газовую сварку различных деталей из цветных металлов и сплавов во всех пространственных положениях сварного шва.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5.3. Выполнять газовую наплавку.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5.2.6. Термитная сварка.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6.1. Проверять комплектность, работоспособность технологического оборудования и качества расходных материалов для термитной сварки.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6.3. Подготавливать детали к термитной сварке.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6.4. Выполнять термитную сварку различных деталей из углеродистых и конструкционных сталей.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6.5. Выполнять термитную сварку различных деталей из цветных металлов и сплавов.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5.2.7. Сварка ручным способом с внешним источником нагрева (сварка нагретым газом, сварка нагретым инструментом, </w:t>
      </w:r>
      <w:proofErr w:type="spellStart"/>
      <w:r w:rsidRPr="00774B38">
        <w:rPr>
          <w:rFonts w:ascii="Times New Roman" w:eastAsia="Times New Roman" w:hAnsi="Times New Roman" w:cs="Times New Roman"/>
          <w:sz w:val="24"/>
          <w:szCs w:val="24"/>
          <w:lang w:eastAsia="ru-RU"/>
        </w:rPr>
        <w:t>экструзионная</w:t>
      </w:r>
      <w:proofErr w:type="spellEnd"/>
      <w:r w:rsidRPr="00774B38">
        <w:rPr>
          <w:rFonts w:ascii="Times New Roman" w:eastAsia="Times New Roman" w:hAnsi="Times New Roman" w:cs="Times New Roman"/>
          <w:sz w:val="24"/>
          <w:szCs w:val="24"/>
          <w:lang w:eastAsia="ru-RU"/>
        </w:rPr>
        <w:t xml:space="preserve"> сварка) различных деталей из полимерных материалов (в том числе пластмасс, полиэтилена, полипропилена).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7.1. Подготавливать и проверять материалы, применяемые для сварки ручным способом с внешним источником нагрева.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7.2. Проверять комплектность, работоспособность и настраивать оборудования для выполнения сварки ручным способом с внешним источником нагрева.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7.3. Выполнять механическую подготовку деталей, свариваемых ручным способом с внешним источником нагрева.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7.4. Выполнять сварку ручным способом с внешним источником нагрева различных деталей из полимерных материалов.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VI. ТРЕБОВАНИЯ К СТРУКТУРЕ ПРОГРАММЫ ПОДГОТОВКИ</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КВАЛИФИЦИРОВАННЫХ РАБОЧИХ, СЛУЖАЩИХ</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6.1. ППКРС предусматривает изучение следующих учебных циклов: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общепрофессионального;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профессионального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и разделов: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физическая культура;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учебная практика;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производственная практика;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промежуточная аттестация;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государственная итоговая аттестация.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bookmarkStart w:id="5" w:name="p212"/>
      <w:bookmarkEnd w:id="5"/>
      <w:r w:rsidRPr="00774B38">
        <w:rPr>
          <w:rFonts w:ascii="Times New Roman" w:eastAsia="Times New Roman" w:hAnsi="Times New Roman" w:cs="Times New Roman"/>
          <w:sz w:val="24"/>
          <w:szCs w:val="24"/>
          <w:lang w:eastAsia="ru-RU"/>
        </w:rPr>
        <w:t xml:space="preserve">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w:t>
      </w:r>
      <w:proofErr w:type="spellStart"/>
      <w:r w:rsidRPr="00774B38">
        <w:rPr>
          <w:rFonts w:ascii="Times New Roman" w:eastAsia="Times New Roman" w:hAnsi="Times New Roman" w:cs="Times New Roman"/>
          <w:sz w:val="24"/>
          <w:szCs w:val="24"/>
          <w:lang w:eastAsia="ru-RU"/>
        </w:rPr>
        <w:t>ым</w:t>
      </w:r>
      <w:proofErr w:type="spellEnd"/>
      <w:r w:rsidRPr="00774B38">
        <w:rPr>
          <w:rFonts w:ascii="Times New Roman" w:eastAsia="Times New Roman" w:hAnsi="Times New Roman" w:cs="Times New Roman"/>
          <w:sz w:val="24"/>
          <w:szCs w:val="24"/>
          <w:lang w:eastAsia="ru-RU"/>
        </w:rPr>
        <w:t xml:space="preserve">)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Таблица 2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Структура программы подготовки квалифицированных</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рабочих, служащих</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(в ред. </w:t>
      </w:r>
      <w:hyperlink r:id="rId24"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01.09.2022 N 796)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801"/>
        <w:gridCol w:w="4404"/>
        <w:gridCol w:w="2039"/>
        <w:gridCol w:w="1801"/>
      </w:tblGrid>
      <w:tr w:rsidR="00774B38" w:rsidRPr="00774B38" w:rsidTr="00774B38">
        <w:tc>
          <w:tcPr>
            <w:tcW w:w="0" w:type="auto"/>
            <w:gridSpan w:val="2"/>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Всего максимальной учебной нагрузки обучающегося (</w:t>
            </w:r>
            <w:proofErr w:type="gramStart"/>
            <w:r w:rsidRPr="00774B38">
              <w:rPr>
                <w:rFonts w:ascii="Times New Roman" w:eastAsia="Times New Roman" w:hAnsi="Times New Roman" w:cs="Times New Roman"/>
                <w:sz w:val="24"/>
                <w:szCs w:val="24"/>
                <w:lang w:eastAsia="ru-RU"/>
              </w:rPr>
              <w:t>час./</w:t>
            </w:r>
            <w:proofErr w:type="spellStart"/>
            <w:proofErr w:type="gramEnd"/>
            <w:r w:rsidRPr="00774B38">
              <w:rPr>
                <w:rFonts w:ascii="Times New Roman" w:eastAsia="Times New Roman" w:hAnsi="Times New Roman" w:cs="Times New Roman"/>
                <w:sz w:val="24"/>
                <w:szCs w:val="24"/>
                <w:lang w:eastAsia="ru-RU"/>
              </w:rPr>
              <w:t>нед</w:t>
            </w:r>
            <w:proofErr w:type="spellEnd"/>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В том числе часов обязательных учебных занятий </w:t>
            </w:r>
          </w:p>
        </w:tc>
      </w:tr>
      <w:tr w:rsidR="00774B38" w:rsidRPr="00774B38" w:rsidTr="00774B38">
        <w:tc>
          <w:tcPr>
            <w:tcW w:w="0" w:type="auto"/>
            <w:gridSpan w:val="2"/>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учебные циклы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общепрофессиональный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216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144 </w:t>
            </w:r>
          </w:p>
        </w:tc>
      </w:tr>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П.00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профессиональный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438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292 </w:t>
            </w:r>
          </w:p>
        </w:tc>
      </w:tr>
      <w:tr w:rsidR="00774B38" w:rsidRPr="00774B38" w:rsidTr="00774B38">
        <w:tc>
          <w:tcPr>
            <w:tcW w:w="0" w:type="auto"/>
            <w:gridSpan w:val="2"/>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и разделы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ФК.00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физическая культура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48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32 </w:t>
            </w:r>
          </w:p>
        </w:tc>
      </w:tr>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вариативная часть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162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108 </w:t>
            </w:r>
          </w:p>
        </w:tc>
      </w:tr>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итого по обязательной части ППКРС, включая раздел "Физическая культура", и вариативной части ППКРС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864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576 </w:t>
            </w:r>
          </w:p>
        </w:tc>
      </w:tr>
      <w:tr w:rsidR="00774B38" w:rsidRPr="00774B38" w:rsidTr="00774B38">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УП.00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учебная и производственная практики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22 </w:t>
            </w:r>
            <w:proofErr w:type="spellStart"/>
            <w:r w:rsidRPr="00774B38">
              <w:rPr>
                <w:rFonts w:ascii="Times New Roman" w:eastAsia="Times New Roman" w:hAnsi="Times New Roman" w:cs="Times New Roman"/>
                <w:sz w:val="24"/>
                <w:szCs w:val="24"/>
                <w:lang w:eastAsia="ru-RU"/>
              </w:rPr>
              <w:t>нед</w:t>
            </w:r>
            <w:proofErr w:type="spellEnd"/>
            <w:r w:rsidRPr="00774B38">
              <w:rPr>
                <w:rFonts w:ascii="Times New Roman" w:eastAsia="Times New Roman" w:hAnsi="Times New Roman" w:cs="Times New Roman"/>
                <w:sz w:val="24"/>
                <w:szCs w:val="24"/>
                <w:lang w:eastAsia="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792 </w:t>
            </w:r>
          </w:p>
        </w:tc>
      </w:tr>
      <w:tr w:rsidR="00774B38" w:rsidRPr="00774B38" w:rsidTr="00774B38">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ПП.00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r>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ПА.00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промежуточная аттестация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 </w:t>
            </w:r>
            <w:proofErr w:type="spellStart"/>
            <w:r w:rsidRPr="00774B38">
              <w:rPr>
                <w:rFonts w:ascii="Times New Roman" w:eastAsia="Times New Roman" w:hAnsi="Times New Roman" w:cs="Times New Roman"/>
                <w:sz w:val="24"/>
                <w:szCs w:val="24"/>
                <w:lang w:eastAsia="ru-RU"/>
              </w:rPr>
              <w:t>нед</w:t>
            </w:r>
            <w:proofErr w:type="spellEnd"/>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36 </w:t>
            </w:r>
          </w:p>
        </w:tc>
      </w:tr>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ГИА.00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государственная итоговая аттестация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2 </w:t>
            </w:r>
            <w:proofErr w:type="spellStart"/>
            <w:r w:rsidRPr="00774B38">
              <w:rPr>
                <w:rFonts w:ascii="Times New Roman" w:eastAsia="Times New Roman" w:hAnsi="Times New Roman" w:cs="Times New Roman"/>
                <w:sz w:val="24"/>
                <w:szCs w:val="24"/>
                <w:lang w:eastAsia="ru-RU"/>
              </w:rPr>
              <w:t>нед</w:t>
            </w:r>
            <w:proofErr w:type="spellEnd"/>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72 </w:t>
            </w:r>
          </w:p>
        </w:tc>
      </w:tr>
      <w:tr w:rsidR="00774B38" w:rsidRPr="00774B38" w:rsidTr="00774B38">
        <w:tc>
          <w:tcPr>
            <w:tcW w:w="0" w:type="auto"/>
            <w:gridSpan w:val="2"/>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Общий объем образовательной программы: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на базе среднего общего образования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41 </w:t>
            </w:r>
            <w:proofErr w:type="spellStart"/>
            <w:r w:rsidRPr="00774B38">
              <w:rPr>
                <w:rFonts w:ascii="Times New Roman" w:eastAsia="Times New Roman" w:hAnsi="Times New Roman" w:cs="Times New Roman"/>
                <w:sz w:val="24"/>
                <w:szCs w:val="24"/>
                <w:lang w:eastAsia="ru-RU"/>
              </w:rPr>
              <w:t>нед</w:t>
            </w:r>
            <w:proofErr w:type="spellEnd"/>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1476 </w:t>
            </w:r>
          </w:p>
        </w:tc>
      </w:tr>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82 </w:t>
            </w:r>
            <w:proofErr w:type="spellStart"/>
            <w:r w:rsidRPr="00774B38">
              <w:rPr>
                <w:rFonts w:ascii="Times New Roman" w:eastAsia="Times New Roman" w:hAnsi="Times New Roman" w:cs="Times New Roman"/>
                <w:sz w:val="24"/>
                <w:szCs w:val="24"/>
                <w:lang w:eastAsia="ru-RU"/>
              </w:rPr>
              <w:t>нед</w:t>
            </w:r>
            <w:proofErr w:type="spellEnd"/>
            <w:r w:rsidRPr="00774B38">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2952 </w:t>
            </w:r>
          </w:p>
        </w:tc>
      </w:tr>
    </w:tbl>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Таблица 3. Утратила силу. - </w:t>
      </w:r>
      <w:hyperlink r:id="rId25" w:history="1">
        <w:r w:rsidRPr="00774B38">
          <w:rPr>
            <w:rFonts w:ascii="Times New Roman" w:eastAsia="Times New Roman" w:hAnsi="Times New Roman" w:cs="Times New Roman"/>
            <w:color w:val="0000FF"/>
            <w:sz w:val="24"/>
            <w:szCs w:val="24"/>
            <w:u w:val="single"/>
            <w:lang w:eastAsia="ru-RU"/>
          </w:rPr>
          <w:t>Приказ</w:t>
        </w:r>
      </w:hyperlink>
      <w:r w:rsidRPr="00774B38">
        <w:rPr>
          <w:rFonts w:ascii="Times New Roman" w:eastAsia="Times New Roman" w:hAnsi="Times New Roman" w:cs="Times New Roman"/>
          <w:sz w:val="24"/>
          <w:szCs w:val="24"/>
          <w:lang w:eastAsia="ru-RU"/>
        </w:rPr>
        <w:t xml:space="preserve"> </w:t>
      </w:r>
      <w:proofErr w:type="spellStart"/>
      <w:r w:rsidRPr="00774B38">
        <w:rPr>
          <w:rFonts w:ascii="Times New Roman" w:eastAsia="Times New Roman" w:hAnsi="Times New Roman" w:cs="Times New Roman"/>
          <w:sz w:val="24"/>
          <w:szCs w:val="24"/>
          <w:lang w:eastAsia="ru-RU"/>
        </w:rPr>
        <w:t>Минпросвещения</w:t>
      </w:r>
      <w:proofErr w:type="spellEnd"/>
      <w:r w:rsidRPr="00774B38">
        <w:rPr>
          <w:rFonts w:ascii="Times New Roman" w:eastAsia="Times New Roman" w:hAnsi="Times New Roman" w:cs="Times New Roman"/>
          <w:sz w:val="24"/>
          <w:szCs w:val="24"/>
          <w:lang w:eastAsia="ru-RU"/>
        </w:rPr>
        <w:t xml:space="preserve"> России от 01.09.2022 N 796.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6.4. Обязательная часть общепрофессионального учебного цикла образовательной программы должна предусматривать изучение следующих дисциплин: "ОП.01. Основы инженерной графики", "ОП.02. Основы электротехники", "ОП.03. Основы материаловедения", "ОП.04. Допуски и технические измерения", "ОП.05. Основы экономики", "ОП.06. Безопасность жизнедеятельности".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(п. 6.4 введен </w:t>
      </w:r>
      <w:hyperlink r:id="rId26" w:history="1">
        <w:r w:rsidRPr="00774B38">
          <w:rPr>
            <w:rFonts w:ascii="Times New Roman" w:eastAsia="Times New Roman" w:hAnsi="Times New Roman" w:cs="Times New Roman"/>
            <w:color w:val="0000FF"/>
            <w:sz w:val="24"/>
            <w:szCs w:val="24"/>
            <w:u w:val="single"/>
            <w:lang w:eastAsia="ru-RU"/>
          </w:rPr>
          <w:t>Приказом</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01.09.2022 N 796)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6.5.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 с учетом п. 3.3 настоящего ФГОС СПО: "ПМ.01 Подготовительно-сварочные работы и контроль качества сварных швов после сварки", "МДК.01.01. Основы технологии сварки и сварочное оборудование", "МДК.01.02. Технология производства сварных конструкций", "МДК.01.03. Подготовительные и сборочные операции перед сваркой", "МДК.01.04. Контроль качества сварных соединений", "ПМ.02 Ручная дуговая сварка (наплавка, резка) плавящимся покрытым электродом", "МДК.02.01. Техника и технология ручной дуговой сварки (наплавки, резки) покрытыми электродами", "ПМ.03 Ручная дуговая сварка (наплавка) неплавящимся электродом в защитном газе", "МДК.03.01. Техника и технология ручной дуговой сварки (наплавки) неплавящимся электродом в защитном газе", "ПМ.04 Частично механизированная сварка (наплавка) плавлением", "МДК.04.01. Техника и технология частично механизированной сварки (наплавки) плавлением в защитном газе", "ПМ.05 Газовая сварка (наплавка)", "МДК.05.01. Техника и технология газовой сварки (наплавки)", "ПМ.06 Термитная сварка", "МДК.06.01. Техника и технология термитной сварки", "ПМ.07 Сварка ручным способом с внешним источником нагрева деталей из полимерных материалов", "МДК.07.01. Техника и технология сварки ручным способом с внешним источником полимерных материалов".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(п. 6.5 введен </w:t>
      </w:r>
      <w:hyperlink r:id="rId27" w:history="1">
        <w:r w:rsidRPr="00774B38">
          <w:rPr>
            <w:rFonts w:ascii="Times New Roman" w:eastAsia="Times New Roman" w:hAnsi="Times New Roman" w:cs="Times New Roman"/>
            <w:color w:val="0000FF"/>
            <w:sz w:val="24"/>
            <w:szCs w:val="24"/>
            <w:u w:val="single"/>
            <w:lang w:eastAsia="ru-RU"/>
          </w:rPr>
          <w:t>Приказом</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01.09.2022 N 796)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VII. ТРЕБОВАНИЯ К УСЛОВИЯМ РЕАЛИЗАЦИИ ПРОГРАММЫ ПОДГОТОВКИ</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КВАЛИФИЦИРОВАННЫХ РАБОЧИХ, СЛУЖАЩИХ</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103" w:history="1">
        <w:r w:rsidRPr="00774B38">
          <w:rPr>
            <w:rFonts w:ascii="Times New Roman" w:eastAsia="Times New Roman" w:hAnsi="Times New Roman" w:cs="Times New Roman"/>
            <w:color w:val="0000FF"/>
            <w:sz w:val="24"/>
            <w:szCs w:val="24"/>
            <w:u w:val="single"/>
            <w:lang w:eastAsia="ru-RU"/>
          </w:rPr>
          <w:t>пункту 3.2</w:t>
        </w:r>
      </w:hyperlink>
      <w:r w:rsidRPr="00774B38">
        <w:rPr>
          <w:rFonts w:ascii="Times New Roman" w:eastAsia="Times New Roman" w:hAnsi="Times New Roman" w:cs="Times New Roman"/>
          <w:sz w:val="24"/>
          <w:szCs w:val="24"/>
          <w:lang w:eastAsia="ru-RU"/>
        </w:rPr>
        <w:t xml:space="preserve"> настоящего ФГОС СПО, и с учетом соответствующей примерной ППКРС.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Конкретные виды деятельности, к которым готовится обучающийся, должны соответствовать присваиваемой(</w:t>
      </w:r>
      <w:proofErr w:type="spellStart"/>
      <w:r w:rsidRPr="00774B38">
        <w:rPr>
          <w:rFonts w:ascii="Times New Roman" w:eastAsia="Times New Roman" w:hAnsi="Times New Roman" w:cs="Times New Roman"/>
          <w:sz w:val="24"/>
          <w:szCs w:val="24"/>
          <w:lang w:eastAsia="ru-RU"/>
        </w:rPr>
        <w:t>ым</w:t>
      </w:r>
      <w:proofErr w:type="spellEnd"/>
      <w:r w:rsidRPr="00774B38">
        <w:rPr>
          <w:rFonts w:ascii="Times New Roman" w:eastAsia="Times New Roman" w:hAnsi="Times New Roman" w:cs="Times New Roman"/>
          <w:sz w:val="24"/>
          <w:szCs w:val="24"/>
          <w:lang w:eastAsia="ru-RU"/>
        </w:rPr>
        <w:t xml:space="preserve">)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При формировании ППКРС образовательная организация: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p212" w:history="1">
        <w:r w:rsidRPr="00774B38">
          <w:rPr>
            <w:rFonts w:ascii="Times New Roman" w:eastAsia="Times New Roman" w:hAnsi="Times New Roman" w:cs="Times New Roman"/>
            <w:color w:val="0000FF"/>
            <w:sz w:val="24"/>
            <w:szCs w:val="24"/>
            <w:u w:val="single"/>
            <w:lang w:eastAsia="ru-RU"/>
          </w:rPr>
          <w:t>п. 6.2</w:t>
        </w:r>
      </w:hyperlink>
      <w:r w:rsidRPr="00774B38">
        <w:rPr>
          <w:rFonts w:ascii="Times New Roman" w:eastAsia="Times New Roman" w:hAnsi="Times New Roman" w:cs="Times New Roman"/>
          <w:sz w:val="24"/>
          <w:szCs w:val="24"/>
          <w:lang w:eastAsia="ru-RU"/>
        </w:rPr>
        <w:t xml:space="preserve"> настоящего ФГОС СПО;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обязана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обязана обеспечивать обучающимся возможность участвовать в формировании индивидуальной образовательной программы;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должна предусматривать при реализации </w:t>
      </w:r>
      <w:proofErr w:type="spellStart"/>
      <w:r w:rsidRPr="00774B38">
        <w:rPr>
          <w:rFonts w:ascii="Times New Roman" w:eastAsia="Times New Roman" w:hAnsi="Times New Roman" w:cs="Times New Roman"/>
          <w:sz w:val="24"/>
          <w:szCs w:val="24"/>
          <w:lang w:eastAsia="ru-RU"/>
        </w:rPr>
        <w:t>компетентностного</w:t>
      </w:r>
      <w:proofErr w:type="spellEnd"/>
      <w:r w:rsidRPr="00774B38">
        <w:rPr>
          <w:rFonts w:ascii="Times New Roman" w:eastAsia="Times New Roman" w:hAnsi="Times New Roman" w:cs="Times New Roman"/>
          <w:sz w:val="24"/>
          <w:szCs w:val="24"/>
          <w:lang w:eastAsia="ru-RU"/>
        </w:rPr>
        <w:t xml:space="preserve">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w:t>
      </w:r>
      <w:proofErr w:type="gramStart"/>
      <w:r w:rsidRPr="00774B38">
        <w:rPr>
          <w:rFonts w:ascii="Times New Roman" w:eastAsia="Times New Roman" w:hAnsi="Times New Roman" w:cs="Times New Roman"/>
          <w:sz w:val="24"/>
          <w:szCs w:val="24"/>
          <w:lang w:eastAsia="ru-RU"/>
        </w:rPr>
        <w:t>общих и профессиональных компетенций</w:t>
      </w:r>
      <w:proofErr w:type="gramEnd"/>
      <w:r w:rsidRPr="00774B38">
        <w:rPr>
          <w:rFonts w:ascii="Times New Roman" w:eastAsia="Times New Roman" w:hAnsi="Times New Roman" w:cs="Times New Roman"/>
          <w:sz w:val="24"/>
          <w:szCs w:val="24"/>
          <w:lang w:eastAsia="ru-RU"/>
        </w:rPr>
        <w:t xml:space="preserve"> обучающихся;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7.2. При реализации ППКРС обучающиеся имеют академические права и обязанности в соответствии с Федеральным </w:t>
      </w:r>
      <w:hyperlink r:id="rId28" w:history="1">
        <w:r w:rsidRPr="00774B38">
          <w:rPr>
            <w:rFonts w:ascii="Times New Roman" w:eastAsia="Times New Roman" w:hAnsi="Times New Roman" w:cs="Times New Roman"/>
            <w:color w:val="0000FF"/>
            <w:sz w:val="24"/>
            <w:szCs w:val="24"/>
            <w:u w:val="single"/>
            <w:lang w:eastAsia="ru-RU"/>
          </w:rPr>
          <w:t>законом</w:t>
        </w:r>
      </w:hyperlink>
      <w:r w:rsidRPr="00774B38">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&lt;5&gt;.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7.4. Максимальный объем аудиторной учебной нагрузки в очной форме обучения составляет 36 академических часов в неделю.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7.5. Максимальный объем аудиторной учебной нагрузки в очно-заочной форме обучения составляет 16 академических часов в неделю.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7.9.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(п. 7.9 в ред. </w:t>
      </w:r>
      <w:hyperlink r:id="rId29"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01.09.2022 N 796)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7.11. В период обучения с юношами проводятся учебные сборы &lt;6&gt;.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&lt;6&gt; </w:t>
      </w:r>
      <w:hyperlink r:id="rId30" w:history="1">
        <w:r w:rsidRPr="00774B38">
          <w:rPr>
            <w:rFonts w:ascii="Times New Roman" w:eastAsia="Times New Roman" w:hAnsi="Times New Roman" w:cs="Times New Roman"/>
            <w:color w:val="0000FF"/>
            <w:sz w:val="24"/>
            <w:szCs w:val="24"/>
            <w:u w:val="single"/>
            <w:lang w:eastAsia="ru-RU"/>
          </w:rPr>
          <w:t>Пункт 1 статьи 13</w:t>
        </w:r>
      </w:hyperlink>
      <w:r w:rsidRPr="00774B38">
        <w:rPr>
          <w:rFonts w:ascii="Times New Roman" w:eastAsia="Times New Roman" w:hAnsi="Times New Roman" w:cs="Times New Roman"/>
          <w:sz w:val="24"/>
          <w:szCs w:val="24"/>
          <w:lang w:eastAsia="ru-RU"/>
        </w:rP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26, ст. 3365; N 30, ст. 4247; N 49, ст. 6923, ст. 6924; N 52, ст. 7542, ст. 7544; 2015, N 13, ст. 1802; N 17, ст. 2479; N 18, ст. 2628; N 27, ст. 3963; N 29, ст. 4356; N 41, ст. 5628).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Цели и задачи, программы и формы отчетности определяются образовательной организацией по каждому виду практики.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7.14. ППКРС должна обеспечиваться учебно-методической документацией по всем дисциплинам, междисциплинарным курсам и профессиональным модулям ППКРС.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Внеаудиторная работа должна сопровождаться методическим обеспечением и обоснованием расчета времени, затрачиваемого на ее выполнение.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Каждому обучающемуся должен быть обеспечен доступ к комплектам библиотечного фонда, состоящим не менее чем из 6 наименований отечественных журналов.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7.15. Требование к финансовым условиям реализации образовательной программы: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&lt;7&gt; и Федеральным </w:t>
      </w:r>
      <w:hyperlink r:id="rId31" w:history="1">
        <w:r w:rsidRPr="00774B38">
          <w:rPr>
            <w:rFonts w:ascii="Times New Roman" w:eastAsia="Times New Roman" w:hAnsi="Times New Roman" w:cs="Times New Roman"/>
            <w:color w:val="0000FF"/>
            <w:sz w:val="24"/>
            <w:szCs w:val="24"/>
            <w:u w:val="single"/>
            <w:lang w:eastAsia="ru-RU"/>
          </w:rPr>
          <w:t>законом</w:t>
        </w:r>
      </w:hyperlink>
      <w:r w:rsidRPr="00774B38">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&lt;8&gt;.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(п. 7.15 в ред. </w:t>
      </w:r>
      <w:hyperlink r:id="rId32"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01.09.2022 N 796)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&lt;7&gt; Бюджетный </w:t>
      </w:r>
      <w:hyperlink r:id="rId33" w:history="1">
        <w:r w:rsidRPr="00774B38">
          <w:rPr>
            <w:rFonts w:ascii="Times New Roman" w:eastAsia="Times New Roman" w:hAnsi="Times New Roman" w:cs="Times New Roman"/>
            <w:color w:val="0000FF"/>
            <w:sz w:val="24"/>
            <w:szCs w:val="24"/>
            <w:u w:val="single"/>
            <w:lang w:eastAsia="ru-RU"/>
          </w:rPr>
          <w:t>кодекс</w:t>
        </w:r>
      </w:hyperlink>
      <w:r w:rsidRPr="00774B38">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1998, N 31, ст. 3823; 2022, N 29, ст. 5305).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&lt;8&gt; Собрание законодательства Российской Федерации, 2012, N 53, ст. 7598; 2022, N 29, ст. 5262.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Перечень кабинетов, лабораторий, мастерских</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и других помещений</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Кабинеты: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технической графики;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безопасности жизнедеятельности и охраны труда;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теоретических основ сварки и резки металлов.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Лаборатории: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материаловедения;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электротехники и сварочного оборудования;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испытания материалов и контроля качества сварных соединений.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Мастерские: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слесарная;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сварочная для сварки металлов;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сварочная для сварки неметаллических материалов.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Полигоны: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сварочный.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Спортивный комплекс: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спортивный зал;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абзац исключен. - </w:t>
      </w:r>
      <w:hyperlink r:id="rId34" w:history="1">
        <w:r w:rsidRPr="00774B38">
          <w:rPr>
            <w:rFonts w:ascii="Times New Roman" w:eastAsia="Times New Roman" w:hAnsi="Times New Roman" w:cs="Times New Roman"/>
            <w:color w:val="0000FF"/>
            <w:sz w:val="24"/>
            <w:szCs w:val="24"/>
            <w:u w:val="single"/>
            <w:lang w:eastAsia="ru-RU"/>
          </w:rPr>
          <w:t>Приказ</w:t>
        </w:r>
      </w:hyperlink>
      <w:r w:rsidRPr="00774B38">
        <w:rPr>
          <w:rFonts w:ascii="Times New Roman" w:eastAsia="Times New Roman" w:hAnsi="Times New Roman" w:cs="Times New Roman"/>
          <w:sz w:val="24"/>
          <w:szCs w:val="24"/>
          <w:lang w:eastAsia="ru-RU"/>
        </w:rPr>
        <w:t xml:space="preserve"> </w:t>
      </w:r>
      <w:proofErr w:type="spellStart"/>
      <w:r w:rsidRPr="00774B38">
        <w:rPr>
          <w:rFonts w:ascii="Times New Roman" w:eastAsia="Times New Roman" w:hAnsi="Times New Roman" w:cs="Times New Roman"/>
          <w:sz w:val="24"/>
          <w:szCs w:val="24"/>
          <w:lang w:eastAsia="ru-RU"/>
        </w:rPr>
        <w:t>Минпросвещения</w:t>
      </w:r>
      <w:proofErr w:type="spellEnd"/>
      <w:r w:rsidRPr="00774B38">
        <w:rPr>
          <w:rFonts w:ascii="Times New Roman" w:eastAsia="Times New Roman" w:hAnsi="Times New Roman" w:cs="Times New Roman"/>
          <w:sz w:val="24"/>
          <w:szCs w:val="24"/>
          <w:lang w:eastAsia="ru-RU"/>
        </w:rPr>
        <w:t xml:space="preserve"> России от 17.12.2020 N 747;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Залы: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библиотека, читальный зал с выходом в сеть Интернет;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актовый зал.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Перечень минимально необходимого набора инструментов: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защитные очки для сварки;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защитные очки для шлифовки;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сварочная маска;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защитные ботинки;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средство защиты органов слуха;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ручная шлифовальная машинка (болгарка) с защитным кожухом;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металлическая щетка для шлифовальной машинки, подходящая ей по размеру;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огнестойкая одежда;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молоток для отделения шлака;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зубило;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разметчик;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напильники;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металлические щетки;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молоток;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универсальный шаблон сварщика;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стальная линейка с метрической разметкой;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прямоугольник;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струбцины и приспособления для сборки под сварку;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Все инструменты и рабочая одежда должны соответствовать положениям техники безопасности и гигиены труда, установленным в Российской Федерации.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Реализация ППКРС должна обеспечивать: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Образовательная организация должна быть обеспечена необходимым комплектом лицензионного программного обеспечения.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7.17. Реализация ППКРС осуществляется образовательной организацией на государственном языке Российской Федерации.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VIII. ОЦЕНКА КАЧЕСТВА ОСВОЕНИЯ ПРОГРАММЫ ПОДГОТОВКИ</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center"/>
        <w:rPr>
          <w:rFonts w:ascii="Times New Roman" w:eastAsia="Times New Roman" w:hAnsi="Times New Roman" w:cs="Times New Roman"/>
          <w:sz w:val="24"/>
          <w:szCs w:val="24"/>
          <w:lang w:eastAsia="ru-RU"/>
        </w:rPr>
      </w:pPr>
      <w:r w:rsidRPr="00774B38">
        <w:rPr>
          <w:rFonts w:ascii="Arial" w:eastAsia="Times New Roman" w:hAnsi="Arial" w:cs="Arial"/>
          <w:b/>
          <w:bCs/>
          <w:sz w:val="24"/>
          <w:szCs w:val="24"/>
          <w:lang w:eastAsia="ru-RU"/>
        </w:rPr>
        <w:t>КВАЛИФИЦИРОВАННЫХ РАБОЧИХ, СЛУЖАЩИХ</w:t>
      </w: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8.1. Оценка качества освоения ППКРС должна включать текущий контроль успеваемости, промежуточную и государственную итоговую аттестацию обучающихся.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8.4. Оценка качества подготовки обучающихся и выпускников осуществляется в двух основных направлениях: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оценка уровня освоения дисциплин;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оценка компетенций обучающихся.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Для юношей предусматривается оценка результатов освоения основ военной службы.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&lt;9&gt;.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(в ред. </w:t>
      </w:r>
      <w:hyperlink r:id="rId35"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01.09.2022 N 796)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hyperlink r:id="rId36" w:history="1">
        <w:r w:rsidRPr="00774B38">
          <w:rPr>
            <w:rFonts w:ascii="Times New Roman" w:eastAsia="Times New Roman" w:hAnsi="Times New Roman" w:cs="Times New Roman"/>
            <w:color w:val="0000FF"/>
            <w:sz w:val="24"/>
            <w:szCs w:val="24"/>
            <w:u w:val="single"/>
            <w:lang w:eastAsia="ru-RU"/>
          </w:rPr>
          <w:t>&lt;9&gt;</w:t>
        </w:r>
      </w:hyperlink>
      <w:r w:rsidRPr="00774B38">
        <w:rPr>
          <w:rFonts w:ascii="Times New Roman" w:eastAsia="Times New Roman" w:hAnsi="Times New Roman" w:cs="Times New Roman"/>
          <w:sz w:val="24"/>
          <w:szCs w:val="24"/>
          <w:lang w:eastAsia="ru-RU"/>
        </w:rPr>
        <w:t xml:space="preserve"> </w:t>
      </w:r>
      <w:hyperlink r:id="rId37" w:history="1">
        <w:r w:rsidRPr="00774B38">
          <w:rPr>
            <w:rFonts w:ascii="Times New Roman" w:eastAsia="Times New Roman" w:hAnsi="Times New Roman" w:cs="Times New Roman"/>
            <w:color w:val="0000FF"/>
            <w:sz w:val="24"/>
            <w:szCs w:val="24"/>
            <w:u w:val="single"/>
            <w:lang w:eastAsia="ru-RU"/>
          </w:rPr>
          <w:t>Часть 6 статьи 59</w:t>
        </w:r>
      </w:hyperlink>
      <w:r w:rsidRPr="00774B3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8.6. Государственная итоговая аттестация проводится в форме демонстрационного экзамена.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(п. 8.6 в ред. </w:t>
      </w:r>
      <w:hyperlink r:id="rId38"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01.09.2022 N 796)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8.7. Обучающиеся по ППКРС, не имеющие среднего общего образования, в соответствии с </w:t>
      </w:r>
      <w:hyperlink r:id="rId39" w:history="1">
        <w:r w:rsidRPr="00774B38">
          <w:rPr>
            <w:rFonts w:ascii="Times New Roman" w:eastAsia="Times New Roman" w:hAnsi="Times New Roman" w:cs="Times New Roman"/>
            <w:color w:val="0000FF"/>
            <w:sz w:val="24"/>
            <w:szCs w:val="24"/>
            <w:u w:val="single"/>
            <w:lang w:eastAsia="ru-RU"/>
          </w:rPr>
          <w:t>частью 6 статьи 68</w:t>
        </w:r>
      </w:hyperlink>
      <w:r w:rsidRPr="00774B3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&lt;10&gt;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 </w:t>
      </w:r>
    </w:p>
    <w:p w:rsidR="00774B38" w:rsidRPr="00774B38" w:rsidRDefault="00774B38" w:rsidP="00774B38">
      <w:pPr>
        <w:spacing w:after="0" w:line="240" w:lineRule="auto"/>
        <w:jc w:val="both"/>
        <w:rPr>
          <w:rFonts w:ascii="Times New Roman" w:eastAsia="Times New Roman" w:hAnsi="Times New Roman" w:cs="Times New Roman"/>
          <w:color w:val="000000"/>
          <w:sz w:val="24"/>
          <w:szCs w:val="24"/>
          <w:lang w:eastAsia="ru-RU"/>
        </w:rPr>
      </w:pPr>
      <w:r w:rsidRPr="00774B38">
        <w:rPr>
          <w:rFonts w:ascii="Times New Roman" w:eastAsia="Times New Roman" w:hAnsi="Times New Roman" w:cs="Times New Roman"/>
          <w:color w:val="000000"/>
          <w:sz w:val="24"/>
          <w:szCs w:val="24"/>
          <w:lang w:eastAsia="ru-RU"/>
        </w:rPr>
        <w:t xml:space="preserve">(в ред. </w:t>
      </w:r>
      <w:hyperlink r:id="rId40" w:history="1">
        <w:r w:rsidRPr="00774B38">
          <w:rPr>
            <w:rFonts w:ascii="Times New Roman" w:eastAsia="Times New Roman" w:hAnsi="Times New Roman" w:cs="Times New Roman"/>
            <w:color w:val="0000FF"/>
            <w:sz w:val="24"/>
            <w:szCs w:val="24"/>
            <w:u w:val="single"/>
            <w:lang w:eastAsia="ru-RU"/>
          </w:rPr>
          <w:t>Приказа</w:t>
        </w:r>
      </w:hyperlink>
      <w:r w:rsidRPr="00774B38">
        <w:rPr>
          <w:rFonts w:ascii="Times New Roman" w:eastAsia="Times New Roman" w:hAnsi="Times New Roman" w:cs="Times New Roman"/>
          <w:color w:val="000000"/>
          <w:sz w:val="24"/>
          <w:szCs w:val="24"/>
          <w:lang w:eastAsia="ru-RU"/>
        </w:rPr>
        <w:t xml:space="preserve"> </w:t>
      </w:r>
      <w:proofErr w:type="spellStart"/>
      <w:r w:rsidRPr="00774B38">
        <w:rPr>
          <w:rFonts w:ascii="Times New Roman" w:eastAsia="Times New Roman" w:hAnsi="Times New Roman" w:cs="Times New Roman"/>
          <w:color w:val="000000"/>
          <w:sz w:val="24"/>
          <w:szCs w:val="24"/>
          <w:lang w:eastAsia="ru-RU"/>
        </w:rPr>
        <w:t>Минпросвещения</w:t>
      </w:r>
      <w:proofErr w:type="spellEnd"/>
      <w:r w:rsidRPr="00774B38">
        <w:rPr>
          <w:rFonts w:ascii="Times New Roman" w:eastAsia="Times New Roman" w:hAnsi="Times New Roman" w:cs="Times New Roman"/>
          <w:color w:val="000000"/>
          <w:sz w:val="24"/>
          <w:szCs w:val="24"/>
          <w:lang w:eastAsia="ru-RU"/>
        </w:rPr>
        <w:t xml:space="preserve"> России от 01.09.2022 N 796)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ind w:firstLine="540"/>
        <w:jc w:val="both"/>
        <w:rPr>
          <w:rFonts w:ascii="Times New Roman" w:eastAsia="Times New Roman" w:hAnsi="Times New Roman" w:cs="Times New Roman"/>
          <w:sz w:val="24"/>
          <w:szCs w:val="24"/>
          <w:lang w:eastAsia="ru-RU"/>
        </w:rPr>
      </w:pPr>
      <w:hyperlink r:id="rId41" w:history="1">
        <w:r w:rsidRPr="00774B38">
          <w:rPr>
            <w:rFonts w:ascii="Times New Roman" w:eastAsia="Times New Roman" w:hAnsi="Times New Roman" w:cs="Times New Roman"/>
            <w:color w:val="0000FF"/>
            <w:sz w:val="24"/>
            <w:szCs w:val="24"/>
            <w:u w:val="single"/>
            <w:lang w:eastAsia="ru-RU"/>
          </w:rPr>
          <w:t>&lt;10&gt;</w:t>
        </w:r>
      </w:hyperlink>
      <w:r w:rsidRPr="00774B38">
        <w:rPr>
          <w:rFonts w:ascii="Times New Roman" w:eastAsia="Times New Roman" w:hAnsi="Times New Roman" w:cs="Times New Roman"/>
          <w:sz w:val="24"/>
          <w:szCs w:val="24"/>
          <w:lang w:eastAsia="ru-RU"/>
        </w:rPr>
        <w:t xml:space="preserve">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bookmarkStart w:id="6" w:name="p421"/>
      <w:bookmarkEnd w:id="6"/>
      <w:r w:rsidRPr="00774B38">
        <w:rPr>
          <w:rFonts w:ascii="Times New Roman" w:eastAsia="Times New Roman" w:hAnsi="Times New Roman" w:cs="Times New Roman"/>
          <w:sz w:val="24"/>
          <w:szCs w:val="24"/>
          <w:lang w:eastAsia="ru-RU"/>
        </w:rPr>
        <w:t xml:space="preserve">Приложение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к ФГОС СПО по профессии 15.01.05 Сварщик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(ручной и частично механизированной </w:t>
      </w:r>
    </w:p>
    <w:p w:rsidR="00774B38" w:rsidRPr="00774B38" w:rsidRDefault="00774B38" w:rsidP="00774B38">
      <w:pPr>
        <w:spacing w:after="0" w:line="240" w:lineRule="auto"/>
        <w:jc w:val="right"/>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сварки (наплавки)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08"/>
        <w:gridCol w:w="6075"/>
        <w:gridCol w:w="1466"/>
        <w:gridCol w:w="1126"/>
      </w:tblGrid>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Название профессии/сочетаний квалификаций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Компетенции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Индекс модулей </w:t>
            </w:r>
          </w:p>
        </w:tc>
      </w:tr>
      <w:tr w:rsidR="00774B38" w:rsidRPr="00774B38" w:rsidTr="00774B38">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плавящимся покрытым электродом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2.1 - 2.4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ПМ.02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2.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частично механизированной сварки плавлением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4.1 - 4.3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ПМ.04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3.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неплавящимся электродом в защитном газе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3.1 - 3.3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ПМ.03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4.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плавящимся покрытым электродом - Газосварщик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ПК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2.1 - 2.4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ПМ.02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5.1 - 5.3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ПМ.05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5.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плавящимся покрытым электродом - Сварщик ручной сварки полимерных материалов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2.1 - 2.4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ПМ.02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7.1 - 7.4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ПМ.07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6.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плавящимся покрытым электродом - Сварщик термитной сварки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ПК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2.1 - 2.4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ПМ.02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6.1 - 6.5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ПМ.06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7.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плавящимся покрытым электродом - Сварщик частично механизированной сварки плавлением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ПК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2.1 - 2.4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ПМ.02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4.1 - 4.3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ПМ.04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8.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плавящимся покрытым электродом - Сварщик ручной дуговой сварки неплавящимся электродом в защитном газе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2.1 - ПК 2.4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ПМ.02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3.1 - ПК 3.3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ПМ.03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9.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частично механизированной сварки плавлением - Сварщик ручной дуговой сварки неплавящимся электродом в защитном газе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4.1 - 4.3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ПМ.04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3.1 - 3.3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ПМ.03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10.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частично механизированной сварки плавлением - Газосварщик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4.1 - 4.3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ПМ.04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5.1 - 5.3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ПМ.05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11.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частично механизированной сварки плавлением - Сварщик ручной сварки полимерных материалов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4.1 - 4.3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ПМ.04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7.1 - 7.4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ПМ.07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12.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частично механизированной сварки плавлением - Сварщик термитной сварки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4.1 - 4.3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ПМ.04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6.1 - 6.5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ПМ.06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13.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неплавящимся электродом в защитном газе - Газосварщик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1.1 - 1.9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3.1 - 3.2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ПМ.03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5.1 - 5.3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ПМ.05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14.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неплавящимся электродом в защитном газе - Сварщик ручной сварки полимерных материалов </w:t>
            </w:r>
          </w:p>
        </w:tc>
        <w:tc>
          <w:tcPr>
            <w:tcW w:w="0" w:type="auto"/>
            <w:tcBorders>
              <w:top w:val="single" w:sz="6" w:space="0" w:color="000000"/>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3.1 - 3.3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ПМ.03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7.1 - 7.4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ПМ.07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15.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Сварщик ручной дуговой сварки неплавящимся электродом в защитном газе - Сварщик термитной сварки </w:t>
            </w:r>
          </w:p>
        </w:tc>
        <w:tc>
          <w:tcPr>
            <w:tcW w:w="0" w:type="auto"/>
            <w:tcBorders>
              <w:top w:val="single" w:sz="6" w:space="0" w:color="000000"/>
              <w:left w:val="single" w:sz="6" w:space="0" w:color="000000"/>
              <w:right w:val="single" w:sz="6" w:space="0" w:color="000000"/>
            </w:tcBorders>
            <w:vAlign w:val="center"/>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ОК 1 - ОК 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ОП.00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1.1 - 1.6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ПМ.01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3.1 - 3.3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ПМ.03 </w:t>
            </w:r>
          </w:p>
        </w:tc>
      </w:tr>
      <w:tr w:rsidR="00774B38" w:rsidRPr="00774B38" w:rsidTr="00774B3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4B38" w:rsidRPr="00774B38" w:rsidRDefault="00774B38" w:rsidP="00774B38">
            <w:pPr>
              <w:spacing w:after="0" w:line="240" w:lineRule="auto"/>
              <w:rPr>
                <w:rFonts w:ascii="Times New Roman" w:eastAsia="Times New Roman" w:hAnsi="Times New Roman" w:cs="Times New Roman"/>
                <w:sz w:val="24"/>
                <w:szCs w:val="24"/>
                <w:lang w:eastAsia="ru-RU"/>
              </w:rPr>
            </w:pPr>
          </w:p>
        </w:tc>
        <w:tc>
          <w:tcPr>
            <w:tcW w:w="0" w:type="auto"/>
            <w:tcBorders>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ПК 6.1 - 6.5 </w:t>
            </w:r>
          </w:p>
        </w:tc>
        <w:tc>
          <w:tcPr>
            <w:tcW w:w="0" w:type="auto"/>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jc w:val="center"/>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ПМ.06 </w:t>
            </w:r>
            <w:hyperlink w:anchor="p578" w:history="1">
              <w:r w:rsidRPr="00774B38">
                <w:rPr>
                  <w:rFonts w:ascii="Times New Roman" w:eastAsia="Times New Roman" w:hAnsi="Times New Roman" w:cs="Times New Roman"/>
                  <w:color w:val="0000FF"/>
                  <w:sz w:val="24"/>
                  <w:szCs w:val="24"/>
                  <w:u w:val="single"/>
                  <w:lang w:eastAsia="ru-RU"/>
                </w:rPr>
                <w:t>&lt;*&gt;</w:t>
              </w:r>
            </w:hyperlink>
            <w:r w:rsidRPr="00774B38">
              <w:rPr>
                <w:rFonts w:ascii="Times New Roman" w:eastAsia="Times New Roman" w:hAnsi="Times New Roman" w:cs="Times New Roman"/>
                <w:sz w:val="24"/>
                <w:szCs w:val="24"/>
                <w:lang w:eastAsia="ru-RU"/>
              </w:rPr>
              <w:t xml:space="preserve"> </w:t>
            </w:r>
          </w:p>
        </w:tc>
      </w:tr>
      <w:tr w:rsidR="00774B38" w:rsidRPr="00774B38" w:rsidTr="00774B38">
        <w:tc>
          <w:tcPr>
            <w:tcW w:w="0" w:type="auto"/>
            <w:gridSpan w:val="4"/>
            <w:tcBorders>
              <w:top w:val="single" w:sz="6" w:space="0" w:color="000000"/>
              <w:left w:val="single" w:sz="6" w:space="0" w:color="000000"/>
              <w:bottom w:val="single" w:sz="6" w:space="0" w:color="000000"/>
              <w:right w:val="single" w:sz="6" w:space="0" w:color="000000"/>
            </w:tcBorders>
            <w:hideMark/>
          </w:tcPr>
          <w:p w:rsidR="00774B38" w:rsidRPr="00774B38" w:rsidRDefault="00774B38" w:rsidP="00774B38">
            <w:pPr>
              <w:spacing w:after="105" w:line="240" w:lineRule="auto"/>
              <w:ind w:firstLine="285"/>
              <w:jc w:val="both"/>
              <w:rPr>
                <w:rFonts w:ascii="Times New Roman" w:eastAsia="Times New Roman" w:hAnsi="Times New Roman" w:cs="Times New Roman"/>
                <w:sz w:val="24"/>
                <w:szCs w:val="24"/>
                <w:lang w:eastAsia="ru-RU"/>
              </w:rPr>
            </w:pPr>
            <w:bookmarkStart w:id="7" w:name="p578"/>
            <w:bookmarkEnd w:id="7"/>
            <w:r w:rsidRPr="00774B38">
              <w:rPr>
                <w:rFonts w:ascii="Times New Roman" w:eastAsia="Times New Roman" w:hAnsi="Times New Roman" w:cs="Times New Roman"/>
                <w:sz w:val="24"/>
                <w:szCs w:val="24"/>
                <w:lang w:eastAsia="ru-RU"/>
              </w:rPr>
              <w:t xml:space="preserve">&lt;*&gt; Проводятся в рамках вариативной части и направлена на расширение видов деятельности. </w:t>
            </w:r>
          </w:p>
        </w:tc>
      </w:tr>
    </w:tbl>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774B38" w:rsidRPr="00774B38" w:rsidRDefault="00774B38" w:rsidP="00774B38">
      <w:pPr>
        <w:spacing w:after="0" w:line="240" w:lineRule="auto"/>
        <w:jc w:val="both"/>
        <w:rPr>
          <w:rFonts w:ascii="Times New Roman" w:eastAsia="Times New Roman" w:hAnsi="Times New Roman" w:cs="Times New Roman"/>
          <w:sz w:val="24"/>
          <w:szCs w:val="24"/>
          <w:lang w:eastAsia="ru-RU"/>
        </w:rPr>
      </w:pPr>
      <w:r w:rsidRPr="00774B38">
        <w:rPr>
          <w:rFonts w:ascii="Times New Roman" w:eastAsia="Times New Roman" w:hAnsi="Times New Roman" w:cs="Times New Roman"/>
          <w:sz w:val="24"/>
          <w:szCs w:val="24"/>
          <w:lang w:eastAsia="ru-RU"/>
        </w:rPr>
        <w:t xml:space="preserve">------------------------------------------------------------------ </w:t>
      </w:r>
    </w:p>
    <w:p w:rsidR="00464148" w:rsidRDefault="00464148">
      <w:bookmarkStart w:id="8" w:name="_GoBack"/>
      <w:bookmarkEnd w:id="8"/>
    </w:p>
    <w:sectPr w:rsidR="00464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9E"/>
    <w:rsid w:val="00372F9E"/>
    <w:rsid w:val="00464148"/>
    <w:rsid w:val="0077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A301C-CB1C-4C35-85E3-983504B3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74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4B38"/>
    <w:rPr>
      <w:color w:val="0000FF"/>
      <w:u w:val="single"/>
    </w:rPr>
  </w:style>
  <w:style w:type="character" w:styleId="a4">
    <w:name w:val="FollowedHyperlink"/>
    <w:basedOn w:val="a0"/>
    <w:uiPriority w:val="99"/>
    <w:semiHidden/>
    <w:unhideWhenUsed/>
    <w:rsid w:val="00774B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671962">
      <w:bodyDiv w:val="1"/>
      <w:marLeft w:val="0"/>
      <w:marRight w:val="0"/>
      <w:marTop w:val="0"/>
      <w:marBottom w:val="0"/>
      <w:divBdr>
        <w:top w:val="none" w:sz="0" w:space="0" w:color="auto"/>
        <w:left w:val="none" w:sz="0" w:space="0" w:color="auto"/>
        <w:bottom w:val="none" w:sz="0" w:space="0" w:color="auto"/>
        <w:right w:val="none" w:sz="0" w:space="0" w:color="auto"/>
      </w:divBdr>
      <w:divsChild>
        <w:div w:id="1488520925">
          <w:marLeft w:val="0"/>
          <w:marRight w:val="0"/>
          <w:marTop w:val="0"/>
          <w:marBottom w:val="0"/>
          <w:divBdr>
            <w:top w:val="none" w:sz="0" w:space="0" w:color="auto"/>
            <w:left w:val="none" w:sz="0" w:space="0" w:color="auto"/>
            <w:bottom w:val="none" w:sz="0" w:space="0" w:color="auto"/>
            <w:right w:val="none" w:sz="0" w:space="0" w:color="auto"/>
          </w:divBdr>
        </w:div>
        <w:div w:id="1369573308">
          <w:marLeft w:val="0"/>
          <w:marRight w:val="0"/>
          <w:marTop w:val="0"/>
          <w:marBottom w:val="0"/>
          <w:divBdr>
            <w:top w:val="none" w:sz="0" w:space="0" w:color="auto"/>
            <w:left w:val="single" w:sz="24" w:space="0" w:color="CED3F1"/>
            <w:bottom w:val="none" w:sz="0" w:space="0" w:color="auto"/>
            <w:right w:val="none" w:sz="0" w:space="0" w:color="auto"/>
          </w:divBdr>
        </w:div>
        <w:div w:id="225262520">
          <w:marLeft w:val="0"/>
          <w:marRight w:val="0"/>
          <w:marTop w:val="0"/>
          <w:marBottom w:val="0"/>
          <w:divBdr>
            <w:top w:val="none" w:sz="0" w:space="0" w:color="auto"/>
            <w:left w:val="single" w:sz="24" w:space="0" w:color="CED3F1"/>
            <w:bottom w:val="none" w:sz="0" w:space="0" w:color="auto"/>
            <w:right w:val="none" w:sz="0" w:space="0" w:color="auto"/>
          </w:divBdr>
          <w:divsChild>
            <w:div w:id="938102577">
              <w:marLeft w:val="0"/>
              <w:marRight w:val="0"/>
              <w:marTop w:val="0"/>
              <w:marBottom w:val="0"/>
              <w:divBdr>
                <w:top w:val="none" w:sz="0" w:space="0" w:color="auto"/>
                <w:left w:val="none" w:sz="0" w:space="0" w:color="auto"/>
                <w:bottom w:val="none" w:sz="0" w:space="0" w:color="auto"/>
                <w:right w:val="none" w:sz="0" w:space="0" w:color="auto"/>
              </w:divBdr>
            </w:div>
            <w:div w:id="630214735">
              <w:marLeft w:val="0"/>
              <w:marRight w:val="0"/>
              <w:marTop w:val="0"/>
              <w:marBottom w:val="0"/>
              <w:divBdr>
                <w:top w:val="none" w:sz="0" w:space="0" w:color="auto"/>
                <w:left w:val="none" w:sz="0" w:space="0" w:color="auto"/>
                <w:bottom w:val="none" w:sz="0" w:space="0" w:color="auto"/>
                <w:right w:val="none" w:sz="0" w:space="0" w:color="auto"/>
              </w:divBdr>
            </w:div>
          </w:divsChild>
        </w:div>
        <w:div w:id="275527140">
          <w:marLeft w:val="0"/>
          <w:marRight w:val="0"/>
          <w:marTop w:val="0"/>
          <w:marBottom w:val="0"/>
          <w:divBdr>
            <w:top w:val="none" w:sz="0" w:space="0" w:color="auto"/>
            <w:left w:val="none" w:sz="0" w:space="0" w:color="auto"/>
            <w:bottom w:val="none" w:sz="0" w:space="0" w:color="auto"/>
            <w:right w:val="none" w:sz="0" w:space="0" w:color="auto"/>
          </w:divBdr>
        </w:div>
        <w:div w:id="179050985">
          <w:marLeft w:val="0"/>
          <w:marRight w:val="0"/>
          <w:marTop w:val="0"/>
          <w:marBottom w:val="0"/>
          <w:divBdr>
            <w:top w:val="none" w:sz="0" w:space="0" w:color="auto"/>
            <w:left w:val="single" w:sz="24" w:space="0" w:color="CED3F1"/>
            <w:bottom w:val="none" w:sz="0" w:space="0" w:color="auto"/>
            <w:right w:val="none" w:sz="0" w:space="0" w:color="auto"/>
          </w:divBdr>
        </w:div>
        <w:div w:id="473448507">
          <w:marLeft w:val="0"/>
          <w:marRight w:val="0"/>
          <w:marTop w:val="0"/>
          <w:marBottom w:val="0"/>
          <w:divBdr>
            <w:top w:val="none" w:sz="0" w:space="0" w:color="auto"/>
            <w:left w:val="none" w:sz="0" w:space="0" w:color="auto"/>
            <w:bottom w:val="none" w:sz="0" w:space="0" w:color="auto"/>
            <w:right w:val="none" w:sz="0" w:space="0" w:color="auto"/>
          </w:divBdr>
        </w:div>
        <w:div w:id="629632242">
          <w:marLeft w:val="0"/>
          <w:marRight w:val="0"/>
          <w:marTop w:val="0"/>
          <w:marBottom w:val="0"/>
          <w:divBdr>
            <w:top w:val="none" w:sz="0" w:space="0" w:color="auto"/>
            <w:left w:val="none" w:sz="0" w:space="0" w:color="auto"/>
            <w:bottom w:val="none" w:sz="0" w:space="0" w:color="auto"/>
            <w:right w:val="none" w:sz="0" w:space="0" w:color="auto"/>
          </w:divBdr>
        </w:div>
        <w:div w:id="395324361">
          <w:marLeft w:val="60"/>
          <w:marRight w:val="60"/>
          <w:marTop w:val="105"/>
          <w:marBottom w:val="105"/>
          <w:divBdr>
            <w:top w:val="none" w:sz="0" w:space="0" w:color="auto"/>
            <w:left w:val="none" w:sz="0" w:space="0" w:color="auto"/>
            <w:bottom w:val="none" w:sz="0" w:space="0" w:color="auto"/>
            <w:right w:val="none" w:sz="0" w:space="0" w:color="auto"/>
          </w:divBdr>
        </w:div>
        <w:div w:id="1543637025">
          <w:marLeft w:val="60"/>
          <w:marRight w:val="60"/>
          <w:marTop w:val="105"/>
          <w:marBottom w:val="105"/>
          <w:divBdr>
            <w:top w:val="none" w:sz="0" w:space="0" w:color="auto"/>
            <w:left w:val="none" w:sz="0" w:space="0" w:color="auto"/>
            <w:bottom w:val="none" w:sz="0" w:space="0" w:color="auto"/>
            <w:right w:val="none" w:sz="0" w:space="0" w:color="auto"/>
          </w:divBdr>
        </w:div>
        <w:div w:id="1599364316">
          <w:marLeft w:val="60"/>
          <w:marRight w:val="60"/>
          <w:marTop w:val="105"/>
          <w:marBottom w:val="105"/>
          <w:divBdr>
            <w:top w:val="none" w:sz="0" w:space="0" w:color="auto"/>
            <w:left w:val="none" w:sz="0" w:space="0" w:color="auto"/>
            <w:bottom w:val="none" w:sz="0" w:space="0" w:color="auto"/>
            <w:right w:val="none" w:sz="0" w:space="0" w:color="auto"/>
          </w:divBdr>
        </w:div>
        <w:div w:id="1973825971">
          <w:marLeft w:val="60"/>
          <w:marRight w:val="60"/>
          <w:marTop w:val="105"/>
          <w:marBottom w:val="105"/>
          <w:divBdr>
            <w:top w:val="none" w:sz="0" w:space="0" w:color="auto"/>
            <w:left w:val="none" w:sz="0" w:space="0" w:color="auto"/>
            <w:bottom w:val="none" w:sz="0" w:space="0" w:color="auto"/>
            <w:right w:val="none" w:sz="0" w:space="0" w:color="auto"/>
          </w:divBdr>
        </w:div>
        <w:div w:id="855190032">
          <w:marLeft w:val="60"/>
          <w:marRight w:val="60"/>
          <w:marTop w:val="105"/>
          <w:marBottom w:val="105"/>
          <w:divBdr>
            <w:top w:val="none" w:sz="0" w:space="0" w:color="auto"/>
            <w:left w:val="none" w:sz="0" w:space="0" w:color="auto"/>
            <w:bottom w:val="none" w:sz="0" w:space="0" w:color="auto"/>
            <w:right w:val="none" w:sz="0" w:space="0" w:color="auto"/>
          </w:divBdr>
        </w:div>
        <w:div w:id="721750064">
          <w:marLeft w:val="60"/>
          <w:marRight w:val="60"/>
          <w:marTop w:val="105"/>
          <w:marBottom w:val="105"/>
          <w:divBdr>
            <w:top w:val="none" w:sz="0" w:space="0" w:color="auto"/>
            <w:left w:val="none" w:sz="0" w:space="0" w:color="auto"/>
            <w:bottom w:val="none" w:sz="0" w:space="0" w:color="auto"/>
            <w:right w:val="none" w:sz="0" w:space="0" w:color="auto"/>
          </w:divBdr>
        </w:div>
        <w:div w:id="522788286">
          <w:marLeft w:val="60"/>
          <w:marRight w:val="60"/>
          <w:marTop w:val="105"/>
          <w:marBottom w:val="105"/>
          <w:divBdr>
            <w:top w:val="none" w:sz="0" w:space="0" w:color="auto"/>
            <w:left w:val="none" w:sz="0" w:space="0" w:color="auto"/>
            <w:bottom w:val="none" w:sz="0" w:space="0" w:color="auto"/>
            <w:right w:val="none" w:sz="0" w:space="0" w:color="auto"/>
          </w:divBdr>
        </w:div>
        <w:div w:id="546795303">
          <w:marLeft w:val="60"/>
          <w:marRight w:val="60"/>
          <w:marTop w:val="105"/>
          <w:marBottom w:val="105"/>
          <w:divBdr>
            <w:top w:val="none" w:sz="0" w:space="0" w:color="auto"/>
            <w:left w:val="none" w:sz="0" w:space="0" w:color="auto"/>
            <w:bottom w:val="none" w:sz="0" w:space="0" w:color="auto"/>
            <w:right w:val="none" w:sz="0" w:space="0" w:color="auto"/>
          </w:divBdr>
        </w:div>
        <w:div w:id="1688478781">
          <w:marLeft w:val="60"/>
          <w:marRight w:val="60"/>
          <w:marTop w:val="105"/>
          <w:marBottom w:val="105"/>
          <w:divBdr>
            <w:top w:val="none" w:sz="0" w:space="0" w:color="auto"/>
            <w:left w:val="none" w:sz="0" w:space="0" w:color="auto"/>
            <w:bottom w:val="none" w:sz="0" w:space="0" w:color="auto"/>
            <w:right w:val="none" w:sz="0" w:space="0" w:color="auto"/>
          </w:divBdr>
          <w:divsChild>
            <w:div w:id="1725790419">
              <w:marLeft w:val="0"/>
              <w:marRight w:val="0"/>
              <w:marTop w:val="0"/>
              <w:marBottom w:val="0"/>
              <w:divBdr>
                <w:top w:val="none" w:sz="0" w:space="0" w:color="auto"/>
                <w:left w:val="none" w:sz="0" w:space="0" w:color="auto"/>
                <w:bottom w:val="none" w:sz="0" w:space="0" w:color="auto"/>
                <w:right w:val="none" w:sz="0" w:space="0" w:color="auto"/>
              </w:divBdr>
            </w:div>
          </w:divsChild>
        </w:div>
        <w:div w:id="1724522276">
          <w:marLeft w:val="0"/>
          <w:marRight w:val="0"/>
          <w:marTop w:val="0"/>
          <w:marBottom w:val="0"/>
          <w:divBdr>
            <w:top w:val="none" w:sz="0" w:space="0" w:color="auto"/>
            <w:left w:val="none" w:sz="0" w:space="0" w:color="auto"/>
            <w:bottom w:val="none" w:sz="0" w:space="0" w:color="auto"/>
            <w:right w:val="none" w:sz="0" w:space="0" w:color="auto"/>
          </w:divBdr>
        </w:div>
        <w:div w:id="1271204928">
          <w:marLeft w:val="0"/>
          <w:marRight w:val="0"/>
          <w:marTop w:val="0"/>
          <w:marBottom w:val="0"/>
          <w:divBdr>
            <w:top w:val="none" w:sz="0" w:space="0" w:color="auto"/>
            <w:left w:val="none" w:sz="0" w:space="0" w:color="auto"/>
            <w:bottom w:val="none" w:sz="0" w:space="0" w:color="auto"/>
            <w:right w:val="none" w:sz="0" w:space="0" w:color="auto"/>
          </w:divBdr>
        </w:div>
        <w:div w:id="1874607234">
          <w:marLeft w:val="0"/>
          <w:marRight w:val="0"/>
          <w:marTop w:val="0"/>
          <w:marBottom w:val="0"/>
          <w:divBdr>
            <w:top w:val="none" w:sz="0" w:space="0" w:color="auto"/>
            <w:left w:val="none" w:sz="0" w:space="0" w:color="auto"/>
            <w:bottom w:val="none" w:sz="0" w:space="0" w:color="auto"/>
            <w:right w:val="none" w:sz="0" w:space="0" w:color="auto"/>
          </w:divBdr>
        </w:div>
        <w:div w:id="1802767357">
          <w:marLeft w:val="0"/>
          <w:marRight w:val="0"/>
          <w:marTop w:val="0"/>
          <w:marBottom w:val="0"/>
          <w:divBdr>
            <w:top w:val="none" w:sz="0" w:space="0" w:color="auto"/>
            <w:left w:val="none" w:sz="0" w:space="0" w:color="auto"/>
            <w:bottom w:val="none" w:sz="0" w:space="0" w:color="auto"/>
            <w:right w:val="none" w:sz="0" w:space="0" w:color="auto"/>
          </w:divBdr>
        </w:div>
        <w:div w:id="229392769">
          <w:marLeft w:val="60"/>
          <w:marRight w:val="60"/>
          <w:marTop w:val="105"/>
          <w:marBottom w:val="105"/>
          <w:divBdr>
            <w:top w:val="none" w:sz="0" w:space="0" w:color="auto"/>
            <w:left w:val="none" w:sz="0" w:space="0" w:color="auto"/>
            <w:bottom w:val="none" w:sz="0" w:space="0" w:color="auto"/>
            <w:right w:val="none" w:sz="0" w:space="0" w:color="auto"/>
          </w:divBdr>
          <w:divsChild>
            <w:div w:id="1634366626">
              <w:marLeft w:val="0"/>
              <w:marRight w:val="0"/>
              <w:marTop w:val="0"/>
              <w:marBottom w:val="0"/>
              <w:divBdr>
                <w:top w:val="none" w:sz="0" w:space="0" w:color="auto"/>
                <w:left w:val="none" w:sz="0" w:space="0" w:color="auto"/>
                <w:bottom w:val="none" w:sz="0" w:space="0" w:color="auto"/>
                <w:right w:val="none" w:sz="0" w:space="0" w:color="auto"/>
              </w:divBdr>
            </w:div>
          </w:divsChild>
        </w:div>
        <w:div w:id="284388951">
          <w:marLeft w:val="60"/>
          <w:marRight w:val="60"/>
          <w:marTop w:val="105"/>
          <w:marBottom w:val="105"/>
          <w:divBdr>
            <w:top w:val="none" w:sz="0" w:space="0" w:color="auto"/>
            <w:left w:val="none" w:sz="0" w:space="0" w:color="auto"/>
            <w:bottom w:val="none" w:sz="0" w:space="0" w:color="auto"/>
            <w:right w:val="none" w:sz="0" w:space="0" w:color="auto"/>
          </w:divBdr>
        </w:div>
        <w:div w:id="388920941">
          <w:marLeft w:val="60"/>
          <w:marRight w:val="60"/>
          <w:marTop w:val="105"/>
          <w:marBottom w:val="105"/>
          <w:divBdr>
            <w:top w:val="none" w:sz="0" w:space="0" w:color="auto"/>
            <w:left w:val="none" w:sz="0" w:space="0" w:color="auto"/>
            <w:bottom w:val="none" w:sz="0" w:space="0" w:color="auto"/>
            <w:right w:val="none" w:sz="0" w:space="0" w:color="auto"/>
          </w:divBdr>
        </w:div>
        <w:div w:id="1247229058">
          <w:marLeft w:val="60"/>
          <w:marRight w:val="60"/>
          <w:marTop w:val="105"/>
          <w:marBottom w:val="105"/>
          <w:divBdr>
            <w:top w:val="none" w:sz="0" w:space="0" w:color="auto"/>
            <w:left w:val="none" w:sz="0" w:space="0" w:color="auto"/>
            <w:bottom w:val="none" w:sz="0" w:space="0" w:color="auto"/>
            <w:right w:val="none" w:sz="0" w:space="0" w:color="auto"/>
          </w:divBdr>
          <w:divsChild>
            <w:div w:id="1724670611">
              <w:marLeft w:val="0"/>
              <w:marRight w:val="0"/>
              <w:marTop w:val="0"/>
              <w:marBottom w:val="0"/>
              <w:divBdr>
                <w:top w:val="none" w:sz="0" w:space="0" w:color="auto"/>
                <w:left w:val="none" w:sz="0" w:space="0" w:color="auto"/>
                <w:bottom w:val="none" w:sz="0" w:space="0" w:color="auto"/>
                <w:right w:val="none" w:sz="0" w:space="0" w:color="auto"/>
              </w:divBdr>
            </w:div>
          </w:divsChild>
        </w:div>
        <w:div w:id="1266378214">
          <w:marLeft w:val="60"/>
          <w:marRight w:val="60"/>
          <w:marTop w:val="105"/>
          <w:marBottom w:val="105"/>
          <w:divBdr>
            <w:top w:val="none" w:sz="0" w:space="0" w:color="auto"/>
            <w:left w:val="none" w:sz="0" w:space="0" w:color="auto"/>
            <w:bottom w:val="none" w:sz="0" w:space="0" w:color="auto"/>
            <w:right w:val="none" w:sz="0" w:space="0" w:color="auto"/>
          </w:divBdr>
          <w:divsChild>
            <w:div w:id="1898009898">
              <w:marLeft w:val="0"/>
              <w:marRight w:val="0"/>
              <w:marTop w:val="0"/>
              <w:marBottom w:val="0"/>
              <w:divBdr>
                <w:top w:val="none" w:sz="0" w:space="0" w:color="auto"/>
                <w:left w:val="none" w:sz="0" w:space="0" w:color="auto"/>
                <w:bottom w:val="none" w:sz="0" w:space="0" w:color="auto"/>
                <w:right w:val="none" w:sz="0" w:space="0" w:color="auto"/>
              </w:divBdr>
            </w:div>
          </w:divsChild>
        </w:div>
        <w:div w:id="1942758647">
          <w:marLeft w:val="60"/>
          <w:marRight w:val="60"/>
          <w:marTop w:val="105"/>
          <w:marBottom w:val="105"/>
          <w:divBdr>
            <w:top w:val="none" w:sz="0" w:space="0" w:color="auto"/>
            <w:left w:val="none" w:sz="0" w:space="0" w:color="auto"/>
            <w:bottom w:val="none" w:sz="0" w:space="0" w:color="auto"/>
            <w:right w:val="none" w:sz="0" w:space="0" w:color="auto"/>
          </w:divBdr>
          <w:divsChild>
            <w:div w:id="1415928998">
              <w:marLeft w:val="0"/>
              <w:marRight w:val="0"/>
              <w:marTop w:val="0"/>
              <w:marBottom w:val="0"/>
              <w:divBdr>
                <w:top w:val="none" w:sz="0" w:space="0" w:color="auto"/>
                <w:left w:val="none" w:sz="0" w:space="0" w:color="auto"/>
                <w:bottom w:val="none" w:sz="0" w:space="0" w:color="auto"/>
                <w:right w:val="none" w:sz="0" w:space="0" w:color="auto"/>
              </w:divBdr>
            </w:div>
          </w:divsChild>
        </w:div>
        <w:div w:id="399256894">
          <w:marLeft w:val="60"/>
          <w:marRight w:val="60"/>
          <w:marTop w:val="105"/>
          <w:marBottom w:val="105"/>
          <w:divBdr>
            <w:top w:val="none" w:sz="0" w:space="0" w:color="auto"/>
            <w:left w:val="none" w:sz="0" w:space="0" w:color="auto"/>
            <w:bottom w:val="none" w:sz="0" w:space="0" w:color="auto"/>
            <w:right w:val="none" w:sz="0" w:space="0" w:color="auto"/>
          </w:divBdr>
          <w:divsChild>
            <w:div w:id="930502115">
              <w:marLeft w:val="0"/>
              <w:marRight w:val="0"/>
              <w:marTop w:val="0"/>
              <w:marBottom w:val="0"/>
              <w:divBdr>
                <w:top w:val="none" w:sz="0" w:space="0" w:color="auto"/>
                <w:left w:val="none" w:sz="0" w:space="0" w:color="auto"/>
                <w:bottom w:val="none" w:sz="0" w:space="0" w:color="auto"/>
                <w:right w:val="none" w:sz="0" w:space="0" w:color="auto"/>
              </w:divBdr>
            </w:div>
          </w:divsChild>
        </w:div>
        <w:div w:id="1218665682">
          <w:marLeft w:val="60"/>
          <w:marRight w:val="60"/>
          <w:marTop w:val="105"/>
          <w:marBottom w:val="105"/>
          <w:divBdr>
            <w:top w:val="none" w:sz="0" w:space="0" w:color="auto"/>
            <w:left w:val="none" w:sz="0" w:space="0" w:color="auto"/>
            <w:bottom w:val="none" w:sz="0" w:space="0" w:color="auto"/>
            <w:right w:val="none" w:sz="0" w:space="0" w:color="auto"/>
          </w:divBdr>
        </w:div>
        <w:div w:id="2029140323">
          <w:marLeft w:val="60"/>
          <w:marRight w:val="60"/>
          <w:marTop w:val="105"/>
          <w:marBottom w:val="105"/>
          <w:divBdr>
            <w:top w:val="none" w:sz="0" w:space="0" w:color="auto"/>
            <w:left w:val="none" w:sz="0" w:space="0" w:color="auto"/>
            <w:bottom w:val="none" w:sz="0" w:space="0" w:color="auto"/>
            <w:right w:val="none" w:sz="0" w:space="0" w:color="auto"/>
          </w:divBdr>
          <w:divsChild>
            <w:div w:id="274872354">
              <w:marLeft w:val="0"/>
              <w:marRight w:val="0"/>
              <w:marTop w:val="0"/>
              <w:marBottom w:val="0"/>
              <w:divBdr>
                <w:top w:val="none" w:sz="0" w:space="0" w:color="auto"/>
                <w:left w:val="none" w:sz="0" w:space="0" w:color="auto"/>
                <w:bottom w:val="none" w:sz="0" w:space="0" w:color="auto"/>
                <w:right w:val="none" w:sz="0" w:space="0" w:color="auto"/>
              </w:divBdr>
            </w:div>
          </w:divsChild>
        </w:div>
        <w:div w:id="482938907">
          <w:marLeft w:val="60"/>
          <w:marRight w:val="60"/>
          <w:marTop w:val="105"/>
          <w:marBottom w:val="105"/>
          <w:divBdr>
            <w:top w:val="none" w:sz="0" w:space="0" w:color="auto"/>
            <w:left w:val="none" w:sz="0" w:space="0" w:color="auto"/>
            <w:bottom w:val="none" w:sz="0" w:space="0" w:color="auto"/>
            <w:right w:val="none" w:sz="0" w:space="0" w:color="auto"/>
          </w:divBdr>
          <w:divsChild>
            <w:div w:id="285357501">
              <w:marLeft w:val="0"/>
              <w:marRight w:val="0"/>
              <w:marTop w:val="0"/>
              <w:marBottom w:val="0"/>
              <w:divBdr>
                <w:top w:val="none" w:sz="0" w:space="0" w:color="auto"/>
                <w:left w:val="none" w:sz="0" w:space="0" w:color="auto"/>
                <w:bottom w:val="none" w:sz="0" w:space="0" w:color="auto"/>
                <w:right w:val="none" w:sz="0" w:space="0" w:color="auto"/>
              </w:divBdr>
            </w:div>
          </w:divsChild>
        </w:div>
        <w:div w:id="1851135384">
          <w:marLeft w:val="60"/>
          <w:marRight w:val="60"/>
          <w:marTop w:val="105"/>
          <w:marBottom w:val="105"/>
          <w:divBdr>
            <w:top w:val="none" w:sz="0" w:space="0" w:color="auto"/>
            <w:left w:val="none" w:sz="0" w:space="0" w:color="auto"/>
            <w:bottom w:val="none" w:sz="0" w:space="0" w:color="auto"/>
            <w:right w:val="none" w:sz="0" w:space="0" w:color="auto"/>
          </w:divBdr>
          <w:divsChild>
            <w:div w:id="2035378887">
              <w:marLeft w:val="0"/>
              <w:marRight w:val="0"/>
              <w:marTop w:val="0"/>
              <w:marBottom w:val="0"/>
              <w:divBdr>
                <w:top w:val="none" w:sz="0" w:space="0" w:color="auto"/>
                <w:left w:val="none" w:sz="0" w:space="0" w:color="auto"/>
                <w:bottom w:val="none" w:sz="0" w:space="0" w:color="auto"/>
                <w:right w:val="none" w:sz="0" w:space="0" w:color="auto"/>
              </w:divBdr>
            </w:div>
          </w:divsChild>
        </w:div>
        <w:div w:id="1830168178">
          <w:marLeft w:val="60"/>
          <w:marRight w:val="60"/>
          <w:marTop w:val="105"/>
          <w:marBottom w:val="105"/>
          <w:divBdr>
            <w:top w:val="none" w:sz="0" w:space="0" w:color="auto"/>
            <w:left w:val="none" w:sz="0" w:space="0" w:color="auto"/>
            <w:bottom w:val="none" w:sz="0" w:space="0" w:color="auto"/>
            <w:right w:val="none" w:sz="0" w:space="0" w:color="auto"/>
          </w:divBdr>
        </w:div>
        <w:div w:id="804278906">
          <w:marLeft w:val="60"/>
          <w:marRight w:val="60"/>
          <w:marTop w:val="105"/>
          <w:marBottom w:val="105"/>
          <w:divBdr>
            <w:top w:val="none" w:sz="0" w:space="0" w:color="auto"/>
            <w:left w:val="none" w:sz="0" w:space="0" w:color="auto"/>
            <w:bottom w:val="none" w:sz="0" w:space="0" w:color="auto"/>
            <w:right w:val="none" w:sz="0" w:space="0" w:color="auto"/>
          </w:divBdr>
          <w:divsChild>
            <w:div w:id="2001035025">
              <w:marLeft w:val="0"/>
              <w:marRight w:val="0"/>
              <w:marTop w:val="0"/>
              <w:marBottom w:val="0"/>
              <w:divBdr>
                <w:top w:val="none" w:sz="0" w:space="0" w:color="auto"/>
                <w:left w:val="none" w:sz="0" w:space="0" w:color="auto"/>
                <w:bottom w:val="none" w:sz="0" w:space="0" w:color="auto"/>
                <w:right w:val="none" w:sz="0" w:space="0" w:color="auto"/>
              </w:divBdr>
            </w:div>
          </w:divsChild>
        </w:div>
        <w:div w:id="1067722623">
          <w:marLeft w:val="60"/>
          <w:marRight w:val="60"/>
          <w:marTop w:val="105"/>
          <w:marBottom w:val="105"/>
          <w:divBdr>
            <w:top w:val="none" w:sz="0" w:space="0" w:color="auto"/>
            <w:left w:val="none" w:sz="0" w:space="0" w:color="auto"/>
            <w:bottom w:val="none" w:sz="0" w:space="0" w:color="auto"/>
            <w:right w:val="none" w:sz="0" w:space="0" w:color="auto"/>
          </w:divBdr>
          <w:divsChild>
            <w:div w:id="872115413">
              <w:marLeft w:val="0"/>
              <w:marRight w:val="0"/>
              <w:marTop w:val="0"/>
              <w:marBottom w:val="0"/>
              <w:divBdr>
                <w:top w:val="none" w:sz="0" w:space="0" w:color="auto"/>
                <w:left w:val="none" w:sz="0" w:space="0" w:color="auto"/>
                <w:bottom w:val="none" w:sz="0" w:space="0" w:color="auto"/>
                <w:right w:val="none" w:sz="0" w:space="0" w:color="auto"/>
              </w:divBdr>
            </w:div>
          </w:divsChild>
        </w:div>
        <w:div w:id="1295216702">
          <w:marLeft w:val="60"/>
          <w:marRight w:val="60"/>
          <w:marTop w:val="105"/>
          <w:marBottom w:val="105"/>
          <w:divBdr>
            <w:top w:val="none" w:sz="0" w:space="0" w:color="auto"/>
            <w:left w:val="none" w:sz="0" w:space="0" w:color="auto"/>
            <w:bottom w:val="none" w:sz="0" w:space="0" w:color="auto"/>
            <w:right w:val="none" w:sz="0" w:space="0" w:color="auto"/>
          </w:divBdr>
          <w:divsChild>
            <w:div w:id="983512426">
              <w:marLeft w:val="0"/>
              <w:marRight w:val="0"/>
              <w:marTop w:val="0"/>
              <w:marBottom w:val="0"/>
              <w:divBdr>
                <w:top w:val="none" w:sz="0" w:space="0" w:color="auto"/>
                <w:left w:val="none" w:sz="0" w:space="0" w:color="auto"/>
                <w:bottom w:val="none" w:sz="0" w:space="0" w:color="auto"/>
                <w:right w:val="none" w:sz="0" w:space="0" w:color="auto"/>
              </w:divBdr>
            </w:div>
          </w:divsChild>
        </w:div>
        <w:div w:id="539362058">
          <w:marLeft w:val="60"/>
          <w:marRight w:val="60"/>
          <w:marTop w:val="105"/>
          <w:marBottom w:val="105"/>
          <w:divBdr>
            <w:top w:val="none" w:sz="0" w:space="0" w:color="auto"/>
            <w:left w:val="none" w:sz="0" w:space="0" w:color="auto"/>
            <w:bottom w:val="none" w:sz="0" w:space="0" w:color="auto"/>
            <w:right w:val="none" w:sz="0" w:space="0" w:color="auto"/>
          </w:divBdr>
          <w:divsChild>
            <w:div w:id="653489605">
              <w:marLeft w:val="0"/>
              <w:marRight w:val="0"/>
              <w:marTop w:val="0"/>
              <w:marBottom w:val="0"/>
              <w:divBdr>
                <w:top w:val="none" w:sz="0" w:space="0" w:color="auto"/>
                <w:left w:val="none" w:sz="0" w:space="0" w:color="auto"/>
                <w:bottom w:val="none" w:sz="0" w:space="0" w:color="auto"/>
                <w:right w:val="none" w:sz="0" w:space="0" w:color="auto"/>
              </w:divBdr>
            </w:div>
          </w:divsChild>
        </w:div>
        <w:div w:id="573394921">
          <w:marLeft w:val="60"/>
          <w:marRight w:val="60"/>
          <w:marTop w:val="105"/>
          <w:marBottom w:val="105"/>
          <w:divBdr>
            <w:top w:val="none" w:sz="0" w:space="0" w:color="auto"/>
            <w:left w:val="none" w:sz="0" w:space="0" w:color="auto"/>
            <w:bottom w:val="none" w:sz="0" w:space="0" w:color="auto"/>
            <w:right w:val="none" w:sz="0" w:space="0" w:color="auto"/>
          </w:divBdr>
          <w:divsChild>
            <w:div w:id="328139967">
              <w:marLeft w:val="0"/>
              <w:marRight w:val="0"/>
              <w:marTop w:val="0"/>
              <w:marBottom w:val="0"/>
              <w:divBdr>
                <w:top w:val="none" w:sz="0" w:space="0" w:color="auto"/>
                <w:left w:val="none" w:sz="0" w:space="0" w:color="auto"/>
                <w:bottom w:val="none" w:sz="0" w:space="0" w:color="auto"/>
                <w:right w:val="none" w:sz="0" w:space="0" w:color="auto"/>
              </w:divBdr>
            </w:div>
          </w:divsChild>
        </w:div>
        <w:div w:id="1625578687">
          <w:marLeft w:val="60"/>
          <w:marRight w:val="60"/>
          <w:marTop w:val="105"/>
          <w:marBottom w:val="105"/>
          <w:divBdr>
            <w:top w:val="none" w:sz="0" w:space="0" w:color="auto"/>
            <w:left w:val="none" w:sz="0" w:space="0" w:color="auto"/>
            <w:bottom w:val="none" w:sz="0" w:space="0" w:color="auto"/>
            <w:right w:val="none" w:sz="0" w:space="0" w:color="auto"/>
          </w:divBdr>
          <w:divsChild>
            <w:div w:id="777026254">
              <w:marLeft w:val="0"/>
              <w:marRight w:val="0"/>
              <w:marTop w:val="0"/>
              <w:marBottom w:val="0"/>
              <w:divBdr>
                <w:top w:val="none" w:sz="0" w:space="0" w:color="auto"/>
                <w:left w:val="none" w:sz="0" w:space="0" w:color="auto"/>
                <w:bottom w:val="none" w:sz="0" w:space="0" w:color="auto"/>
                <w:right w:val="none" w:sz="0" w:space="0" w:color="auto"/>
              </w:divBdr>
            </w:div>
          </w:divsChild>
        </w:div>
        <w:div w:id="945889717">
          <w:marLeft w:val="60"/>
          <w:marRight w:val="60"/>
          <w:marTop w:val="105"/>
          <w:marBottom w:val="105"/>
          <w:divBdr>
            <w:top w:val="none" w:sz="0" w:space="0" w:color="auto"/>
            <w:left w:val="none" w:sz="0" w:space="0" w:color="auto"/>
            <w:bottom w:val="none" w:sz="0" w:space="0" w:color="auto"/>
            <w:right w:val="none" w:sz="0" w:space="0" w:color="auto"/>
          </w:divBdr>
        </w:div>
        <w:div w:id="205992931">
          <w:marLeft w:val="60"/>
          <w:marRight w:val="60"/>
          <w:marTop w:val="105"/>
          <w:marBottom w:val="105"/>
          <w:divBdr>
            <w:top w:val="none" w:sz="0" w:space="0" w:color="auto"/>
            <w:left w:val="none" w:sz="0" w:space="0" w:color="auto"/>
            <w:bottom w:val="none" w:sz="0" w:space="0" w:color="auto"/>
            <w:right w:val="none" w:sz="0" w:space="0" w:color="auto"/>
          </w:divBdr>
          <w:divsChild>
            <w:div w:id="651786759">
              <w:marLeft w:val="0"/>
              <w:marRight w:val="0"/>
              <w:marTop w:val="0"/>
              <w:marBottom w:val="0"/>
              <w:divBdr>
                <w:top w:val="none" w:sz="0" w:space="0" w:color="auto"/>
                <w:left w:val="none" w:sz="0" w:space="0" w:color="auto"/>
                <w:bottom w:val="none" w:sz="0" w:space="0" w:color="auto"/>
                <w:right w:val="none" w:sz="0" w:space="0" w:color="auto"/>
              </w:divBdr>
            </w:div>
          </w:divsChild>
        </w:div>
        <w:div w:id="1085567742">
          <w:marLeft w:val="60"/>
          <w:marRight w:val="60"/>
          <w:marTop w:val="105"/>
          <w:marBottom w:val="105"/>
          <w:divBdr>
            <w:top w:val="none" w:sz="0" w:space="0" w:color="auto"/>
            <w:left w:val="none" w:sz="0" w:space="0" w:color="auto"/>
            <w:bottom w:val="none" w:sz="0" w:space="0" w:color="auto"/>
            <w:right w:val="none" w:sz="0" w:space="0" w:color="auto"/>
          </w:divBdr>
          <w:divsChild>
            <w:div w:id="437793250">
              <w:marLeft w:val="0"/>
              <w:marRight w:val="0"/>
              <w:marTop w:val="0"/>
              <w:marBottom w:val="0"/>
              <w:divBdr>
                <w:top w:val="none" w:sz="0" w:space="0" w:color="auto"/>
                <w:left w:val="none" w:sz="0" w:space="0" w:color="auto"/>
                <w:bottom w:val="none" w:sz="0" w:space="0" w:color="auto"/>
                <w:right w:val="none" w:sz="0" w:space="0" w:color="auto"/>
              </w:divBdr>
            </w:div>
          </w:divsChild>
        </w:div>
        <w:div w:id="1517429692">
          <w:marLeft w:val="60"/>
          <w:marRight w:val="60"/>
          <w:marTop w:val="105"/>
          <w:marBottom w:val="105"/>
          <w:divBdr>
            <w:top w:val="none" w:sz="0" w:space="0" w:color="auto"/>
            <w:left w:val="none" w:sz="0" w:space="0" w:color="auto"/>
            <w:bottom w:val="none" w:sz="0" w:space="0" w:color="auto"/>
            <w:right w:val="none" w:sz="0" w:space="0" w:color="auto"/>
          </w:divBdr>
          <w:divsChild>
            <w:div w:id="921990021">
              <w:marLeft w:val="0"/>
              <w:marRight w:val="0"/>
              <w:marTop w:val="0"/>
              <w:marBottom w:val="0"/>
              <w:divBdr>
                <w:top w:val="none" w:sz="0" w:space="0" w:color="auto"/>
                <w:left w:val="none" w:sz="0" w:space="0" w:color="auto"/>
                <w:bottom w:val="none" w:sz="0" w:space="0" w:color="auto"/>
                <w:right w:val="none" w:sz="0" w:space="0" w:color="auto"/>
              </w:divBdr>
            </w:div>
          </w:divsChild>
        </w:div>
        <w:div w:id="1948539509">
          <w:marLeft w:val="60"/>
          <w:marRight w:val="60"/>
          <w:marTop w:val="105"/>
          <w:marBottom w:val="105"/>
          <w:divBdr>
            <w:top w:val="none" w:sz="0" w:space="0" w:color="auto"/>
            <w:left w:val="none" w:sz="0" w:space="0" w:color="auto"/>
            <w:bottom w:val="none" w:sz="0" w:space="0" w:color="auto"/>
            <w:right w:val="none" w:sz="0" w:space="0" w:color="auto"/>
          </w:divBdr>
        </w:div>
        <w:div w:id="858733722">
          <w:marLeft w:val="60"/>
          <w:marRight w:val="60"/>
          <w:marTop w:val="105"/>
          <w:marBottom w:val="105"/>
          <w:divBdr>
            <w:top w:val="none" w:sz="0" w:space="0" w:color="auto"/>
            <w:left w:val="none" w:sz="0" w:space="0" w:color="auto"/>
            <w:bottom w:val="none" w:sz="0" w:space="0" w:color="auto"/>
            <w:right w:val="none" w:sz="0" w:space="0" w:color="auto"/>
          </w:divBdr>
          <w:divsChild>
            <w:div w:id="1319075733">
              <w:marLeft w:val="0"/>
              <w:marRight w:val="0"/>
              <w:marTop w:val="0"/>
              <w:marBottom w:val="0"/>
              <w:divBdr>
                <w:top w:val="none" w:sz="0" w:space="0" w:color="auto"/>
                <w:left w:val="none" w:sz="0" w:space="0" w:color="auto"/>
                <w:bottom w:val="none" w:sz="0" w:space="0" w:color="auto"/>
                <w:right w:val="none" w:sz="0" w:space="0" w:color="auto"/>
              </w:divBdr>
            </w:div>
          </w:divsChild>
        </w:div>
        <w:div w:id="1469129260">
          <w:marLeft w:val="60"/>
          <w:marRight w:val="60"/>
          <w:marTop w:val="105"/>
          <w:marBottom w:val="105"/>
          <w:divBdr>
            <w:top w:val="none" w:sz="0" w:space="0" w:color="auto"/>
            <w:left w:val="none" w:sz="0" w:space="0" w:color="auto"/>
            <w:bottom w:val="none" w:sz="0" w:space="0" w:color="auto"/>
            <w:right w:val="none" w:sz="0" w:space="0" w:color="auto"/>
          </w:divBdr>
          <w:divsChild>
            <w:div w:id="2052150170">
              <w:marLeft w:val="0"/>
              <w:marRight w:val="0"/>
              <w:marTop w:val="0"/>
              <w:marBottom w:val="0"/>
              <w:divBdr>
                <w:top w:val="none" w:sz="0" w:space="0" w:color="auto"/>
                <w:left w:val="none" w:sz="0" w:space="0" w:color="auto"/>
                <w:bottom w:val="none" w:sz="0" w:space="0" w:color="auto"/>
                <w:right w:val="none" w:sz="0" w:space="0" w:color="auto"/>
              </w:divBdr>
            </w:div>
          </w:divsChild>
        </w:div>
        <w:div w:id="2120755535">
          <w:marLeft w:val="60"/>
          <w:marRight w:val="60"/>
          <w:marTop w:val="105"/>
          <w:marBottom w:val="105"/>
          <w:divBdr>
            <w:top w:val="none" w:sz="0" w:space="0" w:color="auto"/>
            <w:left w:val="none" w:sz="0" w:space="0" w:color="auto"/>
            <w:bottom w:val="none" w:sz="0" w:space="0" w:color="auto"/>
            <w:right w:val="none" w:sz="0" w:space="0" w:color="auto"/>
          </w:divBdr>
          <w:divsChild>
            <w:div w:id="1908032450">
              <w:marLeft w:val="0"/>
              <w:marRight w:val="0"/>
              <w:marTop w:val="0"/>
              <w:marBottom w:val="0"/>
              <w:divBdr>
                <w:top w:val="none" w:sz="0" w:space="0" w:color="auto"/>
                <w:left w:val="none" w:sz="0" w:space="0" w:color="auto"/>
                <w:bottom w:val="none" w:sz="0" w:space="0" w:color="auto"/>
                <w:right w:val="none" w:sz="0" w:space="0" w:color="auto"/>
              </w:divBdr>
            </w:div>
          </w:divsChild>
        </w:div>
        <w:div w:id="1440294399">
          <w:marLeft w:val="60"/>
          <w:marRight w:val="60"/>
          <w:marTop w:val="105"/>
          <w:marBottom w:val="105"/>
          <w:divBdr>
            <w:top w:val="none" w:sz="0" w:space="0" w:color="auto"/>
            <w:left w:val="none" w:sz="0" w:space="0" w:color="auto"/>
            <w:bottom w:val="none" w:sz="0" w:space="0" w:color="auto"/>
            <w:right w:val="none" w:sz="0" w:space="0" w:color="auto"/>
          </w:divBdr>
        </w:div>
        <w:div w:id="224414068">
          <w:marLeft w:val="60"/>
          <w:marRight w:val="60"/>
          <w:marTop w:val="105"/>
          <w:marBottom w:val="105"/>
          <w:divBdr>
            <w:top w:val="none" w:sz="0" w:space="0" w:color="auto"/>
            <w:left w:val="none" w:sz="0" w:space="0" w:color="auto"/>
            <w:bottom w:val="none" w:sz="0" w:space="0" w:color="auto"/>
            <w:right w:val="none" w:sz="0" w:space="0" w:color="auto"/>
          </w:divBdr>
          <w:divsChild>
            <w:div w:id="1214075279">
              <w:marLeft w:val="0"/>
              <w:marRight w:val="0"/>
              <w:marTop w:val="0"/>
              <w:marBottom w:val="0"/>
              <w:divBdr>
                <w:top w:val="none" w:sz="0" w:space="0" w:color="auto"/>
                <w:left w:val="none" w:sz="0" w:space="0" w:color="auto"/>
                <w:bottom w:val="none" w:sz="0" w:space="0" w:color="auto"/>
                <w:right w:val="none" w:sz="0" w:space="0" w:color="auto"/>
              </w:divBdr>
            </w:div>
          </w:divsChild>
        </w:div>
        <w:div w:id="719862480">
          <w:marLeft w:val="60"/>
          <w:marRight w:val="60"/>
          <w:marTop w:val="105"/>
          <w:marBottom w:val="105"/>
          <w:divBdr>
            <w:top w:val="none" w:sz="0" w:space="0" w:color="auto"/>
            <w:left w:val="none" w:sz="0" w:space="0" w:color="auto"/>
            <w:bottom w:val="none" w:sz="0" w:space="0" w:color="auto"/>
            <w:right w:val="none" w:sz="0" w:space="0" w:color="auto"/>
          </w:divBdr>
          <w:divsChild>
            <w:div w:id="309142858">
              <w:marLeft w:val="0"/>
              <w:marRight w:val="0"/>
              <w:marTop w:val="0"/>
              <w:marBottom w:val="0"/>
              <w:divBdr>
                <w:top w:val="none" w:sz="0" w:space="0" w:color="auto"/>
                <w:left w:val="none" w:sz="0" w:space="0" w:color="auto"/>
                <w:bottom w:val="none" w:sz="0" w:space="0" w:color="auto"/>
                <w:right w:val="none" w:sz="0" w:space="0" w:color="auto"/>
              </w:divBdr>
            </w:div>
          </w:divsChild>
        </w:div>
        <w:div w:id="1745910127">
          <w:marLeft w:val="60"/>
          <w:marRight w:val="60"/>
          <w:marTop w:val="105"/>
          <w:marBottom w:val="105"/>
          <w:divBdr>
            <w:top w:val="none" w:sz="0" w:space="0" w:color="auto"/>
            <w:left w:val="none" w:sz="0" w:space="0" w:color="auto"/>
            <w:bottom w:val="none" w:sz="0" w:space="0" w:color="auto"/>
            <w:right w:val="none" w:sz="0" w:space="0" w:color="auto"/>
          </w:divBdr>
          <w:divsChild>
            <w:div w:id="1621767765">
              <w:marLeft w:val="0"/>
              <w:marRight w:val="0"/>
              <w:marTop w:val="0"/>
              <w:marBottom w:val="0"/>
              <w:divBdr>
                <w:top w:val="none" w:sz="0" w:space="0" w:color="auto"/>
                <w:left w:val="none" w:sz="0" w:space="0" w:color="auto"/>
                <w:bottom w:val="none" w:sz="0" w:space="0" w:color="auto"/>
                <w:right w:val="none" w:sz="0" w:space="0" w:color="auto"/>
              </w:divBdr>
            </w:div>
          </w:divsChild>
        </w:div>
        <w:div w:id="1302688712">
          <w:marLeft w:val="60"/>
          <w:marRight w:val="60"/>
          <w:marTop w:val="105"/>
          <w:marBottom w:val="105"/>
          <w:divBdr>
            <w:top w:val="none" w:sz="0" w:space="0" w:color="auto"/>
            <w:left w:val="none" w:sz="0" w:space="0" w:color="auto"/>
            <w:bottom w:val="none" w:sz="0" w:space="0" w:color="auto"/>
            <w:right w:val="none" w:sz="0" w:space="0" w:color="auto"/>
          </w:divBdr>
        </w:div>
        <w:div w:id="1571232501">
          <w:marLeft w:val="60"/>
          <w:marRight w:val="60"/>
          <w:marTop w:val="105"/>
          <w:marBottom w:val="105"/>
          <w:divBdr>
            <w:top w:val="none" w:sz="0" w:space="0" w:color="auto"/>
            <w:left w:val="none" w:sz="0" w:space="0" w:color="auto"/>
            <w:bottom w:val="none" w:sz="0" w:space="0" w:color="auto"/>
            <w:right w:val="none" w:sz="0" w:space="0" w:color="auto"/>
          </w:divBdr>
          <w:divsChild>
            <w:div w:id="1836846033">
              <w:marLeft w:val="0"/>
              <w:marRight w:val="0"/>
              <w:marTop w:val="0"/>
              <w:marBottom w:val="0"/>
              <w:divBdr>
                <w:top w:val="none" w:sz="0" w:space="0" w:color="auto"/>
                <w:left w:val="none" w:sz="0" w:space="0" w:color="auto"/>
                <w:bottom w:val="none" w:sz="0" w:space="0" w:color="auto"/>
                <w:right w:val="none" w:sz="0" w:space="0" w:color="auto"/>
              </w:divBdr>
            </w:div>
          </w:divsChild>
        </w:div>
        <w:div w:id="1443039837">
          <w:marLeft w:val="60"/>
          <w:marRight w:val="60"/>
          <w:marTop w:val="105"/>
          <w:marBottom w:val="105"/>
          <w:divBdr>
            <w:top w:val="none" w:sz="0" w:space="0" w:color="auto"/>
            <w:left w:val="none" w:sz="0" w:space="0" w:color="auto"/>
            <w:bottom w:val="none" w:sz="0" w:space="0" w:color="auto"/>
            <w:right w:val="none" w:sz="0" w:space="0" w:color="auto"/>
          </w:divBdr>
          <w:divsChild>
            <w:div w:id="1249462903">
              <w:marLeft w:val="0"/>
              <w:marRight w:val="0"/>
              <w:marTop w:val="0"/>
              <w:marBottom w:val="0"/>
              <w:divBdr>
                <w:top w:val="none" w:sz="0" w:space="0" w:color="auto"/>
                <w:left w:val="none" w:sz="0" w:space="0" w:color="auto"/>
                <w:bottom w:val="none" w:sz="0" w:space="0" w:color="auto"/>
                <w:right w:val="none" w:sz="0" w:space="0" w:color="auto"/>
              </w:divBdr>
            </w:div>
          </w:divsChild>
        </w:div>
        <w:div w:id="595751983">
          <w:marLeft w:val="60"/>
          <w:marRight w:val="60"/>
          <w:marTop w:val="105"/>
          <w:marBottom w:val="105"/>
          <w:divBdr>
            <w:top w:val="none" w:sz="0" w:space="0" w:color="auto"/>
            <w:left w:val="none" w:sz="0" w:space="0" w:color="auto"/>
            <w:bottom w:val="none" w:sz="0" w:space="0" w:color="auto"/>
            <w:right w:val="none" w:sz="0" w:space="0" w:color="auto"/>
          </w:divBdr>
          <w:divsChild>
            <w:div w:id="422650963">
              <w:marLeft w:val="0"/>
              <w:marRight w:val="0"/>
              <w:marTop w:val="0"/>
              <w:marBottom w:val="0"/>
              <w:divBdr>
                <w:top w:val="none" w:sz="0" w:space="0" w:color="auto"/>
                <w:left w:val="none" w:sz="0" w:space="0" w:color="auto"/>
                <w:bottom w:val="none" w:sz="0" w:space="0" w:color="auto"/>
                <w:right w:val="none" w:sz="0" w:space="0" w:color="auto"/>
              </w:divBdr>
            </w:div>
          </w:divsChild>
        </w:div>
        <w:div w:id="39746473">
          <w:marLeft w:val="60"/>
          <w:marRight w:val="60"/>
          <w:marTop w:val="105"/>
          <w:marBottom w:val="105"/>
          <w:divBdr>
            <w:top w:val="none" w:sz="0" w:space="0" w:color="auto"/>
            <w:left w:val="none" w:sz="0" w:space="0" w:color="auto"/>
            <w:bottom w:val="none" w:sz="0" w:space="0" w:color="auto"/>
            <w:right w:val="none" w:sz="0" w:space="0" w:color="auto"/>
          </w:divBdr>
          <w:divsChild>
            <w:div w:id="1446656825">
              <w:marLeft w:val="0"/>
              <w:marRight w:val="0"/>
              <w:marTop w:val="0"/>
              <w:marBottom w:val="0"/>
              <w:divBdr>
                <w:top w:val="none" w:sz="0" w:space="0" w:color="auto"/>
                <w:left w:val="none" w:sz="0" w:space="0" w:color="auto"/>
                <w:bottom w:val="none" w:sz="0" w:space="0" w:color="auto"/>
                <w:right w:val="none" w:sz="0" w:space="0" w:color="auto"/>
              </w:divBdr>
            </w:div>
          </w:divsChild>
        </w:div>
        <w:div w:id="644117356">
          <w:marLeft w:val="60"/>
          <w:marRight w:val="60"/>
          <w:marTop w:val="105"/>
          <w:marBottom w:val="105"/>
          <w:divBdr>
            <w:top w:val="none" w:sz="0" w:space="0" w:color="auto"/>
            <w:left w:val="none" w:sz="0" w:space="0" w:color="auto"/>
            <w:bottom w:val="none" w:sz="0" w:space="0" w:color="auto"/>
            <w:right w:val="none" w:sz="0" w:space="0" w:color="auto"/>
          </w:divBdr>
        </w:div>
        <w:div w:id="874007560">
          <w:marLeft w:val="60"/>
          <w:marRight w:val="60"/>
          <w:marTop w:val="105"/>
          <w:marBottom w:val="105"/>
          <w:divBdr>
            <w:top w:val="none" w:sz="0" w:space="0" w:color="auto"/>
            <w:left w:val="none" w:sz="0" w:space="0" w:color="auto"/>
            <w:bottom w:val="none" w:sz="0" w:space="0" w:color="auto"/>
            <w:right w:val="none" w:sz="0" w:space="0" w:color="auto"/>
          </w:divBdr>
          <w:divsChild>
            <w:div w:id="719137696">
              <w:marLeft w:val="0"/>
              <w:marRight w:val="0"/>
              <w:marTop w:val="0"/>
              <w:marBottom w:val="0"/>
              <w:divBdr>
                <w:top w:val="none" w:sz="0" w:space="0" w:color="auto"/>
                <w:left w:val="none" w:sz="0" w:space="0" w:color="auto"/>
                <w:bottom w:val="none" w:sz="0" w:space="0" w:color="auto"/>
                <w:right w:val="none" w:sz="0" w:space="0" w:color="auto"/>
              </w:divBdr>
            </w:div>
          </w:divsChild>
        </w:div>
        <w:div w:id="310793229">
          <w:marLeft w:val="60"/>
          <w:marRight w:val="60"/>
          <w:marTop w:val="105"/>
          <w:marBottom w:val="105"/>
          <w:divBdr>
            <w:top w:val="none" w:sz="0" w:space="0" w:color="auto"/>
            <w:left w:val="none" w:sz="0" w:space="0" w:color="auto"/>
            <w:bottom w:val="none" w:sz="0" w:space="0" w:color="auto"/>
            <w:right w:val="none" w:sz="0" w:space="0" w:color="auto"/>
          </w:divBdr>
          <w:divsChild>
            <w:div w:id="1541091722">
              <w:marLeft w:val="0"/>
              <w:marRight w:val="0"/>
              <w:marTop w:val="0"/>
              <w:marBottom w:val="0"/>
              <w:divBdr>
                <w:top w:val="none" w:sz="0" w:space="0" w:color="auto"/>
                <w:left w:val="none" w:sz="0" w:space="0" w:color="auto"/>
                <w:bottom w:val="none" w:sz="0" w:space="0" w:color="auto"/>
                <w:right w:val="none" w:sz="0" w:space="0" w:color="auto"/>
              </w:divBdr>
            </w:div>
          </w:divsChild>
        </w:div>
        <w:div w:id="542517687">
          <w:marLeft w:val="60"/>
          <w:marRight w:val="60"/>
          <w:marTop w:val="105"/>
          <w:marBottom w:val="105"/>
          <w:divBdr>
            <w:top w:val="none" w:sz="0" w:space="0" w:color="auto"/>
            <w:left w:val="none" w:sz="0" w:space="0" w:color="auto"/>
            <w:bottom w:val="none" w:sz="0" w:space="0" w:color="auto"/>
            <w:right w:val="none" w:sz="0" w:space="0" w:color="auto"/>
          </w:divBdr>
          <w:divsChild>
            <w:div w:id="498471728">
              <w:marLeft w:val="0"/>
              <w:marRight w:val="0"/>
              <w:marTop w:val="0"/>
              <w:marBottom w:val="0"/>
              <w:divBdr>
                <w:top w:val="none" w:sz="0" w:space="0" w:color="auto"/>
                <w:left w:val="none" w:sz="0" w:space="0" w:color="auto"/>
                <w:bottom w:val="none" w:sz="0" w:space="0" w:color="auto"/>
                <w:right w:val="none" w:sz="0" w:space="0" w:color="auto"/>
              </w:divBdr>
            </w:div>
          </w:divsChild>
        </w:div>
        <w:div w:id="1678579912">
          <w:marLeft w:val="60"/>
          <w:marRight w:val="60"/>
          <w:marTop w:val="105"/>
          <w:marBottom w:val="105"/>
          <w:divBdr>
            <w:top w:val="none" w:sz="0" w:space="0" w:color="auto"/>
            <w:left w:val="none" w:sz="0" w:space="0" w:color="auto"/>
            <w:bottom w:val="none" w:sz="0" w:space="0" w:color="auto"/>
            <w:right w:val="none" w:sz="0" w:space="0" w:color="auto"/>
          </w:divBdr>
        </w:div>
        <w:div w:id="1257401372">
          <w:marLeft w:val="60"/>
          <w:marRight w:val="60"/>
          <w:marTop w:val="105"/>
          <w:marBottom w:val="105"/>
          <w:divBdr>
            <w:top w:val="none" w:sz="0" w:space="0" w:color="auto"/>
            <w:left w:val="none" w:sz="0" w:space="0" w:color="auto"/>
            <w:bottom w:val="none" w:sz="0" w:space="0" w:color="auto"/>
            <w:right w:val="none" w:sz="0" w:space="0" w:color="auto"/>
          </w:divBdr>
          <w:divsChild>
            <w:div w:id="1365904563">
              <w:marLeft w:val="0"/>
              <w:marRight w:val="0"/>
              <w:marTop w:val="0"/>
              <w:marBottom w:val="0"/>
              <w:divBdr>
                <w:top w:val="none" w:sz="0" w:space="0" w:color="auto"/>
                <w:left w:val="none" w:sz="0" w:space="0" w:color="auto"/>
                <w:bottom w:val="none" w:sz="0" w:space="0" w:color="auto"/>
                <w:right w:val="none" w:sz="0" w:space="0" w:color="auto"/>
              </w:divBdr>
            </w:div>
          </w:divsChild>
        </w:div>
        <w:div w:id="328680205">
          <w:marLeft w:val="60"/>
          <w:marRight w:val="60"/>
          <w:marTop w:val="105"/>
          <w:marBottom w:val="105"/>
          <w:divBdr>
            <w:top w:val="none" w:sz="0" w:space="0" w:color="auto"/>
            <w:left w:val="none" w:sz="0" w:space="0" w:color="auto"/>
            <w:bottom w:val="none" w:sz="0" w:space="0" w:color="auto"/>
            <w:right w:val="none" w:sz="0" w:space="0" w:color="auto"/>
          </w:divBdr>
          <w:divsChild>
            <w:div w:id="74789568">
              <w:marLeft w:val="0"/>
              <w:marRight w:val="0"/>
              <w:marTop w:val="0"/>
              <w:marBottom w:val="0"/>
              <w:divBdr>
                <w:top w:val="none" w:sz="0" w:space="0" w:color="auto"/>
                <w:left w:val="none" w:sz="0" w:space="0" w:color="auto"/>
                <w:bottom w:val="none" w:sz="0" w:space="0" w:color="auto"/>
                <w:right w:val="none" w:sz="0" w:space="0" w:color="auto"/>
              </w:divBdr>
            </w:div>
          </w:divsChild>
        </w:div>
        <w:div w:id="1698777118">
          <w:marLeft w:val="60"/>
          <w:marRight w:val="60"/>
          <w:marTop w:val="105"/>
          <w:marBottom w:val="105"/>
          <w:divBdr>
            <w:top w:val="none" w:sz="0" w:space="0" w:color="auto"/>
            <w:left w:val="none" w:sz="0" w:space="0" w:color="auto"/>
            <w:bottom w:val="none" w:sz="0" w:space="0" w:color="auto"/>
            <w:right w:val="none" w:sz="0" w:space="0" w:color="auto"/>
          </w:divBdr>
          <w:divsChild>
            <w:div w:id="1885098713">
              <w:marLeft w:val="0"/>
              <w:marRight w:val="0"/>
              <w:marTop w:val="0"/>
              <w:marBottom w:val="0"/>
              <w:divBdr>
                <w:top w:val="none" w:sz="0" w:space="0" w:color="auto"/>
                <w:left w:val="none" w:sz="0" w:space="0" w:color="auto"/>
                <w:bottom w:val="none" w:sz="0" w:space="0" w:color="auto"/>
                <w:right w:val="none" w:sz="0" w:space="0" w:color="auto"/>
              </w:divBdr>
            </w:div>
          </w:divsChild>
        </w:div>
        <w:div w:id="1218978812">
          <w:marLeft w:val="60"/>
          <w:marRight w:val="60"/>
          <w:marTop w:val="105"/>
          <w:marBottom w:val="105"/>
          <w:divBdr>
            <w:top w:val="none" w:sz="0" w:space="0" w:color="auto"/>
            <w:left w:val="none" w:sz="0" w:space="0" w:color="auto"/>
            <w:bottom w:val="none" w:sz="0" w:space="0" w:color="auto"/>
            <w:right w:val="none" w:sz="0" w:space="0" w:color="auto"/>
          </w:divBdr>
          <w:divsChild>
            <w:div w:id="1175608265">
              <w:marLeft w:val="0"/>
              <w:marRight w:val="0"/>
              <w:marTop w:val="0"/>
              <w:marBottom w:val="0"/>
              <w:divBdr>
                <w:top w:val="none" w:sz="0" w:space="0" w:color="auto"/>
                <w:left w:val="none" w:sz="0" w:space="0" w:color="auto"/>
                <w:bottom w:val="none" w:sz="0" w:space="0" w:color="auto"/>
                <w:right w:val="none" w:sz="0" w:space="0" w:color="auto"/>
              </w:divBdr>
            </w:div>
          </w:divsChild>
        </w:div>
        <w:div w:id="824249384">
          <w:marLeft w:val="60"/>
          <w:marRight w:val="60"/>
          <w:marTop w:val="105"/>
          <w:marBottom w:val="105"/>
          <w:divBdr>
            <w:top w:val="none" w:sz="0" w:space="0" w:color="auto"/>
            <w:left w:val="none" w:sz="0" w:space="0" w:color="auto"/>
            <w:bottom w:val="none" w:sz="0" w:space="0" w:color="auto"/>
            <w:right w:val="none" w:sz="0" w:space="0" w:color="auto"/>
          </w:divBdr>
          <w:divsChild>
            <w:div w:id="190655566">
              <w:marLeft w:val="0"/>
              <w:marRight w:val="0"/>
              <w:marTop w:val="0"/>
              <w:marBottom w:val="0"/>
              <w:divBdr>
                <w:top w:val="none" w:sz="0" w:space="0" w:color="auto"/>
                <w:left w:val="none" w:sz="0" w:space="0" w:color="auto"/>
                <w:bottom w:val="none" w:sz="0" w:space="0" w:color="auto"/>
                <w:right w:val="none" w:sz="0" w:space="0" w:color="auto"/>
              </w:divBdr>
            </w:div>
          </w:divsChild>
        </w:div>
        <w:div w:id="1073428845">
          <w:marLeft w:val="60"/>
          <w:marRight w:val="60"/>
          <w:marTop w:val="105"/>
          <w:marBottom w:val="105"/>
          <w:divBdr>
            <w:top w:val="none" w:sz="0" w:space="0" w:color="auto"/>
            <w:left w:val="none" w:sz="0" w:space="0" w:color="auto"/>
            <w:bottom w:val="none" w:sz="0" w:space="0" w:color="auto"/>
            <w:right w:val="none" w:sz="0" w:space="0" w:color="auto"/>
          </w:divBdr>
          <w:divsChild>
            <w:div w:id="2023703415">
              <w:marLeft w:val="0"/>
              <w:marRight w:val="0"/>
              <w:marTop w:val="0"/>
              <w:marBottom w:val="0"/>
              <w:divBdr>
                <w:top w:val="none" w:sz="0" w:space="0" w:color="auto"/>
                <w:left w:val="none" w:sz="0" w:space="0" w:color="auto"/>
                <w:bottom w:val="none" w:sz="0" w:space="0" w:color="auto"/>
                <w:right w:val="none" w:sz="0" w:space="0" w:color="auto"/>
              </w:divBdr>
            </w:div>
          </w:divsChild>
        </w:div>
        <w:div w:id="399795933">
          <w:marLeft w:val="60"/>
          <w:marRight w:val="60"/>
          <w:marTop w:val="105"/>
          <w:marBottom w:val="105"/>
          <w:divBdr>
            <w:top w:val="none" w:sz="0" w:space="0" w:color="auto"/>
            <w:left w:val="none" w:sz="0" w:space="0" w:color="auto"/>
            <w:bottom w:val="none" w:sz="0" w:space="0" w:color="auto"/>
            <w:right w:val="none" w:sz="0" w:space="0" w:color="auto"/>
          </w:divBdr>
        </w:div>
        <w:div w:id="1925720707">
          <w:marLeft w:val="60"/>
          <w:marRight w:val="60"/>
          <w:marTop w:val="105"/>
          <w:marBottom w:val="105"/>
          <w:divBdr>
            <w:top w:val="none" w:sz="0" w:space="0" w:color="auto"/>
            <w:left w:val="none" w:sz="0" w:space="0" w:color="auto"/>
            <w:bottom w:val="none" w:sz="0" w:space="0" w:color="auto"/>
            <w:right w:val="none" w:sz="0" w:space="0" w:color="auto"/>
          </w:divBdr>
          <w:divsChild>
            <w:div w:id="1495292784">
              <w:marLeft w:val="0"/>
              <w:marRight w:val="0"/>
              <w:marTop w:val="0"/>
              <w:marBottom w:val="0"/>
              <w:divBdr>
                <w:top w:val="none" w:sz="0" w:space="0" w:color="auto"/>
                <w:left w:val="none" w:sz="0" w:space="0" w:color="auto"/>
                <w:bottom w:val="none" w:sz="0" w:space="0" w:color="auto"/>
                <w:right w:val="none" w:sz="0" w:space="0" w:color="auto"/>
              </w:divBdr>
            </w:div>
          </w:divsChild>
        </w:div>
        <w:div w:id="705832784">
          <w:marLeft w:val="60"/>
          <w:marRight w:val="60"/>
          <w:marTop w:val="105"/>
          <w:marBottom w:val="105"/>
          <w:divBdr>
            <w:top w:val="none" w:sz="0" w:space="0" w:color="auto"/>
            <w:left w:val="none" w:sz="0" w:space="0" w:color="auto"/>
            <w:bottom w:val="none" w:sz="0" w:space="0" w:color="auto"/>
            <w:right w:val="none" w:sz="0" w:space="0" w:color="auto"/>
          </w:divBdr>
          <w:divsChild>
            <w:div w:id="1713530074">
              <w:marLeft w:val="0"/>
              <w:marRight w:val="0"/>
              <w:marTop w:val="0"/>
              <w:marBottom w:val="0"/>
              <w:divBdr>
                <w:top w:val="none" w:sz="0" w:space="0" w:color="auto"/>
                <w:left w:val="none" w:sz="0" w:space="0" w:color="auto"/>
                <w:bottom w:val="none" w:sz="0" w:space="0" w:color="auto"/>
                <w:right w:val="none" w:sz="0" w:space="0" w:color="auto"/>
              </w:divBdr>
            </w:div>
          </w:divsChild>
        </w:div>
        <w:div w:id="170031947">
          <w:marLeft w:val="60"/>
          <w:marRight w:val="60"/>
          <w:marTop w:val="105"/>
          <w:marBottom w:val="105"/>
          <w:divBdr>
            <w:top w:val="none" w:sz="0" w:space="0" w:color="auto"/>
            <w:left w:val="none" w:sz="0" w:space="0" w:color="auto"/>
            <w:bottom w:val="none" w:sz="0" w:space="0" w:color="auto"/>
            <w:right w:val="none" w:sz="0" w:space="0" w:color="auto"/>
          </w:divBdr>
          <w:divsChild>
            <w:div w:id="989866991">
              <w:marLeft w:val="0"/>
              <w:marRight w:val="0"/>
              <w:marTop w:val="0"/>
              <w:marBottom w:val="0"/>
              <w:divBdr>
                <w:top w:val="none" w:sz="0" w:space="0" w:color="auto"/>
                <w:left w:val="none" w:sz="0" w:space="0" w:color="auto"/>
                <w:bottom w:val="none" w:sz="0" w:space="0" w:color="auto"/>
                <w:right w:val="none" w:sz="0" w:space="0" w:color="auto"/>
              </w:divBdr>
            </w:div>
          </w:divsChild>
        </w:div>
        <w:div w:id="506751675">
          <w:marLeft w:val="60"/>
          <w:marRight w:val="60"/>
          <w:marTop w:val="105"/>
          <w:marBottom w:val="105"/>
          <w:divBdr>
            <w:top w:val="none" w:sz="0" w:space="0" w:color="auto"/>
            <w:left w:val="none" w:sz="0" w:space="0" w:color="auto"/>
            <w:bottom w:val="none" w:sz="0" w:space="0" w:color="auto"/>
            <w:right w:val="none" w:sz="0" w:space="0" w:color="auto"/>
          </w:divBdr>
        </w:div>
        <w:div w:id="1056860737">
          <w:marLeft w:val="60"/>
          <w:marRight w:val="60"/>
          <w:marTop w:val="105"/>
          <w:marBottom w:val="105"/>
          <w:divBdr>
            <w:top w:val="none" w:sz="0" w:space="0" w:color="auto"/>
            <w:left w:val="none" w:sz="0" w:space="0" w:color="auto"/>
            <w:bottom w:val="none" w:sz="0" w:space="0" w:color="auto"/>
            <w:right w:val="none" w:sz="0" w:space="0" w:color="auto"/>
          </w:divBdr>
          <w:divsChild>
            <w:div w:id="903174515">
              <w:marLeft w:val="0"/>
              <w:marRight w:val="0"/>
              <w:marTop w:val="0"/>
              <w:marBottom w:val="0"/>
              <w:divBdr>
                <w:top w:val="none" w:sz="0" w:space="0" w:color="auto"/>
                <w:left w:val="none" w:sz="0" w:space="0" w:color="auto"/>
                <w:bottom w:val="none" w:sz="0" w:space="0" w:color="auto"/>
                <w:right w:val="none" w:sz="0" w:space="0" w:color="auto"/>
              </w:divBdr>
            </w:div>
          </w:divsChild>
        </w:div>
        <w:div w:id="901018358">
          <w:marLeft w:val="60"/>
          <w:marRight w:val="60"/>
          <w:marTop w:val="105"/>
          <w:marBottom w:val="105"/>
          <w:divBdr>
            <w:top w:val="none" w:sz="0" w:space="0" w:color="auto"/>
            <w:left w:val="none" w:sz="0" w:space="0" w:color="auto"/>
            <w:bottom w:val="none" w:sz="0" w:space="0" w:color="auto"/>
            <w:right w:val="none" w:sz="0" w:space="0" w:color="auto"/>
          </w:divBdr>
          <w:divsChild>
            <w:div w:id="1967347389">
              <w:marLeft w:val="0"/>
              <w:marRight w:val="0"/>
              <w:marTop w:val="0"/>
              <w:marBottom w:val="0"/>
              <w:divBdr>
                <w:top w:val="none" w:sz="0" w:space="0" w:color="auto"/>
                <w:left w:val="none" w:sz="0" w:space="0" w:color="auto"/>
                <w:bottom w:val="none" w:sz="0" w:space="0" w:color="auto"/>
                <w:right w:val="none" w:sz="0" w:space="0" w:color="auto"/>
              </w:divBdr>
            </w:div>
          </w:divsChild>
        </w:div>
        <w:div w:id="1619415109">
          <w:marLeft w:val="0"/>
          <w:marRight w:val="0"/>
          <w:marTop w:val="0"/>
          <w:marBottom w:val="0"/>
          <w:divBdr>
            <w:top w:val="none" w:sz="0" w:space="0" w:color="auto"/>
            <w:left w:val="none" w:sz="0" w:space="0" w:color="auto"/>
            <w:bottom w:val="none" w:sz="0" w:space="0" w:color="auto"/>
            <w:right w:val="none" w:sz="0" w:space="0" w:color="auto"/>
          </w:divBdr>
        </w:div>
        <w:div w:id="2123306765">
          <w:marLeft w:val="0"/>
          <w:marRight w:val="0"/>
          <w:marTop w:val="0"/>
          <w:marBottom w:val="0"/>
          <w:divBdr>
            <w:top w:val="none" w:sz="0" w:space="0" w:color="auto"/>
            <w:left w:val="none" w:sz="0" w:space="0" w:color="auto"/>
            <w:bottom w:val="none" w:sz="0" w:space="0" w:color="auto"/>
            <w:right w:val="none" w:sz="0" w:space="0" w:color="auto"/>
          </w:divBdr>
        </w:div>
        <w:div w:id="1357466991">
          <w:marLeft w:val="0"/>
          <w:marRight w:val="0"/>
          <w:marTop w:val="0"/>
          <w:marBottom w:val="0"/>
          <w:divBdr>
            <w:top w:val="none" w:sz="0" w:space="0" w:color="auto"/>
            <w:left w:val="none" w:sz="0" w:space="0" w:color="auto"/>
            <w:bottom w:val="none" w:sz="0" w:space="0" w:color="auto"/>
            <w:right w:val="none" w:sz="0" w:space="0" w:color="auto"/>
          </w:divBdr>
        </w:div>
        <w:div w:id="1208571023">
          <w:marLeft w:val="0"/>
          <w:marRight w:val="0"/>
          <w:marTop w:val="0"/>
          <w:marBottom w:val="0"/>
          <w:divBdr>
            <w:top w:val="none" w:sz="0" w:space="0" w:color="auto"/>
            <w:left w:val="none" w:sz="0" w:space="0" w:color="auto"/>
            <w:bottom w:val="none" w:sz="0" w:space="0" w:color="auto"/>
            <w:right w:val="none" w:sz="0" w:space="0" w:color="auto"/>
          </w:divBdr>
        </w:div>
        <w:div w:id="126627204">
          <w:marLeft w:val="0"/>
          <w:marRight w:val="0"/>
          <w:marTop w:val="0"/>
          <w:marBottom w:val="0"/>
          <w:divBdr>
            <w:top w:val="none" w:sz="0" w:space="0" w:color="auto"/>
            <w:left w:val="none" w:sz="0" w:space="0" w:color="auto"/>
            <w:bottom w:val="none" w:sz="0" w:space="0" w:color="auto"/>
            <w:right w:val="none" w:sz="0" w:space="0" w:color="auto"/>
          </w:divBdr>
        </w:div>
        <w:div w:id="1190216139">
          <w:marLeft w:val="0"/>
          <w:marRight w:val="0"/>
          <w:marTop w:val="0"/>
          <w:marBottom w:val="0"/>
          <w:divBdr>
            <w:top w:val="none" w:sz="0" w:space="0" w:color="auto"/>
            <w:left w:val="none" w:sz="0" w:space="0" w:color="auto"/>
            <w:bottom w:val="none" w:sz="0" w:space="0" w:color="auto"/>
            <w:right w:val="none" w:sz="0" w:space="0" w:color="auto"/>
          </w:divBdr>
        </w:div>
        <w:div w:id="666595019">
          <w:marLeft w:val="0"/>
          <w:marRight w:val="0"/>
          <w:marTop w:val="0"/>
          <w:marBottom w:val="0"/>
          <w:divBdr>
            <w:top w:val="none" w:sz="0" w:space="0" w:color="auto"/>
            <w:left w:val="none" w:sz="0" w:space="0" w:color="auto"/>
            <w:bottom w:val="none" w:sz="0" w:space="0" w:color="auto"/>
            <w:right w:val="none" w:sz="0" w:space="0" w:color="auto"/>
          </w:divBdr>
        </w:div>
        <w:div w:id="87508831">
          <w:marLeft w:val="60"/>
          <w:marRight w:val="60"/>
          <w:marTop w:val="105"/>
          <w:marBottom w:val="105"/>
          <w:divBdr>
            <w:top w:val="none" w:sz="0" w:space="0" w:color="auto"/>
            <w:left w:val="none" w:sz="0" w:space="0" w:color="auto"/>
            <w:bottom w:val="none" w:sz="0" w:space="0" w:color="auto"/>
            <w:right w:val="none" w:sz="0" w:space="0" w:color="auto"/>
          </w:divBdr>
        </w:div>
        <w:div w:id="433939344">
          <w:marLeft w:val="60"/>
          <w:marRight w:val="60"/>
          <w:marTop w:val="105"/>
          <w:marBottom w:val="105"/>
          <w:divBdr>
            <w:top w:val="none" w:sz="0" w:space="0" w:color="auto"/>
            <w:left w:val="none" w:sz="0" w:space="0" w:color="auto"/>
            <w:bottom w:val="none" w:sz="0" w:space="0" w:color="auto"/>
            <w:right w:val="none" w:sz="0" w:space="0" w:color="auto"/>
          </w:divBdr>
        </w:div>
        <w:div w:id="1013262575">
          <w:marLeft w:val="60"/>
          <w:marRight w:val="60"/>
          <w:marTop w:val="105"/>
          <w:marBottom w:val="105"/>
          <w:divBdr>
            <w:top w:val="none" w:sz="0" w:space="0" w:color="auto"/>
            <w:left w:val="none" w:sz="0" w:space="0" w:color="auto"/>
            <w:bottom w:val="none" w:sz="0" w:space="0" w:color="auto"/>
            <w:right w:val="none" w:sz="0" w:space="0" w:color="auto"/>
          </w:divBdr>
        </w:div>
        <w:div w:id="1603535761">
          <w:marLeft w:val="60"/>
          <w:marRight w:val="60"/>
          <w:marTop w:val="105"/>
          <w:marBottom w:val="105"/>
          <w:divBdr>
            <w:top w:val="none" w:sz="0" w:space="0" w:color="auto"/>
            <w:left w:val="none" w:sz="0" w:space="0" w:color="auto"/>
            <w:bottom w:val="none" w:sz="0" w:space="0" w:color="auto"/>
            <w:right w:val="none" w:sz="0" w:space="0" w:color="auto"/>
          </w:divBdr>
        </w:div>
        <w:div w:id="1824925603">
          <w:marLeft w:val="60"/>
          <w:marRight w:val="60"/>
          <w:marTop w:val="105"/>
          <w:marBottom w:val="105"/>
          <w:divBdr>
            <w:top w:val="none" w:sz="0" w:space="0" w:color="auto"/>
            <w:left w:val="none" w:sz="0" w:space="0" w:color="auto"/>
            <w:bottom w:val="none" w:sz="0" w:space="0" w:color="auto"/>
            <w:right w:val="none" w:sz="0" w:space="0" w:color="auto"/>
          </w:divBdr>
        </w:div>
        <w:div w:id="619846142">
          <w:marLeft w:val="60"/>
          <w:marRight w:val="60"/>
          <w:marTop w:val="105"/>
          <w:marBottom w:val="105"/>
          <w:divBdr>
            <w:top w:val="none" w:sz="0" w:space="0" w:color="auto"/>
            <w:left w:val="none" w:sz="0" w:space="0" w:color="auto"/>
            <w:bottom w:val="none" w:sz="0" w:space="0" w:color="auto"/>
            <w:right w:val="none" w:sz="0" w:space="0" w:color="auto"/>
          </w:divBdr>
        </w:div>
        <w:div w:id="664629446">
          <w:marLeft w:val="60"/>
          <w:marRight w:val="60"/>
          <w:marTop w:val="105"/>
          <w:marBottom w:val="105"/>
          <w:divBdr>
            <w:top w:val="none" w:sz="0" w:space="0" w:color="auto"/>
            <w:left w:val="none" w:sz="0" w:space="0" w:color="auto"/>
            <w:bottom w:val="none" w:sz="0" w:space="0" w:color="auto"/>
            <w:right w:val="none" w:sz="0" w:space="0" w:color="auto"/>
          </w:divBdr>
        </w:div>
        <w:div w:id="108400349">
          <w:marLeft w:val="60"/>
          <w:marRight w:val="60"/>
          <w:marTop w:val="105"/>
          <w:marBottom w:val="105"/>
          <w:divBdr>
            <w:top w:val="none" w:sz="0" w:space="0" w:color="auto"/>
            <w:left w:val="none" w:sz="0" w:space="0" w:color="auto"/>
            <w:bottom w:val="none" w:sz="0" w:space="0" w:color="auto"/>
            <w:right w:val="none" w:sz="0" w:space="0" w:color="auto"/>
          </w:divBdr>
        </w:div>
        <w:div w:id="2053266135">
          <w:marLeft w:val="60"/>
          <w:marRight w:val="60"/>
          <w:marTop w:val="105"/>
          <w:marBottom w:val="105"/>
          <w:divBdr>
            <w:top w:val="none" w:sz="0" w:space="0" w:color="auto"/>
            <w:left w:val="none" w:sz="0" w:space="0" w:color="auto"/>
            <w:bottom w:val="none" w:sz="0" w:space="0" w:color="auto"/>
            <w:right w:val="none" w:sz="0" w:space="0" w:color="auto"/>
          </w:divBdr>
          <w:divsChild>
            <w:div w:id="1306160289">
              <w:marLeft w:val="0"/>
              <w:marRight w:val="0"/>
              <w:marTop w:val="0"/>
              <w:marBottom w:val="0"/>
              <w:divBdr>
                <w:top w:val="none" w:sz="0" w:space="0" w:color="auto"/>
                <w:left w:val="none" w:sz="0" w:space="0" w:color="auto"/>
                <w:bottom w:val="none" w:sz="0" w:space="0" w:color="auto"/>
                <w:right w:val="none" w:sz="0" w:space="0" w:color="auto"/>
              </w:divBdr>
            </w:div>
          </w:divsChild>
        </w:div>
        <w:div w:id="514660568">
          <w:marLeft w:val="60"/>
          <w:marRight w:val="60"/>
          <w:marTop w:val="105"/>
          <w:marBottom w:val="105"/>
          <w:divBdr>
            <w:top w:val="none" w:sz="0" w:space="0" w:color="auto"/>
            <w:left w:val="none" w:sz="0" w:space="0" w:color="auto"/>
            <w:bottom w:val="none" w:sz="0" w:space="0" w:color="auto"/>
            <w:right w:val="none" w:sz="0" w:space="0" w:color="auto"/>
          </w:divBdr>
        </w:div>
        <w:div w:id="672032057">
          <w:marLeft w:val="60"/>
          <w:marRight w:val="60"/>
          <w:marTop w:val="105"/>
          <w:marBottom w:val="105"/>
          <w:divBdr>
            <w:top w:val="none" w:sz="0" w:space="0" w:color="auto"/>
            <w:left w:val="none" w:sz="0" w:space="0" w:color="auto"/>
            <w:bottom w:val="none" w:sz="0" w:space="0" w:color="auto"/>
            <w:right w:val="none" w:sz="0" w:space="0" w:color="auto"/>
          </w:divBdr>
        </w:div>
        <w:div w:id="1842306304">
          <w:marLeft w:val="60"/>
          <w:marRight w:val="60"/>
          <w:marTop w:val="105"/>
          <w:marBottom w:val="105"/>
          <w:divBdr>
            <w:top w:val="none" w:sz="0" w:space="0" w:color="auto"/>
            <w:left w:val="none" w:sz="0" w:space="0" w:color="auto"/>
            <w:bottom w:val="none" w:sz="0" w:space="0" w:color="auto"/>
            <w:right w:val="none" w:sz="0" w:space="0" w:color="auto"/>
          </w:divBdr>
        </w:div>
        <w:div w:id="1939830815">
          <w:marLeft w:val="60"/>
          <w:marRight w:val="60"/>
          <w:marTop w:val="105"/>
          <w:marBottom w:val="105"/>
          <w:divBdr>
            <w:top w:val="none" w:sz="0" w:space="0" w:color="auto"/>
            <w:left w:val="none" w:sz="0" w:space="0" w:color="auto"/>
            <w:bottom w:val="none" w:sz="0" w:space="0" w:color="auto"/>
            <w:right w:val="none" w:sz="0" w:space="0" w:color="auto"/>
          </w:divBdr>
        </w:div>
        <w:div w:id="2004309039">
          <w:marLeft w:val="60"/>
          <w:marRight w:val="60"/>
          <w:marTop w:val="105"/>
          <w:marBottom w:val="105"/>
          <w:divBdr>
            <w:top w:val="none" w:sz="0" w:space="0" w:color="auto"/>
            <w:left w:val="none" w:sz="0" w:space="0" w:color="auto"/>
            <w:bottom w:val="none" w:sz="0" w:space="0" w:color="auto"/>
            <w:right w:val="none" w:sz="0" w:space="0" w:color="auto"/>
          </w:divBdr>
        </w:div>
        <w:div w:id="1002930101">
          <w:marLeft w:val="60"/>
          <w:marRight w:val="60"/>
          <w:marTop w:val="105"/>
          <w:marBottom w:val="105"/>
          <w:divBdr>
            <w:top w:val="none" w:sz="0" w:space="0" w:color="auto"/>
            <w:left w:val="none" w:sz="0" w:space="0" w:color="auto"/>
            <w:bottom w:val="none" w:sz="0" w:space="0" w:color="auto"/>
            <w:right w:val="none" w:sz="0" w:space="0" w:color="auto"/>
          </w:divBdr>
        </w:div>
        <w:div w:id="2055763249">
          <w:marLeft w:val="60"/>
          <w:marRight w:val="60"/>
          <w:marTop w:val="105"/>
          <w:marBottom w:val="105"/>
          <w:divBdr>
            <w:top w:val="none" w:sz="0" w:space="0" w:color="auto"/>
            <w:left w:val="none" w:sz="0" w:space="0" w:color="auto"/>
            <w:bottom w:val="none" w:sz="0" w:space="0" w:color="auto"/>
            <w:right w:val="none" w:sz="0" w:space="0" w:color="auto"/>
          </w:divBdr>
        </w:div>
        <w:div w:id="1787041159">
          <w:marLeft w:val="60"/>
          <w:marRight w:val="60"/>
          <w:marTop w:val="105"/>
          <w:marBottom w:val="105"/>
          <w:divBdr>
            <w:top w:val="none" w:sz="0" w:space="0" w:color="auto"/>
            <w:left w:val="none" w:sz="0" w:space="0" w:color="auto"/>
            <w:bottom w:val="none" w:sz="0" w:space="0" w:color="auto"/>
            <w:right w:val="none" w:sz="0" w:space="0" w:color="auto"/>
          </w:divBdr>
          <w:divsChild>
            <w:div w:id="2040735933">
              <w:marLeft w:val="0"/>
              <w:marRight w:val="0"/>
              <w:marTop w:val="0"/>
              <w:marBottom w:val="0"/>
              <w:divBdr>
                <w:top w:val="none" w:sz="0" w:space="0" w:color="auto"/>
                <w:left w:val="none" w:sz="0" w:space="0" w:color="auto"/>
                <w:bottom w:val="none" w:sz="0" w:space="0" w:color="auto"/>
                <w:right w:val="none" w:sz="0" w:space="0" w:color="auto"/>
              </w:divBdr>
            </w:div>
          </w:divsChild>
        </w:div>
        <w:div w:id="1600525997">
          <w:marLeft w:val="60"/>
          <w:marRight w:val="60"/>
          <w:marTop w:val="105"/>
          <w:marBottom w:val="105"/>
          <w:divBdr>
            <w:top w:val="none" w:sz="0" w:space="0" w:color="auto"/>
            <w:left w:val="none" w:sz="0" w:space="0" w:color="auto"/>
            <w:bottom w:val="none" w:sz="0" w:space="0" w:color="auto"/>
            <w:right w:val="none" w:sz="0" w:space="0" w:color="auto"/>
          </w:divBdr>
        </w:div>
        <w:div w:id="1834681352">
          <w:marLeft w:val="60"/>
          <w:marRight w:val="60"/>
          <w:marTop w:val="105"/>
          <w:marBottom w:val="105"/>
          <w:divBdr>
            <w:top w:val="none" w:sz="0" w:space="0" w:color="auto"/>
            <w:left w:val="none" w:sz="0" w:space="0" w:color="auto"/>
            <w:bottom w:val="none" w:sz="0" w:space="0" w:color="auto"/>
            <w:right w:val="none" w:sz="0" w:space="0" w:color="auto"/>
          </w:divBdr>
        </w:div>
        <w:div w:id="958730921">
          <w:marLeft w:val="60"/>
          <w:marRight w:val="60"/>
          <w:marTop w:val="105"/>
          <w:marBottom w:val="105"/>
          <w:divBdr>
            <w:top w:val="none" w:sz="0" w:space="0" w:color="auto"/>
            <w:left w:val="none" w:sz="0" w:space="0" w:color="auto"/>
            <w:bottom w:val="none" w:sz="0" w:space="0" w:color="auto"/>
            <w:right w:val="none" w:sz="0" w:space="0" w:color="auto"/>
          </w:divBdr>
        </w:div>
        <w:div w:id="1683628501">
          <w:marLeft w:val="60"/>
          <w:marRight w:val="60"/>
          <w:marTop w:val="105"/>
          <w:marBottom w:val="105"/>
          <w:divBdr>
            <w:top w:val="none" w:sz="0" w:space="0" w:color="auto"/>
            <w:left w:val="none" w:sz="0" w:space="0" w:color="auto"/>
            <w:bottom w:val="none" w:sz="0" w:space="0" w:color="auto"/>
            <w:right w:val="none" w:sz="0" w:space="0" w:color="auto"/>
          </w:divBdr>
        </w:div>
        <w:div w:id="24986751">
          <w:marLeft w:val="60"/>
          <w:marRight w:val="60"/>
          <w:marTop w:val="105"/>
          <w:marBottom w:val="105"/>
          <w:divBdr>
            <w:top w:val="none" w:sz="0" w:space="0" w:color="auto"/>
            <w:left w:val="none" w:sz="0" w:space="0" w:color="auto"/>
            <w:bottom w:val="none" w:sz="0" w:space="0" w:color="auto"/>
            <w:right w:val="none" w:sz="0" w:space="0" w:color="auto"/>
          </w:divBdr>
        </w:div>
        <w:div w:id="1247879937">
          <w:marLeft w:val="60"/>
          <w:marRight w:val="60"/>
          <w:marTop w:val="105"/>
          <w:marBottom w:val="105"/>
          <w:divBdr>
            <w:top w:val="none" w:sz="0" w:space="0" w:color="auto"/>
            <w:left w:val="none" w:sz="0" w:space="0" w:color="auto"/>
            <w:bottom w:val="none" w:sz="0" w:space="0" w:color="auto"/>
            <w:right w:val="none" w:sz="0" w:space="0" w:color="auto"/>
          </w:divBdr>
        </w:div>
        <w:div w:id="1797722675">
          <w:marLeft w:val="60"/>
          <w:marRight w:val="60"/>
          <w:marTop w:val="105"/>
          <w:marBottom w:val="105"/>
          <w:divBdr>
            <w:top w:val="none" w:sz="0" w:space="0" w:color="auto"/>
            <w:left w:val="none" w:sz="0" w:space="0" w:color="auto"/>
            <w:bottom w:val="none" w:sz="0" w:space="0" w:color="auto"/>
            <w:right w:val="none" w:sz="0" w:space="0" w:color="auto"/>
          </w:divBdr>
        </w:div>
        <w:div w:id="1584414741">
          <w:marLeft w:val="60"/>
          <w:marRight w:val="60"/>
          <w:marTop w:val="105"/>
          <w:marBottom w:val="105"/>
          <w:divBdr>
            <w:top w:val="none" w:sz="0" w:space="0" w:color="auto"/>
            <w:left w:val="none" w:sz="0" w:space="0" w:color="auto"/>
            <w:bottom w:val="none" w:sz="0" w:space="0" w:color="auto"/>
            <w:right w:val="none" w:sz="0" w:space="0" w:color="auto"/>
          </w:divBdr>
          <w:divsChild>
            <w:div w:id="824780104">
              <w:marLeft w:val="0"/>
              <w:marRight w:val="0"/>
              <w:marTop w:val="0"/>
              <w:marBottom w:val="0"/>
              <w:divBdr>
                <w:top w:val="none" w:sz="0" w:space="0" w:color="auto"/>
                <w:left w:val="none" w:sz="0" w:space="0" w:color="auto"/>
                <w:bottom w:val="none" w:sz="0" w:space="0" w:color="auto"/>
                <w:right w:val="none" w:sz="0" w:space="0" w:color="auto"/>
              </w:divBdr>
            </w:div>
          </w:divsChild>
        </w:div>
        <w:div w:id="1995185894">
          <w:marLeft w:val="60"/>
          <w:marRight w:val="60"/>
          <w:marTop w:val="105"/>
          <w:marBottom w:val="105"/>
          <w:divBdr>
            <w:top w:val="none" w:sz="0" w:space="0" w:color="auto"/>
            <w:left w:val="none" w:sz="0" w:space="0" w:color="auto"/>
            <w:bottom w:val="none" w:sz="0" w:space="0" w:color="auto"/>
            <w:right w:val="none" w:sz="0" w:space="0" w:color="auto"/>
          </w:divBdr>
        </w:div>
        <w:div w:id="1962035237">
          <w:marLeft w:val="60"/>
          <w:marRight w:val="60"/>
          <w:marTop w:val="105"/>
          <w:marBottom w:val="105"/>
          <w:divBdr>
            <w:top w:val="none" w:sz="0" w:space="0" w:color="auto"/>
            <w:left w:val="none" w:sz="0" w:space="0" w:color="auto"/>
            <w:bottom w:val="none" w:sz="0" w:space="0" w:color="auto"/>
            <w:right w:val="none" w:sz="0" w:space="0" w:color="auto"/>
          </w:divBdr>
        </w:div>
        <w:div w:id="1482886185">
          <w:marLeft w:val="60"/>
          <w:marRight w:val="60"/>
          <w:marTop w:val="105"/>
          <w:marBottom w:val="105"/>
          <w:divBdr>
            <w:top w:val="none" w:sz="0" w:space="0" w:color="auto"/>
            <w:left w:val="none" w:sz="0" w:space="0" w:color="auto"/>
            <w:bottom w:val="none" w:sz="0" w:space="0" w:color="auto"/>
            <w:right w:val="none" w:sz="0" w:space="0" w:color="auto"/>
          </w:divBdr>
        </w:div>
        <w:div w:id="523901703">
          <w:marLeft w:val="60"/>
          <w:marRight w:val="60"/>
          <w:marTop w:val="105"/>
          <w:marBottom w:val="105"/>
          <w:divBdr>
            <w:top w:val="none" w:sz="0" w:space="0" w:color="auto"/>
            <w:left w:val="none" w:sz="0" w:space="0" w:color="auto"/>
            <w:bottom w:val="none" w:sz="0" w:space="0" w:color="auto"/>
            <w:right w:val="none" w:sz="0" w:space="0" w:color="auto"/>
          </w:divBdr>
        </w:div>
        <w:div w:id="1983921450">
          <w:marLeft w:val="60"/>
          <w:marRight w:val="60"/>
          <w:marTop w:val="105"/>
          <w:marBottom w:val="105"/>
          <w:divBdr>
            <w:top w:val="none" w:sz="0" w:space="0" w:color="auto"/>
            <w:left w:val="none" w:sz="0" w:space="0" w:color="auto"/>
            <w:bottom w:val="none" w:sz="0" w:space="0" w:color="auto"/>
            <w:right w:val="none" w:sz="0" w:space="0" w:color="auto"/>
          </w:divBdr>
        </w:div>
        <w:div w:id="245266895">
          <w:marLeft w:val="60"/>
          <w:marRight w:val="60"/>
          <w:marTop w:val="105"/>
          <w:marBottom w:val="105"/>
          <w:divBdr>
            <w:top w:val="none" w:sz="0" w:space="0" w:color="auto"/>
            <w:left w:val="none" w:sz="0" w:space="0" w:color="auto"/>
            <w:bottom w:val="none" w:sz="0" w:space="0" w:color="auto"/>
            <w:right w:val="none" w:sz="0" w:space="0" w:color="auto"/>
          </w:divBdr>
        </w:div>
        <w:div w:id="924801956">
          <w:marLeft w:val="60"/>
          <w:marRight w:val="60"/>
          <w:marTop w:val="105"/>
          <w:marBottom w:val="105"/>
          <w:divBdr>
            <w:top w:val="none" w:sz="0" w:space="0" w:color="auto"/>
            <w:left w:val="none" w:sz="0" w:space="0" w:color="auto"/>
            <w:bottom w:val="none" w:sz="0" w:space="0" w:color="auto"/>
            <w:right w:val="none" w:sz="0" w:space="0" w:color="auto"/>
          </w:divBdr>
        </w:div>
        <w:div w:id="1946689695">
          <w:marLeft w:val="60"/>
          <w:marRight w:val="60"/>
          <w:marTop w:val="105"/>
          <w:marBottom w:val="105"/>
          <w:divBdr>
            <w:top w:val="none" w:sz="0" w:space="0" w:color="auto"/>
            <w:left w:val="none" w:sz="0" w:space="0" w:color="auto"/>
            <w:bottom w:val="none" w:sz="0" w:space="0" w:color="auto"/>
            <w:right w:val="none" w:sz="0" w:space="0" w:color="auto"/>
          </w:divBdr>
          <w:divsChild>
            <w:div w:id="907378653">
              <w:marLeft w:val="0"/>
              <w:marRight w:val="0"/>
              <w:marTop w:val="0"/>
              <w:marBottom w:val="0"/>
              <w:divBdr>
                <w:top w:val="none" w:sz="0" w:space="0" w:color="auto"/>
                <w:left w:val="none" w:sz="0" w:space="0" w:color="auto"/>
                <w:bottom w:val="none" w:sz="0" w:space="0" w:color="auto"/>
                <w:right w:val="none" w:sz="0" w:space="0" w:color="auto"/>
              </w:divBdr>
            </w:div>
          </w:divsChild>
        </w:div>
        <w:div w:id="410278201">
          <w:marLeft w:val="60"/>
          <w:marRight w:val="60"/>
          <w:marTop w:val="105"/>
          <w:marBottom w:val="105"/>
          <w:divBdr>
            <w:top w:val="none" w:sz="0" w:space="0" w:color="auto"/>
            <w:left w:val="none" w:sz="0" w:space="0" w:color="auto"/>
            <w:bottom w:val="none" w:sz="0" w:space="0" w:color="auto"/>
            <w:right w:val="none" w:sz="0" w:space="0" w:color="auto"/>
          </w:divBdr>
        </w:div>
        <w:div w:id="63527602">
          <w:marLeft w:val="60"/>
          <w:marRight w:val="60"/>
          <w:marTop w:val="105"/>
          <w:marBottom w:val="105"/>
          <w:divBdr>
            <w:top w:val="none" w:sz="0" w:space="0" w:color="auto"/>
            <w:left w:val="none" w:sz="0" w:space="0" w:color="auto"/>
            <w:bottom w:val="none" w:sz="0" w:space="0" w:color="auto"/>
            <w:right w:val="none" w:sz="0" w:space="0" w:color="auto"/>
          </w:divBdr>
        </w:div>
        <w:div w:id="2141460816">
          <w:marLeft w:val="60"/>
          <w:marRight w:val="60"/>
          <w:marTop w:val="105"/>
          <w:marBottom w:val="105"/>
          <w:divBdr>
            <w:top w:val="none" w:sz="0" w:space="0" w:color="auto"/>
            <w:left w:val="none" w:sz="0" w:space="0" w:color="auto"/>
            <w:bottom w:val="none" w:sz="0" w:space="0" w:color="auto"/>
            <w:right w:val="none" w:sz="0" w:space="0" w:color="auto"/>
          </w:divBdr>
        </w:div>
        <w:div w:id="469132533">
          <w:marLeft w:val="60"/>
          <w:marRight w:val="60"/>
          <w:marTop w:val="105"/>
          <w:marBottom w:val="105"/>
          <w:divBdr>
            <w:top w:val="none" w:sz="0" w:space="0" w:color="auto"/>
            <w:left w:val="none" w:sz="0" w:space="0" w:color="auto"/>
            <w:bottom w:val="none" w:sz="0" w:space="0" w:color="auto"/>
            <w:right w:val="none" w:sz="0" w:space="0" w:color="auto"/>
          </w:divBdr>
        </w:div>
        <w:div w:id="721638647">
          <w:marLeft w:val="60"/>
          <w:marRight w:val="60"/>
          <w:marTop w:val="105"/>
          <w:marBottom w:val="105"/>
          <w:divBdr>
            <w:top w:val="none" w:sz="0" w:space="0" w:color="auto"/>
            <w:left w:val="none" w:sz="0" w:space="0" w:color="auto"/>
            <w:bottom w:val="none" w:sz="0" w:space="0" w:color="auto"/>
            <w:right w:val="none" w:sz="0" w:space="0" w:color="auto"/>
          </w:divBdr>
        </w:div>
        <w:div w:id="765658816">
          <w:marLeft w:val="60"/>
          <w:marRight w:val="60"/>
          <w:marTop w:val="105"/>
          <w:marBottom w:val="105"/>
          <w:divBdr>
            <w:top w:val="none" w:sz="0" w:space="0" w:color="auto"/>
            <w:left w:val="none" w:sz="0" w:space="0" w:color="auto"/>
            <w:bottom w:val="none" w:sz="0" w:space="0" w:color="auto"/>
            <w:right w:val="none" w:sz="0" w:space="0" w:color="auto"/>
          </w:divBdr>
        </w:div>
        <w:div w:id="174611903">
          <w:marLeft w:val="60"/>
          <w:marRight w:val="60"/>
          <w:marTop w:val="105"/>
          <w:marBottom w:val="105"/>
          <w:divBdr>
            <w:top w:val="none" w:sz="0" w:space="0" w:color="auto"/>
            <w:left w:val="none" w:sz="0" w:space="0" w:color="auto"/>
            <w:bottom w:val="none" w:sz="0" w:space="0" w:color="auto"/>
            <w:right w:val="none" w:sz="0" w:space="0" w:color="auto"/>
          </w:divBdr>
        </w:div>
        <w:div w:id="132647722">
          <w:marLeft w:val="60"/>
          <w:marRight w:val="60"/>
          <w:marTop w:val="105"/>
          <w:marBottom w:val="105"/>
          <w:divBdr>
            <w:top w:val="none" w:sz="0" w:space="0" w:color="auto"/>
            <w:left w:val="none" w:sz="0" w:space="0" w:color="auto"/>
            <w:bottom w:val="none" w:sz="0" w:space="0" w:color="auto"/>
            <w:right w:val="none" w:sz="0" w:space="0" w:color="auto"/>
          </w:divBdr>
        </w:div>
        <w:div w:id="1440369511">
          <w:marLeft w:val="60"/>
          <w:marRight w:val="60"/>
          <w:marTop w:val="105"/>
          <w:marBottom w:val="105"/>
          <w:divBdr>
            <w:top w:val="none" w:sz="0" w:space="0" w:color="auto"/>
            <w:left w:val="none" w:sz="0" w:space="0" w:color="auto"/>
            <w:bottom w:val="none" w:sz="0" w:space="0" w:color="auto"/>
            <w:right w:val="none" w:sz="0" w:space="0" w:color="auto"/>
          </w:divBdr>
        </w:div>
        <w:div w:id="1418362687">
          <w:marLeft w:val="60"/>
          <w:marRight w:val="60"/>
          <w:marTop w:val="105"/>
          <w:marBottom w:val="105"/>
          <w:divBdr>
            <w:top w:val="none" w:sz="0" w:space="0" w:color="auto"/>
            <w:left w:val="none" w:sz="0" w:space="0" w:color="auto"/>
            <w:bottom w:val="none" w:sz="0" w:space="0" w:color="auto"/>
            <w:right w:val="none" w:sz="0" w:space="0" w:color="auto"/>
          </w:divBdr>
          <w:divsChild>
            <w:div w:id="1554078185">
              <w:marLeft w:val="0"/>
              <w:marRight w:val="0"/>
              <w:marTop w:val="0"/>
              <w:marBottom w:val="0"/>
              <w:divBdr>
                <w:top w:val="none" w:sz="0" w:space="0" w:color="auto"/>
                <w:left w:val="none" w:sz="0" w:space="0" w:color="auto"/>
                <w:bottom w:val="none" w:sz="0" w:space="0" w:color="auto"/>
                <w:right w:val="none" w:sz="0" w:space="0" w:color="auto"/>
              </w:divBdr>
            </w:div>
          </w:divsChild>
        </w:div>
        <w:div w:id="1288850827">
          <w:marLeft w:val="60"/>
          <w:marRight w:val="60"/>
          <w:marTop w:val="105"/>
          <w:marBottom w:val="105"/>
          <w:divBdr>
            <w:top w:val="none" w:sz="0" w:space="0" w:color="auto"/>
            <w:left w:val="none" w:sz="0" w:space="0" w:color="auto"/>
            <w:bottom w:val="none" w:sz="0" w:space="0" w:color="auto"/>
            <w:right w:val="none" w:sz="0" w:space="0" w:color="auto"/>
          </w:divBdr>
        </w:div>
        <w:div w:id="2005039442">
          <w:marLeft w:val="60"/>
          <w:marRight w:val="60"/>
          <w:marTop w:val="105"/>
          <w:marBottom w:val="105"/>
          <w:divBdr>
            <w:top w:val="none" w:sz="0" w:space="0" w:color="auto"/>
            <w:left w:val="none" w:sz="0" w:space="0" w:color="auto"/>
            <w:bottom w:val="none" w:sz="0" w:space="0" w:color="auto"/>
            <w:right w:val="none" w:sz="0" w:space="0" w:color="auto"/>
          </w:divBdr>
        </w:div>
        <w:div w:id="1748067001">
          <w:marLeft w:val="60"/>
          <w:marRight w:val="60"/>
          <w:marTop w:val="105"/>
          <w:marBottom w:val="105"/>
          <w:divBdr>
            <w:top w:val="none" w:sz="0" w:space="0" w:color="auto"/>
            <w:left w:val="none" w:sz="0" w:space="0" w:color="auto"/>
            <w:bottom w:val="none" w:sz="0" w:space="0" w:color="auto"/>
            <w:right w:val="none" w:sz="0" w:space="0" w:color="auto"/>
          </w:divBdr>
        </w:div>
        <w:div w:id="2018725965">
          <w:marLeft w:val="60"/>
          <w:marRight w:val="60"/>
          <w:marTop w:val="105"/>
          <w:marBottom w:val="105"/>
          <w:divBdr>
            <w:top w:val="none" w:sz="0" w:space="0" w:color="auto"/>
            <w:left w:val="none" w:sz="0" w:space="0" w:color="auto"/>
            <w:bottom w:val="none" w:sz="0" w:space="0" w:color="auto"/>
            <w:right w:val="none" w:sz="0" w:space="0" w:color="auto"/>
          </w:divBdr>
        </w:div>
        <w:div w:id="1255670393">
          <w:marLeft w:val="60"/>
          <w:marRight w:val="60"/>
          <w:marTop w:val="105"/>
          <w:marBottom w:val="105"/>
          <w:divBdr>
            <w:top w:val="none" w:sz="0" w:space="0" w:color="auto"/>
            <w:left w:val="none" w:sz="0" w:space="0" w:color="auto"/>
            <w:bottom w:val="none" w:sz="0" w:space="0" w:color="auto"/>
            <w:right w:val="none" w:sz="0" w:space="0" w:color="auto"/>
          </w:divBdr>
        </w:div>
        <w:div w:id="1964725713">
          <w:marLeft w:val="60"/>
          <w:marRight w:val="60"/>
          <w:marTop w:val="105"/>
          <w:marBottom w:val="105"/>
          <w:divBdr>
            <w:top w:val="none" w:sz="0" w:space="0" w:color="auto"/>
            <w:left w:val="none" w:sz="0" w:space="0" w:color="auto"/>
            <w:bottom w:val="none" w:sz="0" w:space="0" w:color="auto"/>
            <w:right w:val="none" w:sz="0" w:space="0" w:color="auto"/>
          </w:divBdr>
        </w:div>
        <w:div w:id="1536582425">
          <w:marLeft w:val="60"/>
          <w:marRight w:val="60"/>
          <w:marTop w:val="105"/>
          <w:marBottom w:val="105"/>
          <w:divBdr>
            <w:top w:val="none" w:sz="0" w:space="0" w:color="auto"/>
            <w:left w:val="none" w:sz="0" w:space="0" w:color="auto"/>
            <w:bottom w:val="none" w:sz="0" w:space="0" w:color="auto"/>
            <w:right w:val="none" w:sz="0" w:space="0" w:color="auto"/>
          </w:divBdr>
        </w:div>
        <w:div w:id="1316640472">
          <w:marLeft w:val="60"/>
          <w:marRight w:val="60"/>
          <w:marTop w:val="105"/>
          <w:marBottom w:val="105"/>
          <w:divBdr>
            <w:top w:val="none" w:sz="0" w:space="0" w:color="auto"/>
            <w:left w:val="none" w:sz="0" w:space="0" w:color="auto"/>
            <w:bottom w:val="none" w:sz="0" w:space="0" w:color="auto"/>
            <w:right w:val="none" w:sz="0" w:space="0" w:color="auto"/>
          </w:divBdr>
        </w:div>
        <w:div w:id="1068924189">
          <w:marLeft w:val="60"/>
          <w:marRight w:val="60"/>
          <w:marTop w:val="105"/>
          <w:marBottom w:val="105"/>
          <w:divBdr>
            <w:top w:val="none" w:sz="0" w:space="0" w:color="auto"/>
            <w:left w:val="none" w:sz="0" w:space="0" w:color="auto"/>
            <w:bottom w:val="none" w:sz="0" w:space="0" w:color="auto"/>
            <w:right w:val="none" w:sz="0" w:space="0" w:color="auto"/>
          </w:divBdr>
        </w:div>
        <w:div w:id="2063673920">
          <w:marLeft w:val="60"/>
          <w:marRight w:val="60"/>
          <w:marTop w:val="105"/>
          <w:marBottom w:val="105"/>
          <w:divBdr>
            <w:top w:val="none" w:sz="0" w:space="0" w:color="auto"/>
            <w:left w:val="none" w:sz="0" w:space="0" w:color="auto"/>
            <w:bottom w:val="none" w:sz="0" w:space="0" w:color="auto"/>
            <w:right w:val="none" w:sz="0" w:space="0" w:color="auto"/>
          </w:divBdr>
          <w:divsChild>
            <w:div w:id="1964267462">
              <w:marLeft w:val="0"/>
              <w:marRight w:val="0"/>
              <w:marTop w:val="0"/>
              <w:marBottom w:val="0"/>
              <w:divBdr>
                <w:top w:val="none" w:sz="0" w:space="0" w:color="auto"/>
                <w:left w:val="none" w:sz="0" w:space="0" w:color="auto"/>
                <w:bottom w:val="none" w:sz="0" w:space="0" w:color="auto"/>
                <w:right w:val="none" w:sz="0" w:space="0" w:color="auto"/>
              </w:divBdr>
            </w:div>
          </w:divsChild>
        </w:div>
        <w:div w:id="1973486381">
          <w:marLeft w:val="60"/>
          <w:marRight w:val="60"/>
          <w:marTop w:val="105"/>
          <w:marBottom w:val="105"/>
          <w:divBdr>
            <w:top w:val="none" w:sz="0" w:space="0" w:color="auto"/>
            <w:left w:val="none" w:sz="0" w:space="0" w:color="auto"/>
            <w:bottom w:val="none" w:sz="0" w:space="0" w:color="auto"/>
            <w:right w:val="none" w:sz="0" w:space="0" w:color="auto"/>
          </w:divBdr>
        </w:div>
        <w:div w:id="1304236505">
          <w:marLeft w:val="60"/>
          <w:marRight w:val="60"/>
          <w:marTop w:val="105"/>
          <w:marBottom w:val="105"/>
          <w:divBdr>
            <w:top w:val="none" w:sz="0" w:space="0" w:color="auto"/>
            <w:left w:val="none" w:sz="0" w:space="0" w:color="auto"/>
            <w:bottom w:val="none" w:sz="0" w:space="0" w:color="auto"/>
            <w:right w:val="none" w:sz="0" w:space="0" w:color="auto"/>
          </w:divBdr>
        </w:div>
        <w:div w:id="922108529">
          <w:marLeft w:val="60"/>
          <w:marRight w:val="60"/>
          <w:marTop w:val="105"/>
          <w:marBottom w:val="105"/>
          <w:divBdr>
            <w:top w:val="none" w:sz="0" w:space="0" w:color="auto"/>
            <w:left w:val="none" w:sz="0" w:space="0" w:color="auto"/>
            <w:bottom w:val="none" w:sz="0" w:space="0" w:color="auto"/>
            <w:right w:val="none" w:sz="0" w:space="0" w:color="auto"/>
          </w:divBdr>
        </w:div>
        <w:div w:id="257296858">
          <w:marLeft w:val="60"/>
          <w:marRight w:val="60"/>
          <w:marTop w:val="105"/>
          <w:marBottom w:val="105"/>
          <w:divBdr>
            <w:top w:val="none" w:sz="0" w:space="0" w:color="auto"/>
            <w:left w:val="none" w:sz="0" w:space="0" w:color="auto"/>
            <w:bottom w:val="none" w:sz="0" w:space="0" w:color="auto"/>
            <w:right w:val="none" w:sz="0" w:space="0" w:color="auto"/>
          </w:divBdr>
        </w:div>
        <w:div w:id="2124029737">
          <w:marLeft w:val="60"/>
          <w:marRight w:val="60"/>
          <w:marTop w:val="105"/>
          <w:marBottom w:val="105"/>
          <w:divBdr>
            <w:top w:val="none" w:sz="0" w:space="0" w:color="auto"/>
            <w:left w:val="none" w:sz="0" w:space="0" w:color="auto"/>
            <w:bottom w:val="none" w:sz="0" w:space="0" w:color="auto"/>
            <w:right w:val="none" w:sz="0" w:space="0" w:color="auto"/>
          </w:divBdr>
        </w:div>
        <w:div w:id="1963657427">
          <w:marLeft w:val="60"/>
          <w:marRight w:val="60"/>
          <w:marTop w:val="105"/>
          <w:marBottom w:val="105"/>
          <w:divBdr>
            <w:top w:val="none" w:sz="0" w:space="0" w:color="auto"/>
            <w:left w:val="none" w:sz="0" w:space="0" w:color="auto"/>
            <w:bottom w:val="none" w:sz="0" w:space="0" w:color="auto"/>
            <w:right w:val="none" w:sz="0" w:space="0" w:color="auto"/>
          </w:divBdr>
        </w:div>
        <w:div w:id="401876988">
          <w:marLeft w:val="60"/>
          <w:marRight w:val="60"/>
          <w:marTop w:val="105"/>
          <w:marBottom w:val="105"/>
          <w:divBdr>
            <w:top w:val="none" w:sz="0" w:space="0" w:color="auto"/>
            <w:left w:val="none" w:sz="0" w:space="0" w:color="auto"/>
            <w:bottom w:val="none" w:sz="0" w:space="0" w:color="auto"/>
            <w:right w:val="none" w:sz="0" w:space="0" w:color="auto"/>
          </w:divBdr>
        </w:div>
        <w:div w:id="289282975">
          <w:marLeft w:val="60"/>
          <w:marRight w:val="60"/>
          <w:marTop w:val="105"/>
          <w:marBottom w:val="105"/>
          <w:divBdr>
            <w:top w:val="none" w:sz="0" w:space="0" w:color="auto"/>
            <w:left w:val="none" w:sz="0" w:space="0" w:color="auto"/>
            <w:bottom w:val="none" w:sz="0" w:space="0" w:color="auto"/>
            <w:right w:val="none" w:sz="0" w:space="0" w:color="auto"/>
          </w:divBdr>
        </w:div>
        <w:div w:id="1154761899">
          <w:marLeft w:val="60"/>
          <w:marRight w:val="60"/>
          <w:marTop w:val="105"/>
          <w:marBottom w:val="105"/>
          <w:divBdr>
            <w:top w:val="none" w:sz="0" w:space="0" w:color="auto"/>
            <w:left w:val="none" w:sz="0" w:space="0" w:color="auto"/>
            <w:bottom w:val="none" w:sz="0" w:space="0" w:color="auto"/>
            <w:right w:val="none" w:sz="0" w:space="0" w:color="auto"/>
          </w:divBdr>
        </w:div>
        <w:div w:id="280111301">
          <w:marLeft w:val="60"/>
          <w:marRight w:val="60"/>
          <w:marTop w:val="105"/>
          <w:marBottom w:val="105"/>
          <w:divBdr>
            <w:top w:val="none" w:sz="0" w:space="0" w:color="auto"/>
            <w:left w:val="none" w:sz="0" w:space="0" w:color="auto"/>
            <w:bottom w:val="none" w:sz="0" w:space="0" w:color="auto"/>
            <w:right w:val="none" w:sz="0" w:space="0" w:color="auto"/>
          </w:divBdr>
          <w:divsChild>
            <w:div w:id="1889956312">
              <w:marLeft w:val="0"/>
              <w:marRight w:val="0"/>
              <w:marTop w:val="0"/>
              <w:marBottom w:val="0"/>
              <w:divBdr>
                <w:top w:val="none" w:sz="0" w:space="0" w:color="auto"/>
                <w:left w:val="none" w:sz="0" w:space="0" w:color="auto"/>
                <w:bottom w:val="none" w:sz="0" w:space="0" w:color="auto"/>
                <w:right w:val="none" w:sz="0" w:space="0" w:color="auto"/>
              </w:divBdr>
            </w:div>
          </w:divsChild>
        </w:div>
        <w:div w:id="442043396">
          <w:marLeft w:val="60"/>
          <w:marRight w:val="60"/>
          <w:marTop w:val="105"/>
          <w:marBottom w:val="105"/>
          <w:divBdr>
            <w:top w:val="none" w:sz="0" w:space="0" w:color="auto"/>
            <w:left w:val="none" w:sz="0" w:space="0" w:color="auto"/>
            <w:bottom w:val="none" w:sz="0" w:space="0" w:color="auto"/>
            <w:right w:val="none" w:sz="0" w:space="0" w:color="auto"/>
          </w:divBdr>
        </w:div>
        <w:div w:id="257956741">
          <w:marLeft w:val="60"/>
          <w:marRight w:val="60"/>
          <w:marTop w:val="105"/>
          <w:marBottom w:val="105"/>
          <w:divBdr>
            <w:top w:val="none" w:sz="0" w:space="0" w:color="auto"/>
            <w:left w:val="none" w:sz="0" w:space="0" w:color="auto"/>
            <w:bottom w:val="none" w:sz="0" w:space="0" w:color="auto"/>
            <w:right w:val="none" w:sz="0" w:space="0" w:color="auto"/>
          </w:divBdr>
        </w:div>
        <w:div w:id="1086196391">
          <w:marLeft w:val="60"/>
          <w:marRight w:val="60"/>
          <w:marTop w:val="105"/>
          <w:marBottom w:val="105"/>
          <w:divBdr>
            <w:top w:val="none" w:sz="0" w:space="0" w:color="auto"/>
            <w:left w:val="none" w:sz="0" w:space="0" w:color="auto"/>
            <w:bottom w:val="none" w:sz="0" w:space="0" w:color="auto"/>
            <w:right w:val="none" w:sz="0" w:space="0" w:color="auto"/>
          </w:divBdr>
        </w:div>
        <w:div w:id="880046640">
          <w:marLeft w:val="60"/>
          <w:marRight w:val="60"/>
          <w:marTop w:val="105"/>
          <w:marBottom w:val="105"/>
          <w:divBdr>
            <w:top w:val="none" w:sz="0" w:space="0" w:color="auto"/>
            <w:left w:val="none" w:sz="0" w:space="0" w:color="auto"/>
            <w:bottom w:val="none" w:sz="0" w:space="0" w:color="auto"/>
            <w:right w:val="none" w:sz="0" w:space="0" w:color="auto"/>
          </w:divBdr>
        </w:div>
        <w:div w:id="1179848709">
          <w:marLeft w:val="60"/>
          <w:marRight w:val="60"/>
          <w:marTop w:val="105"/>
          <w:marBottom w:val="105"/>
          <w:divBdr>
            <w:top w:val="none" w:sz="0" w:space="0" w:color="auto"/>
            <w:left w:val="none" w:sz="0" w:space="0" w:color="auto"/>
            <w:bottom w:val="none" w:sz="0" w:space="0" w:color="auto"/>
            <w:right w:val="none" w:sz="0" w:space="0" w:color="auto"/>
          </w:divBdr>
        </w:div>
        <w:div w:id="414713872">
          <w:marLeft w:val="60"/>
          <w:marRight w:val="60"/>
          <w:marTop w:val="105"/>
          <w:marBottom w:val="105"/>
          <w:divBdr>
            <w:top w:val="none" w:sz="0" w:space="0" w:color="auto"/>
            <w:left w:val="none" w:sz="0" w:space="0" w:color="auto"/>
            <w:bottom w:val="none" w:sz="0" w:space="0" w:color="auto"/>
            <w:right w:val="none" w:sz="0" w:space="0" w:color="auto"/>
          </w:divBdr>
        </w:div>
        <w:div w:id="1549999115">
          <w:marLeft w:val="60"/>
          <w:marRight w:val="60"/>
          <w:marTop w:val="105"/>
          <w:marBottom w:val="105"/>
          <w:divBdr>
            <w:top w:val="none" w:sz="0" w:space="0" w:color="auto"/>
            <w:left w:val="none" w:sz="0" w:space="0" w:color="auto"/>
            <w:bottom w:val="none" w:sz="0" w:space="0" w:color="auto"/>
            <w:right w:val="none" w:sz="0" w:space="0" w:color="auto"/>
          </w:divBdr>
        </w:div>
        <w:div w:id="1817408935">
          <w:marLeft w:val="60"/>
          <w:marRight w:val="60"/>
          <w:marTop w:val="105"/>
          <w:marBottom w:val="105"/>
          <w:divBdr>
            <w:top w:val="none" w:sz="0" w:space="0" w:color="auto"/>
            <w:left w:val="none" w:sz="0" w:space="0" w:color="auto"/>
            <w:bottom w:val="none" w:sz="0" w:space="0" w:color="auto"/>
            <w:right w:val="none" w:sz="0" w:space="0" w:color="auto"/>
          </w:divBdr>
        </w:div>
        <w:div w:id="554900525">
          <w:marLeft w:val="60"/>
          <w:marRight w:val="60"/>
          <w:marTop w:val="105"/>
          <w:marBottom w:val="105"/>
          <w:divBdr>
            <w:top w:val="none" w:sz="0" w:space="0" w:color="auto"/>
            <w:left w:val="none" w:sz="0" w:space="0" w:color="auto"/>
            <w:bottom w:val="none" w:sz="0" w:space="0" w:color="auto"/>
            <w:right w:val="none" w:sz="0" w:space="0" w:color="auto"/>
          </w:divBdr>
        </w:div>
        <w:div w:id="962732021">
          <w:marLeft w:val="60"/>
          <w:marRight w:val="60"/>
          <w:marTop w:val="105"/>
          <w:marBottom w:val="105"/>
          <w:divBdr>
            <w:top w:val="none" w:sz="0" w:space="0" w:color="auto"/>
            <w:left w:val="none" w:sz="0" w:space="0" w:color="auto"/>
            <w:bottom w:val="none" w:sz="0" w:space="0" w:color="auto"/>
            <w:right w:val="none" w:sz="0" w:space="0" w:color="auto"/>
          </w:divBdr>
          <w:divsChild>
            <w:div w:id="130830290">
              <w:marLeft w:val="0"/>
              <w:marRight w:val="0"/>
              <w:marTop w:val="0"/>
              <w:marBottom w:val="0"/>
              <w:divBdr>
                <w:top w:val="none" w:sz="0" w:space="0" w:color="auto"/>
                <w:left w:val="none" w:sz="0" w:space="0" w:color="auto"/>
                <w:bottom w:val="none" w:sz="0" w:space="0" w:color="auto"/>
                <w:right w:val="none" w:sz="0" w:space="0" w:color="auto"/>
              </w:divBdr>
            </w:div>
          </w:divsChild>
        </w:div>
        <w:div w:id="295913933">
          <w:marLeft w:val="60"/>
          <w:marRight w:val="60"/>
          <w:marTop w:val="105"/>
          <w:marBottom w:val="105"/>
          <w:divBdr>
            <w:top w:val="none" w:sz="0" w:space="0" w:color="auto"/>
            <w:left w:val="none" w:sz="0" w:space="0" w:color="auto"/>
            <w:bottom w:val="none" w:sz="0" w:space="0" w:color="auto"/>
            <w:right w:val="none" w:sz="0" w:space="0" w:color="auto"/>
          </w:divBdr>
        </w:div>
        <w:div w:id="1684548606">
          <w:marLeft w:val="60"/>
          <w:marRight w:val="60"/>
          <w:marTop w:val="105"/>
          <w:marBottom w:val="105"/>
          <w:divBdr>
            <w:top w:val="none" w:sz="0" w:space="0" w:color="auto"/>
            <w:left w:val="none" w:sz="0" w:space="0" w:color="auto"/>
            <w:bottom w:val="none" w:sz="0" w:space="0" w:color="auto"/>
            <w:right w:val="none" w:sz="0" w:space="0" w:color="auto"/>
          </w:divBdr>
        </w:div>
        <w:div w:id="924069202">
          <w:marLeft w:val="60"/>
          <w:marRight w:val="60"/>
          <w:marTop w:val="105"/>
          <w:marBottom w:val="105"/>
          <w:divBdr>
            <w:top w:val="none" w:sz="0" w:space="0" w:color="auto"/>
            <w:left w:val="none" w:sz="0" w:space="0" w:color="auto"/>
            <w:bottom w:val="none" w:sz="0" w:space="0" w:color="auto"/>
            <w:right w:val="none" w:sz="0" w:space="0" w:color="auto"/>
          </w:divBdr>
        </w:div>
        <w:div w:id="642925396">
          <w:marLeft w:val="60"/>
          <w:marRight w:val="60"/>
          <w:marTop w:val="105"/>
          <w:marBottom w:val="105"/>
          <w:divBdr>
            <w:top w:val="none" w:sz="0" w:space="0" w:color="auto"/>
            <w:left w:val="none" w:sz="0" w:space="0" w:color="auto"/>
            <w:bottom w:val="none" w:sz="0" w:space="0" w:color="auto"/>
            <w:right w:val="none" w:sz="0" w:space="0" w:color="auto"/>
          </w:divBdr>
        </w:div>
        <w:div w:id="2106996075">
          <w:marLeft w:val="60"/>
          <w:marRight w:val="60"/>
          <w:marTop w:val="105"/>
          <w:marBottom w:val="105"/>
          <w:divBdr>
            <w:top w:val="none" w:sz="0" w:space="0" w:color="auto"/>
            <w:left w:val="none" w:sz="0" w:space="0" w:color="auto"/>
            <w:bottom w:val="none" w:sz="0" w:space="0" w:color="auto"/>
            <w:right w:val="none" w:sz="0" w:space="0" w:color="auto"/>
          </w:divBdr>
        </w:div>
        <w:div w:id="1880900435">
          <w:marLeft w:val="60"/>
          <w:marRight w:val="60"/>
          <w:marTop w:val="105"/>
          <w:marBottom w:val="105"/>
          <w:divBdr>
            <w:top w:val="none" w:sz="0" w:space="0" w:color="auto"/>
            <w:left w:val="none" w:sz="0" w:space="0" w:color="auto"/>
            <w:bottom w:val="none" w:sz="0" w:space="0" w:color="auto"/>
            <w:right w:val="none" w:sz="0" w:space="0" w:color="auto"/>
          </w:divBdr>
        </w:div>
        <w:div w:id="1781604767">
          <w:marLeft w:val="60"/>
          <w:marRight w:val="60"/>
          <w:marTop w:val="105"/>
          <w:marBottom w:val="105"/>
          <w:divBdr>
            <w:top w:val="none" w:sz="0" w:space="0" w:color="auto"/>
            <w:left w:val="none" w:sz="0" w:space="0" w:color="auto"/>
            <w:bottom w:val="none" w:sz="0" w:space="0" w:color="auto"/>
            <w:right w:val="none" w:sz="0" w:space="0" w:color="auto"/>
          </w:divBdr>
        </w:div>
        <w:div w:id="1447234722">
          <w:marLeft w:val="60"/>
          <w:marRight w:val="60"/>
          <w:marTop w:val="105"/>
          <w:marBottom w:val="105"/>
          <w:divBdr>
            <w:top w:val="none" w:sz="0" w:space="0" w:color="auto"/>
            <w:left w:val="none" w:sz="0" w:space="0" w:color="auto"/>
            <w:bottom w:val="none" w:sz="0" w:space="0" w:color="auto"/>
            <w:right w:val="none" w:sz="0" w:space="0" w:color="auto"/>
          </w:divBdr>
        </w:div>
        <w:div w:id="603224469">
          <w:marLeft w:val="60"/>
          <w:marRight w:val="60"/>
          <w:marTop w:val="105"/>
          <w:marBottom w:val="105"/>
          <w:divBdr>
            <w:top w:val="none" w:sz="0" w:space="0" w:color="auto"/>
            <w:left w:val="none" w:sz="0" w:space="0" w:color="auto"/>
            <w:bottom w:val="none" w:sz="0" w:space="0" w:color="auto"/>
            <w:right w:val="none" w:sz="0" w:space="0" w:color="auto"/>
          </w:divBdr>
        </w:div>
        <w:div w:id="2121484556">
          <w:marLeft w:val="60"/>
          <w:marRight w:val="60"/>
          <w:marTop w:val="105"/>
          <w:marBottom w:val="105"/>
          <w:divBdr>
            <w:top w:val="none" w:sz="0" w:space="0" w:color="auto"/>
            <w:left w:val="none" w:sz="0" w:space="0" w:color="auto"/>
            <w:bottom w:val="none" w:sz="0" w:space="0" w:color="auto"/>
            <w:right w:val="none" w:sz="0" w:space="0" w:color="auto"/>
          </w:divBdr>
          <w:divsChild>
            <w:div w:id="1918707057">
              <w:marLeft w:val="0"/>
              <w:marRight w:val="0"/>
              <w:marTop w:val="0"/>
              <w:marBottom w:val="0"/>
              <w:divBdr>
                <w:top w:val="none" w:sz="0" w:space="0" w:color="auto"/>
                <w:left w:val="none" w:sz="0" w:space="0" w:color="auto"/>
                <w:bottom w:val="none" w:sz="0" w:space="0" w:color="auto"/>
                <w:right w:val="none" w:sz="0" w:space="0" w:color="auto"/>
              </w:divBdr>
            </w:div>
          </w:divsChild>
        </w:div>
        <w:div w:id="1944532236">
          <w:marLeft w:val="60"/>
          <w:marRight w:val="60"/>
          <w:marTop w:val="105"/>
          <w:marBottom w:val="105"/>
          <w:divBdr>
            <w:top w:val="none" w:sz="0" w:space="0" w:color="auto"/>
            <w:left w:val="none" w:sz="0" w:space="0" w:color="auto"/>
            <w:bottom w:val="none" w:sz="0" w:space="0" w:color="auto"/>
            <w:right w:val="none" w:sz="0" w:space="0" w:color="auto"/>
          </w:divBdr>
        </w:div>
        <w:div w:id="849023188">
          <w:marLeft w:val="60"/>
          <w:marRight w:val="60"/>
          <w:marTop w:val="105"/>
          <w:marBottom w:val="105"/>
          <w:divBdr>
            <w:top w:val="none" w:sz="0" w:space="0" w:color="auto"/>
            <w:left w:val="none" w:sz="0" w:space="0" w:color="auto"/>
            <w:bottom w:val="none" w:sz="0" w:space="0" w:color="auto"/>
            <w:right w:val="none" w:sz="0" w:space="0" w:color="auto"/>
          </w:divBdr>
        </w:div>
        <w:div w:id="793015973">
          <w:marLeft w:val="60"/>
          <w:marRight w:val="60"/>
          <w:marTop w:val="105"/>
          <w:marBottom w:val="105"/>
          <w:divBdr>
            <w:top w:val="none" w:sz="0" w:space="0" w:color="auto"/>
            <w:left w:val="none" w:sz="0" w:space="0" w:color="auto"/>
            <w:bottom w:val="none" w:sz="0" w:space="0" w:color="auto"/>
            <w:right w:val="none" w:sz="0" w:space="0" w:color="auto"/>
          </w:divBdr>
        </w:div>
        <w:div w:id="930814898">
          <w:marLeft w:val="60"/>
          <w:marRight w:val="60"/>
          <w:marTop w:val="105"/>
          <w:marBottom w:val="105"/>
          <w:divBdr>
            <w:top w:val="none" w:sz="0" w:space="0" w:color="auto"/>
            <w:left w:val="none" w:sz="0" w:space="0" w:color="auto"/>
            <w:bottom w:val="none" w:sz="0" w:space="0" w:color="auto"/>
            <w:right w:val="none" w:sz="0" w:space="0" w:color="auto"/>
          </w:divBdr>
        </w:div>
        <w:div w:id="324164056">
          <w:marLeft w:val="60"/>
          <w:marRight w:val="60"/>
          <w:marTop w:val="105"/>
          <w:marBottom w:val="105"/>
          <w:divBdr>
            <w:top w:val="none" w:sz="0" w:space="0" w:color="auto"/>
            <w:left w:val="none" w:sz="0" w:space="0" w:color="auto"/>
            <w:bottom w:val="none" w:sz="0" w:space="0" w:color="auto"/>
            <w:right w:val="none" w:sz="0" w:space="0" w:color="auto"/>
          </w:divBdr>
        </w:div>
        <w:div w:id="1637636050">
          <w:marLeft w:val="60"/>
          <w:marRight w:val="60"/>
          <w:marTop w:val="105"/>
          <w:marBottom w:val="105"/>
          <w:divBdr>
            <w:top w:val="none" w:sz="0" w:space="0" w:color="auto"/>
            <w:left w:val="none" w:sz="0" w:space="0" w:color="auto"/>
            <w:bottom w:val="none" w:sz="0" w:space="0" w:color="auto"/>
            <w:right w:val="none" w:sz="0" w:space="0" w:color="auto"/>
          </w:divBdr>
        </w:div>
        <w:div w:id="1195464496">
          <w:marLeft w:val="60"/>
          <w:marRight w:val="60"/>
          <w:marTop w:val="105"/>
          <w:marBottom w:val="105"/>
          <w:divBdr>
            <w:top w:val="none" w:sz="0" w:space="0" w:color="auto"/>
            <w:left w:val="none" w:sz="0" w:space="0" w:color="auto"/>
            <w:bottom w:val="none" w:sz="0" w:space="0" w:color="auto"/>
            <w:right w:val="none" w:sz="0" w:space="0" w:color="auto"/>
          </w:divBdr>
        </w:div>
        <w:div w:id="1750149841">
          <w:marLeft w:val="60"/>
          <w:marRight w:val="60"/>
          <w:marTop w:val="105"/>
          <w:marBottom w:val="105"/>
          <w:divBdr>
            <w:top w:val="none" w:sz="0" w:space="0" w:color="auto"/>
            <w:left w:val="none" w:sz="0" w:space="0" w:color="auto"/>
            <w:bottom w:val="none" w:sz="0" w:space="0" w:color="auto"/>
            <w:right w:val="none" w:sz="0" w:space="0" w:color="auto"/>
          </w:divBdr>
        </w:div>
        <w:div w:id="750736463">
          <w:marLeft w:val="60"/>
          <w:marRight w:val="60"/>
          <w:marTop w:val="105"/>
          <w:marBottom w:val="105"/>
          <w:divBdr>
            <w:top w:val="none" w:sz="0" w:space="0" w:color="auto"/>
            <w:left w:val="none" w:sz="0" w:space="0" w:color="auto"/>
            <w:bottom w:val="none" w:sz="0" w:space="0" w:color="auto"/>
            <w:right w:val="none" w:sz="0" w:space="0" w:color="auto"/>
          </w:divBdr>
        </w:div>
        <w:div w:id="981543177">
          <w:marLeft w:val="60"/>
          <w:marRight w:val="60"/>
          <w:marTop w:val="105"/>
          <w:marBottom w:val="105"/>
          <w:divBdr>
            <w:top w:val="none" w:sz="0" w:space="0" w:color="auto"/>
            <w:left w:val="none" w:sz="0" w:space="0" w:color="auto"/>
            <w:bottom w:val="none" w:sz="0" w:space="0" w:color="auto"/>
            <w:right w:val="none" w:sz="0" w:space="0" w:color="auto"/>
          </w:divBdr>
          <w:divsChild>
            <w:div w:id="109402813">
              <w:marLeft w:val="0"/>
              <w:marRight w:val="0"/>
              <w:marTop w:val="0"/>
              <w:marBottom w:val="0"/>
              <w:divBdr>
                <w:top w:val="none" w:sz="0" w:space="0" w:color="auto"/>
                <w:left w:val="none" w:sz="0" w:space="0" w:color="auto"/>
                <w:bottom w:val="none" w:sz="0" w:space="0" w:color="auto"/>
                <w:right w:val="none" w:sz="0" w:space="0" w:color="auto"/>
              </w:divBdr>
            </w:div>
          </w:divsChild>
        </w:div>
        <w:div w:id="1096903517">
          <w:marLeft w:val="60"/>
          <w:marRight w:val="60"/>
          <w:marTop w:val="105"/>
          <w:marBottom w:val="105"/>
          <w:divBdr>
            <w:top w:val="none" w:sz="0" w:space="0" w:color="auto"/>
            <w:left w:val="none" w:sz="0" w:space="0" w:color="auto"/>
            <w:bottom w:val="none" w:sz="0" w:space="0" w:color="auto"/>
            <w:right w:val="none" w:sz="0" w:space="0" w:color="auto"/>
          </w:divBdr>
        </w:div>
        <w:div w:id="1917281233">
          <w:marLeft w:val="60"/>
          <w:marRight w:val="60"/>
          <w:marTop w:val="105"/>
          <w:marBottom w:val="105"/>
          <w:divBdr>
            <w:top w:val="none" w:sz="0" w:space="0" w:color="auto"/>
            <w:left w:val="none" w:sz="0" w:space="0" w:color="auto"/>
            <w:bottom w:val="none" w:sz="0" w:space="0" w:color="auto"/>
            <w:right w:val="none" w:sz="0" w:space="0" w:color="auto"/>
          </w:divBdr>
        </w:div>
        <w:div w:id="2133745089">
          <w:marLeft w:val="60"/>
          <w:marRight w:val="60"/>
          <w:marTop w:val="105"/>
          <w:marBottom w:val="105"/>
          <w:divBdr>
            <w:top w:val="none" w:sz="0" w:space="0" w:color="auto"/>
            <w:left w:val="none" w:sz="0" w:space="0" w:color="auto"/>
            <w:bottom w:val="none" w:sz="0" w:space="0" w:color="auto"/>
            <w:right w:val="none" w:sz="0" w:space="0" w:color="auto"/>
          </w:divBdr>
        </w:div>
        <w:div w:id="1426878516">
          <w:marLeft w:val="60"/>
          <w:marRight w:val="60"/>
          <w:marTop w:val="105"/>
          <w:marBottom w:val="105"/>
          <w:divBdr>
            <w:top w:val="none" w:sz="0" w:space="0" w:color="auto"/>
            <w:left w:val="none" w:sz="0" w:space="0" w:color="auto"/>
            <w:bottom w:val="none" w:sz="0" w:space="0" w:color="auto"/>
            <w:right w:val="none" w:sz="0" w:space="0" w:color="auto"/>
          </w:divBdr>
        </w:div>
        <w:div w:id="901209937">
          <w:marLeft w:val="60"/>
          <w:marRight w:val="60"/>
          <w:marTop w:val="105"/>
          <w:marBottom w:val="105"/>
          <w:divBdr>
            <w:top w:val="none" w:sz="0" w:space="0" w:color="auto"/>
            <w:left w:val="none" w:sz="0" w:space="0" w:color="auto"/>
            <w:bottom w:val="none" w:sz="0" w:space="0" w:color="auto"/>
            <w:right w:val="none" w:sz="0" w:space="0" w:color="auto"/>
          </w:divBdr>
        </w:div>
        <w:div w:id="1479498727">
          <w:marLeft w:val="60"/>
          <w:marRight w:val="60"/>
          <w:marTop w:val="105"/>
          <w:marBottom w:val="105"/>
          <w:divBdr>
            <w:top w:val="none" w:sz="0" w:space="0" w:color="auto"/>
            <w:left w:val="none" w:sz="0" w:space="0" w:color="auto"/>
            <w:bottom w:val="none" w:sz="0" w:space="0" w:color="auto"/>
            <w:right w:val="none" w:sz="0" w:space="0" w:color="auto"/>
          </w:divBdr>
        </w:div>
        <w:div w:id="1205874946">
          <w:marLeft w:val="60"/>
          <w:marRight w:val="60"/>
          <w:marTop w:val="105"/>
          <w:marBottom w:val="105"/>
          <w:divBdr>
            <w:top w:val="none" w:sz="0" w:space="0" w:color="auto"/>
            <w:left w:val="none" w:sz="0" w:space="0" w:color="auto"/>
            <w:bottom w:val="none" w:sz="0" w:space="0" w:color="auto"/>
            <w:right w:val="none" w:sz="0" w:space="0" w:color="auto"/>
          </w:divBdr>
        </w:div>
        <w:div w:id="609434186">
          <w:marLeft w:val="60"/>
          <w:marRight w:val="60"/>
          <w:marTop w:val="105"/>
          <w:marBottom w:val="105"/>
          <w:divBdr>
            <w:top w:val="none" w:sz="0" w:space="0" w:color="auto"/>
            <w:left w:val="none" w:sz="0" w:space="0" w:color="auto"/>
            <w:bottom w:val="none" w:sz="0" w:space="0" w:color="auto"/>
            <w:right w:val="none" w:sz="0" w:space="0" w:color="auto"/>
          </w:divBdr>
        </w:div>
        <w:div w:id="1243642337">
          <w:marLeft w:val="60"/>
          <w:marRight w:val="60"/>
          <w:marTop w:val="105"/>
          <w:marBottom w:val="105"/>
          <w:divBdr>
            <w:top w:val="none" w:sz="0" w:space="0" w:color="auto"/>
            <w:left w:val="none" w:sz="0" w:space="0" w:color="auto"/>
            <w:bottom w:val="none" w:sz="0" w:space="0" w:color="auto"/>
            <w:right w:val="none" w:sz="0" w:space="0" w:color="auto"/>
          </w:divBdr>
        </w:div>
        <w:div w:id="2138571334">
          <w:marLeft w:val="60"/>
          <w:marRight w:val="60"/>
          <w:marTop w:val="105"/>
          <w:marBottom w:val="105"/>
          <w:divBdr>
            <w:top w:val="none" w:sz="0" w:space="0" w:color="auto"/>
            <w:left w:val="none" w:sz="0" w:space="0" w:color="auto"/>
            <w:bottom w:val="none" w:sz="0" w:space="0" w:color="auto"/>
            <w:right w:val="none" w:sz="0" w:space="0" w:color="auto"/>
          </w:divBdr>
          <w:divsChild>
            <w:div w:id="1411346747">
              <w:marLeft w:val="0"/>
              <w:marRight w:val="0"/>
              <w:marTop w:val="0"/>
              <w:marBottom w:val="0"/>
              <w:divBdr>
                <w:top w:val="none" w:sz="0" w:space="0" w:color="auto"/>
                <w:left w:val="none" w:sz="0" w:space="0" w:color="auto"/>
                <w:bottom w:val="none" w:sz="0" w:space="0" w:color="auto"/>
                <w:right w:val="none" w:sz="0" w:space="0" w:color="auto"/>
              </w:divBdr>
            </w:div>
          </w:divsChild>
        </w:div>
        <w:div w:id="981427601">
          <w:marLeft w:val="60"/>
          <w:marRight w:val="60"/>
          <w:marTop w:val="105"/>
          <w:marBottom w:val="105"/>
          <w:divBdr>
            <w:top w:val="none" w:sz="0" w:space="0" w:color="auto"/>
            <w:left w:val="none" w:sz="0" w:space="0" w:color="auto"/>
            <w:bottom w:val="none" w:sz="0" w:space="0" w:color="auto"/>
            <w:right w:val="none" w:sz="0" w:space="0" w:color="auto"/>
          </w:divBdr>
        </w:div>
        <w:div w:id="465197607">
          <w:marLeft w:val="60"/>
          <w:marRight w:val="60"/>
          <w:marTop w:val="105"/>
          <w:marBottom w:val="105"/>
          <w:divBdr>
            <w:top w:val="none" w:sz="0" w:space="0" w:color="auto"/>
            <w:left w:val="none" w:sz="0" w:space="0" w:color="auto"/>
            <w:bottom w:val="none" w:sz="0" w:space="0" w:color="auto"/>
            <w:right w:val="none" w:sz="0" w:space="0" w:color="auto"/>
          </w:divBdr>
        </w:div>
        <w:div w:id="491409489">
          <w:marLeft w:val="60"/>
          <w:marRight w:val="60"/>
          <w:marTop w:val="105"/>
          <w:marBottom w:val="105"/>
          <w:divBdr>
            <w:top w:val="none" w:sz="0" w:space="0" w:color="auto"/>
            <w:left w:val="none" w:sz="0" w:space="0" w:color="auto"/>
            <w:bottom w:val="none" w:sz="0" w:space="0" w:color="auto"/>
            <w:right w:val="none" w:sz="0" w:space="0" w:color="auto"/>
          </w:divBdr>
        </w:div>
        <w:div w:id="1346400190">
          <w:marLeft w:val="60"/>
          <w:marRight w:val="60"/>
          <w:marTop w:val="105"/>
          <w:marBottom w:val="105"/>
          <w:divBdr>
            <w:top w:val="none" w:sz="0" w:space="0" w:color="auto"/>
            <w:left w:val="none" w:sz="0" w:space="0" w:color="auto"/>
            <w:bottom w:val="none" w:sz="0" w:space="0" w:color="auto"/>
            <w:right w:val="none" w:sz="0" w:space="0" w:color="auto"/>
          </w:divBdr>
        </w:div>
        <w:div w:id="1949072937">
          <w:marLeft w:val="60"/>
          <w:marRight w:val="60"/>
          <w:marTop w:val="105"/>
          <w:marBottom w:val="105"/>
          <w:divBdr>
            <w:top w:val="none" w:sz="0" w:space="0" w:color="auto"/>
            <w:left w:val="none" w:sz="0" w:space="0" w:color="auto"/>
            <w:bottom w:val="none" w:sz="0" w:space="0" w:color="auto"/>
            <w:right w:val="none" w:sz="0" w:space="0" w:color="auto"/>
          </w:divBdr>
        </w:div>
        <w:div w:id="560408190">
          <w:marLeft w:val="60"/>
          <w:marRight w:val="60"/>
          <w:marTop w:val="105"/>
          <w:marBottom w:val="105"/>
          <w:divBdr>
            <w:top w:val="none" w:sz="0" w:space="0" w:color="auto"/>
            <w:left w:val="none" w:sz="0" w:space="0" w:color="auto"/>
            <w:bottom w:val="none" w:sz="0" w:space="0" w:color="auto"/>
            <w:right w:val="none" w:sz="0" w:space="0" w:color="auto"/>
          </w:divBdr>
        </w:div>
        <w:div w:id="1059866425">
          <w:marLeft w:val="60"/>
          <w:marRight w:val="60"/>
          <w:marTop w:val="105"/>
          <w:marBottom w:val="105"/>
          <w:divBdr>
            <w:top w:val="none" w:sz="0" w:space="0" w:color="auto"/>
            <w:left w:val="none" w:sz="0" w:space="0" w:color="auto"/>
            <w:bottom w:val="none" w:sz="0" w:space="0" w:color="auto"/>
            <w:right w:val="none" w:sz="0" w:space="0" w:color="auto"/>
          </w:divBdr>
        </w:div>
        <w:div w:id="1678652984">
          <w:marLeft w:val="60"/>
          <w:marRight w:val="60"/>
          <w:marTop w:val="105"/>
          <w:marBottom w:val="105"/>
          <w:divBdr>
            <w:top w:val="none" w:sz="0" w:space="0" w:color="auto"/>
            <w:left w:val="none" w:sz="0" w:space="0" w:color="auto"/>
            <w:bottom w:val="none" w:sz="0" w:space="0" w:color="auto"/>
            <w:right w:val="none" w:sz="0" w:space="0" w:color="auto"/>
          </w:divBdr>
        </w:div>
        <w:div w:id="397482789">
          <w:marLeft w:val="60"/>
          <w:marRight w:val="60"/>
          <w:marTop w:val="105"/>
          <w:marBottom w:val="105"/>
          <w:divBdr>
            <w:top w:val="none" w:sz="0" w:space="0" w:color="auto"/>
            <w:left w:val="none" w:sz="0" w:space="0" w:color="auto"/>
            <w:bottom w:val="none" w:sz="0" w:space="0" w:color="auto"/>
            <w:right w:val="none" w:sz="0" w:space="0" w:color="auto"/>
          </w:divBdr>
        </w:div>
        <w:div w:id="235750565">
          <w:marLeft w:val="60"/>
          <w:marRight w:val="60"/>
          <w:marTop w:val="105"/>
          <w:marBottom w:val="105"/>
          <w:divBdr>
            <w:top w:val="none" w:sz="0" w:space="0" w:color="auto"/>
            <w:left w:val="none" w:sz="0" w:space="0" w:color="auto"/>
            <w:bottom w:val="none" w:sz="0" w:space="0" w:color="auto"/>
            <w:right w:val="none" w:sz="0" w:space="0" w:color="auto"/>
          </w:divBdr>
          <w:divsChild>
            <w:div w:id="1524319874">
              <w:marLeft w:val="0"/>
              <w:marRight w:val="0"/>
              <w:marTop w:val="0"/>
              <w:marBottom w:val="0"/>
              <w:divBdr>
                <w:top w:val="none" w:sz="0" w:space="0" w:color="auto"/>
                <w:left w:val="none" w:sz="0" w:space="0" w:color="auto"/>
                <w:bottom w:val="none" w:sz="0" w:space="0" w:color="auto"/>
                <w:right w:val="none" w:sz="0" w:space="0" w:color="auto"/>
              </w:divBdr>
            </w:div>
          </w:divsChild>
        </w:div>
        <w:div w:id="355930011">
          <w:marLeft w:val="60"/>
          <w:marRight w:val="60"/>
          <w:marTop w:val="105"/>
          <w:marBottom w:val="105"/>
          <w:divBdr>
            <w:top w:val="none" w:sz="0" w:space="0" w:color="auto"/>
            <w:left w:val="none" w:sz="0" w:space="0" w:color="auto"/>
            <w:bottom w:val="none" w:sz="0" w:space="0" w:color="auto"/>
            <w:right w:val="none" w:sz="0" w:space="0" w:color="auto"/>
          </w:divBdr>
        </w:div>
        <w:div w:id="813639403">
          <w:marLeft w:val="60"/>
          <w:marRight w:val="60"/>
          <w:marTop w:val="105"/>
          <w:marBottom w:val="105"/>
          <w:divBdr>
            <w:top w:val="none" w:sz="0" w:space="0" w:color="auto"/>
            <w:left w:val="none" w:sz="0" w:space="0" w:color="auto"/>
            <w:bottom w:val="none" w:sz="0" w:space="0" w:color="auto"/>
            <w:right w:val="none" w:sz="0" w:space="0" w:color="auto"/>
          </w:divBdr>
        </w:div>
        <w:div w:id="515314044">
          <w:marLeft w:val="60"/>
          <w:marRight w:val="60"/>
          <w:marTop w:val="105"/>
          <w:marBottom w:val="105"/>
          <w:divBdr>
            <w:top w:val="none" w:sz="0" w:space="0" w:color="auto"/>
            <w:left w:val="none" w:sz="0" w:space="0" w:color="auto"/>
            <w:bottom w:val="none" w:sz="0" w:space="0" w:color="auto"/>
            <w:right w:val="none" w:sz="0" w:space="0" w:color="auto"/>
          </w:divBdr>
        </w:div>
        <w:div w:id="1645697618">
          <w:marLeft w:val="60"/>
          <w:marRight w:val="60"/>
          <w:marTop w:val="105"/>
          <w:marBottom w:val="105"/>
          <w:divBdr>
            <w:top w:val="none" w:sz="0" w:space="0" w:color="auto"/>
            <w:left w:val="none" w:sz="0" w:space="0" w:color="auto"/>
            <w:bottom w:val="none" w:sz="0" w:space="0" w:color="auto"/>
            <w:right w:val="none" w:sz="0" w:space="0" w:color="auto"/>
          </w:divBdr>
        </w:div>
        <w:div w:id="463737274">
          <w:marLeft w:val="60"/>
          <w:marRight w:val="60"/>
          <w:marTop w:val="105"/>
          <w:marBottom w:val="105"/>
          <w:divBdr>
            <w:top w:val="none" w:sz="0" w:space="0" w:color="auto"/>
            <w:left w:val="none" w:sz="0" w:space="0" w:color="auto"/>
            <w:bottom w:val="none" w:sz="0" w:space="0" w:color="auto"/>
            <w:right w:val="none" w:sz="0" w:space="0" w:color="auto"/>
          </w:divBdr>
        </w:div>
        <w:div w:id="558789770">
          <w:marLeft w:val="60"/>
          <w:marRight w:val="60"/>
          <w:marTop w:val="105"/>
          <w:marBottom w:val="105"/>
          <w:divBdr>
            <w:top w:val="none" w:sz="0" w:space="0" w:color="auto"/>
            <w:left w:val="none" w:sz="0" w:space="0" w:color="auto"/>
            <w:bottom w:val="none" w:sz="0" w:space="0" w:color="auto"/>
            <w:right w:val="none" w:sz="0" w:space="0" w:color="auto"/>
          </w:divBdr>
        </w:div>
        <w:div w:id="125664869">
          <w:marLeft w:val="60"/>
          <w:marRight w:val="60"/>
          <w:marTop w:val="105"/>
          <w:marBottom w:val="105"/>
          <w:divBdr>
            <w:top w:val="none" w:sz="0" w:space="0" w:color="auto"/>
            <w:left w:val="none" w:sz="0" w:space="0" w:color="auto"/>
            <w:bottom w:val="none" w:sz="0" w:space="0" w:color="auto"/>
            <w:right w:val="none" w:sz="0" w:space="0" w:color="auto"/>
          </w:divBdr>
        </w:div>
        <w:div w:id="277491663">
          <w:marLeft w:val="60"/>
          <w:marRight w:val="60"/>
          <w:marTop w:val="105"/>
          <w:marBottom w:val="105"/>
          <w:divBdr>
            <w:top w:val="none" w:sz="0" w:space="0" w:color="auto"/>
            <w:left w:val="none" w:sz="0" w:space="0" w:color="auto"/>
            <w:bottom w:val="none" w:sz="0" w:space="0" w:color="auto"/>
            <w:right w:val="none" w:sz="0" w:space="0" w:color="auto"/>
          </w:divBdr>
        </w:div>
        <w:div w:id="769660001">
          <w:marLeft w:val="60"/>
          <w:marRight w:val="60"/>
          <w:marTop w:val="105"/>
          <w:marBottom w:val="105"/>
          <w:divBdr>
            <w:top w:val="none" w:sz="0" w:space="0" w:color="auto"/>
            <w:left w:val="none" w:sz="0" w:space="0" w:color="auto"/>
            <w:bottom w:val="none" w:sz="0" w:space="0" w:color="auto"/>
            <w:right w:val="none" w:sz="0" w:space="0" w:color="auto"/>
          </w:divBdr>
        </w:div>
        <w:div w:id="1197044562">
          <w:marLeft w:val="60"/>
          <w:marRight w:val="60"/>
          <w:marTop w:val="105"/>
          <w:marBottom w:val="105"/>
          <w:divBdr>
            <w:top w:val="none" w:sz="0" w:space="0" w:color="auto"/>
            <w:left w:val="none" w:sz="0" w:space="0" w:color="auto"/>
            <w:bottom w:val="none" w:sz="0" w:space="0" w:color="auto"/>
            <w:right w:val="none" w:sz="0" w:space="0" w:color="auto"/>
          </w:divBdr>
          <w:divsChild>
            <w:div w:id="1771898889">
              <w:marLeft w:val="0"/>
              <w:marRight w:val="0"/>
              <w:marTop w:val="0"/>
              <w:marBottom w:val="0"/>
              <w:divBdr>
                <w:top w:val="none" w:sz="0" w:space="0" w:color="auto"/>
                <w:left w:val="none" w:sz="0" w:space="0" w:color="auto"/>
                <w:bottom w:val="none" w:sz="0" w:space="0" w:color="auto"/>
                <w:right w:val="none" w:sz="0" w:space="0" w:color="auto"/>
              </w:divBdr>
            </w:div>
          </w:divsChild>
        </w:div>
        <w:div w:id="1144155788">
          <w:marLeft w:val="60"/>
          <w:marRight w:val="60"/>
          <w:marTop w:val="105"/>
          <w:marBottom w:val="105"/>
          <w:divBdr>
            <w:top w:val="none" w:sz="0" w:space="0" w:color="auto"/>
            <w:left w:val="none" w:sz="0" w:space="0" w:color="auto"/>
            <w:bottom w:val="none" w:sz="0" w:space="0" w:color="auto"/>
            <w:right w:val="none" w:sz="0" w:space="0" w:color="auto"/>
          </w:divBdr>
        </w:div>
        <w:div w:id="140270099">
          <w:marLeft w:val="60"/>
          <w:marRight w:val="60"/>
          <w:marTop w:val="105"/>
          <w:marBottom w:val="105"/>
          <w:divBdr>
            <w:top w:val="none" w:sz="0" w:space="0" w:color="auto"/>
            <w:left w:val="none" w:sz="0" w:space="0" w:color="auto"/>
            <w:bottom w:val="none" w:sz="0" w:space="0" w:color="auto"/>
            <w:right w:val="none" w:sz="0" w:space="0" w:color="auto"/>
          </w:divBdr>
        </w:div>
        <w:div w:id="672951358">
          <w:marLeft w:val="60"/>
          <w:marRight w:val="60"/>
          <w:marTop w:val="105"/>
          <w:marBottom w:val="105"/>
          <w:divBdr>
            <w:top w:val="none" w:sz="0" w:space="0" w:color="auto"/>
            <w:left w:val="none" w:sz="0" w:space="0" w:color="auto"/>
            <w:bottom w:val="none" w:sz="0" w:space="0" w:color="auto"/>
            <w:right w:val="none" w:sz="0" w:space="0" w:color="auto"/>
          </w:divBdr>
        </w:div>
        <w:div w:id="854617540">
          <w:marLeft w:val="60"/>
          <w:marRight w:val="60"/>
          <w:marTop w:val="105"/>
          <w:marBottom w:val="105"/>
          <w:divBdr>
            <w:top w:val="none" w:sz="0" w:space="0" w:color="auto"/>
            <w:left w:val="none" w:sz="0" w:space="0" w:color="auto"/>
            <w:bottom w:val="none" w:sz="0" w:space="0" w:color="auto"/>
            <w:right w:val="none" w:sz="0" w:space="0" w:color="auto"/>
          </w:divBdr>
        </w:div>
        <w:div w:id="780150174">
          <w:marLeft w:val="60"/>
          <w:marRight w:val="60"/>
          <w:marTop w:val="105"/>
          <w:marBottom w:val="105"/>
          <w:divBdr>
            <w:top w:val="none" w:sz="0" w:space="0" w:color="auto"/>
            <w:left w:val="none" w:sz="0" w:space="0" w:color="auto"/>
            <w:bottom w:val="none" w:sz="0" w:space="0" w:color="auto"/>
            <w:right w:val="none" w:sz="0" w:space="0" w:color="auto"/>
          </w:divBdr>
        </w:div>
        <w:div w:id="1097948649">
          <w:marLeft w:val="60"/>
          <w:marRight w:val="60"/>
          <w:marTop w:val="105"/>
          <w:marBottom w:val="105"/>
          <w:divBdr>
            <w:top w:val="none" w:sz="0" w:space="0" w:color="auto"/>
            <w:left w:val="none" w:sz="0" w:space="0" w:color="auto"/>
            <w:bottom w:val="none" w:sz="0" w:space="0" w:color="auto"/>
            <w:right w:val="none" w:sz="0" w:space="0" w:color="auto"/>
          </w:divBdr>
        </w:div>
        <w:div w:id="1568342775">
          <w:marLeft w:val="60"/>
          <w:marRight w:val="60"/>
          <w:marTop w:val="105"/>
          <w:marBottom w:val="105"/>
          <w:divBdr>
            <w:top w:val="none" w:sz="0" w:space="0" w:color="auto"/>
            <w:left w:val="none" w:sz="0" w:space="0" w:color="auto"/>
            <w:bottom w:val="none" w:sz="0" w:space="0" w:color="auto"/>
            <w:right w:val="none" w:sz="0" w:space="0" w:color="auto"/>
          </w:divBdr>
        </w:div>
        <w:div w:id="1441608953">
          <w:marLeft w:val="60"/>
          <w:marRight w:val="60"/>
          <w:marTop w:val="105"/>
          <w:marBottom w:val="105"/>
          <w:divBdr>
            <w:top w:val="none" w:sz="0" w:space="0" w:color="auto"/>
            <w:left w:val="none" w:sz="0" w:space="0" w:color="auto"/>
            <w:bottom w:val="none" w:sz="0" w:space="0" w:color="auto"/>
            <w:right w:val="none" w:sz="0" w:space="0" w:color="auto"/>
          </w:divBdr>
        </w:div>
        <w:div w:id="1374963464">
          <w:marLeft w:val="60"/>
          <w:marRight w:val="60"/>
          <w:marTop w:val="105"/>
          <w:marBottom w:val="105"/>
          <w:divBdr>
            <w:top w:val="none" w:sz="0" w:space="0" w:color="auto"/>
            <w:left w:val="none" w:sz="0" w:space="0" w:color="auto"/>
            <w:bottom w:val="none" w:sz="0" w:space="0" w:color="auto"/>
            <w:right w:val="none" w:sz="0" w:space="0" w:color="auto"/>
          </w:divBdr>
        </w:div>
        <w:div w:id="750661127">
          <w:marLeft w:val="60"/>
          <w:marRight w:val="60"/>
          <w:marTop w:val="105"/>
          <w:marBottom w:val="105"/>
          <w:divBdr>
            <w:top w:val="none" w:sz="0" w:space="0" w:color="auto"/>
            <w:left w:val="none" w:sz="0" w:space="0" w:color="auto"/>
            <w:bottom w:val="none" w:sz="0" w:space="0" w:color="auto"/>
            <w:right w:val="none" w:sz="0" w:space="0" w:color="auto"/>
          </w:divBdr>
          <w:divsChild>
            <w:div w:id="132262763">
              <w:marLeft w:val="0"/>
              <w:marRight w:val="0"/>
              <w:marTop w:val="0"/>
              <w:marBottom w:val="0"/>
              <w:divBdr>
                <w:top w:val="none" w:sz="0" w:space="0" w:color="auto"/>
                <w:left w:val="none" w:sz="0" w:space="0" w:color="auto"/>
                <w:bottom w:val="none" w:sz="0" w:space="0" w:color="auto"/>
                <w:right w:val="none" w:sz="0" w:space="0" w:color="auto"/>
              </w:divBdr>
            </w:div>
          </w:divsChild>
        </w:div>
        <w:div w:id="1226991473">
          <w:marLeft w:val="60"/>
          <w:marRight w:val="60"/>
          <w:marTop w:val="105"/>
          <w:marBottom w:val="105"/>
          <w:divBdr>
            <w:top w:val="none" w:sz="0" w:space="0" w:color="auto"/>
            <w:left w:val="none" w:sz="0" w:space="0" w:color="auto"/>
            <w:bottom w:val="none" w:sz="0" w:space="0" w:color="auto"/>
            <w:right w:val="none" w:sz="0" w:space="0" w:color="auto"/>
          </w:divBdr>
        </w:div>
        <w:div w:id="1971013023">
          <w:marLeft w:val="60"/>
          <w:marRight w:val="60"/>
          <w:marTop w:val="105"/>
          <w:marBottom w:val="105"/>
          <w:divBdr>
            <w:top w:val="none" w:sz="0" w:space="0" w:color="auto"/>
            <w:left w:val="none" w:sz="0" w:space="0" w:color="auto"/>
            <w:bottom w:val="none" w:sz="0" w:space="0" w:color="auto"/>
            <w:right w:val="none" w:sz="0" w:space="0" w:color="auto"/>
          </w:divBdr>
        </w:div>
        <w:div w:id="23867976">
          <w:marLeft w:val="60"/>
          <w:marRight w:val="60"/>
          <w:marTop w:val="105"/>
          <w:marBottom w:val="105"/>
          <w:divBdr>
            <w:top w:val="none" w:sz="0" w:space="0" w:color="auto"/>
            <w:left w:val="none" w:sz="0" w:space="0" w:color="auto"/>
            <w:bottom w:val="none" w:sz="0" w:space="0" w:color="auto"/>
            <w:right w:val="none" w:sz="0" w:space="0" w:color="auto"/>
          </w:divBdr>
        </w:div>
        <w:div w:id="260336382">
          <w:marLeft w:val="60"/>
          <w:marRight w:val="60"/>
          <w:marTop w:val="105"/>
          <w:marBottom w:val="105"/>
          <w:divBdr>
            <w:top w:val="none" w:sz="0" w:space="0" w:color="auto"/>
            <w:left w:val="none" w:sz="0" w:space="0" w:color="auto"/>
            <w:bottom w:val="none" w:sz="0" w:space="0" w:color="auto"/>
            <w:right w:val="none" w:sz="0" w:space="0" w:color="auto"/>
          </w:divBdr>
        </w:div>
        <w:div w:id="831071013">
          <w:marLeft w:val="60"/>
          <w:marRight w:val="60"/>
          <w:marTop w:val="105"/>
          <w:marBottom w:val="105"/>
          <w:divBdr>
            <w:top w:val="none" w:sz="0" w:space="0" w:color="auto"/>
            <w:left w:val="none" w:sz="0" w:space="0" w:color="auto"/>
            <w:bottom w:val="none" w:sz="0" w:space="0" w:color="auto"/>
            <w:right w:val="none" w:sz="0" w:space="0" w:color="auto"/>
          </w:divBdr>
        </w:div>
        <w:div w:id="1725331400">
          <w:marLeft w:val="60"/>
          <w:marRight w:val="60"/>
          <w:marTop w:val="105"/>
          <w:marBottom w:val="105"/>
          <w:divBdr>
            <w:top w:val="none" w:sz="0" w:space="0" w:color="auto"/>
            <w:left w:val="none" w:sz="0" w:space="0" w:color="auto"/>
            <w:bottom w:val="none" w:sz="0" w:space="0" w:color="auto"/>
            <w:right w:val="none" w:sz="0" w:space="0" w:color="auto"/>
          </w:divBdr>
        </w:div>
        <w:div w:id="1425420503">
          <w:marLeft w:val="60"/>
          <w:marRight w:val="60"/>
          <w:marTop w:val="105"/>
          <w:marBottom w:val="105"/>
          <w:divBdr>
            <w:top w:val="none" w:sz="0" w:space="0" w:color="auto"/>
            <w:left w:val="none" w:sz="0" w:space="0" w:color="auto"/>
            <w:bottom w:val="none" w:sz="0" w:space="0" w:color="auto"/>
            <w:right w:val="none" w:sz="0" w:space="0" w:color="auto"/>
          </w:divBdr>
        </w:div>
        <w:div w:id="844441798">
          <w:marLeft w:val="60"/>
          <w:marRight w:val="60"/>
          <w:marTop w:val="105"/>
          <w:marBottom w:val="105"/>
          <w:divBdr>
            <w:top w:val="none" w:sz="0" w:space="0" w:color="auto"/>
            <w:left w:val="none" w:sz="0" w:space="0" w:color="auto"/>
            <w:bottom w:val="none" w:sz="0" w:space="0" w:color="auto"/>
            <w:right w:val="none" w:sz="0" w:space="0" w:color="auto"/>
          </w:divBdr>
        </w:div>
        <w:div w:id="1229877215">
          <w:marLeft w:val="60"/>
          <w:marRight w:val="60"/>
          <w:marTop w:val="105"/>
          <w:marBottom w:val="105"/>
          <w:divBdr>
            <w:top w:val="none" w:sz="0" w:space="0" w:color="auto"/>
            <w:left w:val="none" w:sz="0" w:space="0" w:color="auto"/>
            <w:bottom w:val="none" w:sz="0" w:space="0" w:color="auto"/>
            <w:right w:val="none" w:sz="0" w:space="0" w:color="auto"/>
          </w:divBdr>
        </w:div>
        <w:div w:id="949316423">
          <w:marLeft w:val="60"/>
          <w:marRight w:val="60"/>
          <w:marTop w:val="105"/>
          <w:marBottom w:val="105"/>
          <w:divBdr>
            <w:top w:val="none" w:sz="0" w:space="0" w:color="auto"/>
            <w:left w:val="none" w:sz="0" w:space="0" w:color="auto"/>
            <w:bottom w:val="none" w:sz="0" w:space="0" w:color="auto"/>
            <w:right w:val="none" w:sz="0" w:space="0" w:color="auto"/>
          </w:divBdr>
          <w:divsChild>
            <w:div w:id="1457215552">
              <w:marLeft w:val="0"/>
              <w:marRight w:val="0"/>
              <w:marTop w:val="0"/>
              <w:marBottom w:val="0"/>
              <w:divBdr>
                <w:top w:val="none" w:sz="0" w:space="0" w:color="auto"/>
                <w:left w:val="none" w:sz="0" w:space="0" w:color="auto"/>
                <w:bottom w:val="none" w:sz="0" w:space="0" w:color="auto"/>
                <w:right w:val="none" w:sz="0" w:space="0" w:color="auto"/>
              </w:divBdr>
            </w:div>
          </w:divsChild>
        </w:div>
        <w:div w:id="420151909">
          <w:marLeft w:val="60"/>
          <w:marRight w:val="60"/>
          <w:marTop w:val="105"/>
          <w:marBottom w:val="105"/>
          <w:divBdr>
            <w:top w:val="none" w:sz="0" w:space="0" w:color="auto"/>
            <w:left w:val="none" w:sz="0" w:space="0" w:color="auto"/>
            <w:bottom w:val="none" w:sz="0" w:space="0" w:color="auto"/>
            <w:right w:val="none" w:sz="0" w:space="0" w:color="auto"/>
          </w:divBdr>
        </w:div>
        <w:div w:id="1842089105">
          <w:marLeft w:val="60"/>
          <w:marRight w:val="60"/>
          <w:marTop w:val="105"/>
          <w:marBottom w:val="105"/>
          <w:divBdr>
            <w:top w:val="none" w:sz="0" w:space="0" w:color="auto"/>
            <w:left w:val="none" w:sz="0" w:space="0" w:color="auto"/>
            <w:bottom w:val="none" w:sz="0" w:space="0" w:color="auto"/>
            <w:right w:val="none" w:sz="0" w:space="0" w:color="auto"/>
          </w:divBdr>
        </w:div>
        <w:div w:id="483089219">
          <w:marLeft w:val="60"/>
          <w:marRight w:val="60"/>
          <w:marTop w:val="105"/>
          <w:marBottom w:val="105"/>
          <w:divBdr>
            <w:top w:val="none" w:sz="0" w:space="0" w:color="auto"/>
            <w:left w:val="none" w:sz="0" w:space="0" w:color="auto"/>
            <w:bottom w:val="none" w:sz="0" w:space="0" w:color="auto"/>
            <w:right w:val="none" w:sz="0" w:space="0" w:color="auto"/>
          </w:divBdr>
        </w:div>
        <w:div w:id="1137142060">
          <w:marLeft w:val="60"/>
          <w:marRight w:val="60"/>
          <w:marTop w:val="105"/>
          <w:marBottom w:val="105"/>
          <w:divBdr>
            <w:top w:val="none" w:sz="0" w:space="0" w:color="auto"/>
            <w:left w:val="none" w:sz="0" w:space="0" w:color="auto"/>
            <w:bottom w:val="none" w:sz="0" w:space="0" w:color="auto"/>
            <w:right w:val="none" w:sz="0" w:space="0" w:color="auto"/>
          </w:divBdr>
        </w:div>
        <w:div w:id="1483620442">
          <w:marLeft w:val="60"/>
          <w:marRight w:val="60"/>
          <w:marTop w:val="105"/>
          <w:marBottom w:val="105"/>
          <w:divBdr>
            <w:top w:val="none" w:sz="0" w:space="0" w:color="auto"/>
            <w:left w:val="none" w:sz="0" w:space="0" w:color="auto"/>
            <w:bottom w:val="none" w:sz="0" w:space="0" w:color="auto"/>
            <w:right w:val="none" w:sz="0" w:space="0" w:color="auto"/>
          </w:divBdr>
        </w:div>
        <w:div w:id="1193768284">
          <w:marLeft w:val="60"/>
          <w:marRight w:val="60"/>
          <w:marTop w:val="105"/>
          <w:marBottom w:val="105"/>
          <w:divBdr>
            <w:top w:val="none" w:sz="0" w:space="0" w:color="auto"/>
            <w:left w:val="none" w:sz="0" w:space="0" w:color="auto"/>
            <w:bottom w:val="none" w:sz="0" w:space="0" w:color="auto"/>
            <w:right w:val="none" w:sz="0" w:space="0" w:color="auto"/>
          </w:divBdr>
        </w:div>
        <w:div w:id="1966309149">
          <w:marLeft w:val="60"/>
          <w:marRight w:val="60"/>
          <w:marTop w:val="105"/>
          <w:marBottom w:val="105"/>
          <w:divBdr>
            <w:top w:val="none" w:sz="0" w:space="0" w:color="auto"/>
            <w:left w:val="none" w:sz="0" w:space="0" w:color="auto"/>
            <w:bottom w:val="none" w:sz="0" w:space="0" w:color="auto"/>
            <w:right w:val="none" w:sz="0" w:space="0" w:color="auto"/>
          </w:divBdr>
        </w:div>
        <w:div w:id="985399494">
          <w:marLeft w:val="60"/>
          <w:marRight w:val="60"/>
          <w:marTop w:val="105"/>
          <w:marBottom w:val="105"/>
          <w:divBdr>
            <w:top w:val="none" w:sz="0" w:space="0" w:color="auto"/>
            <w:left w:val="none" w:sz="0" w:space="0" w:color="auto"/>
            <w:bottom w:val="none" w:sz="0" w:space="0" w:color="auto"/>
            <w:right w:val="none" w:sz="0" w:space="0" w:color="auto"/>
          </w:divBdr>
        </w:div>
        <w:div w:id="855383393">
          <w:marLeft w:val="60"/>
          <w:marRight w:val="60"/>
          <w:marTop w:val="105"/>
          <w:marBottom w:val="105"/>
          <w:divBdr>
            <w:top w:val="none" w:sz="0" w:space="0" w:color="auto"/>
            <w:left w:val="none" w:sz="0" w:space="0" w:color="auto"/>
            <w:bottom w:val="none" w:sz="0" w:space="0" w:color="auto"/>
            <w:right w:val="none" w:sz="0" w:space="0" w:color="auto"/>
          </w:divBdr>
        </w:div>
        <w:div w:id="871042008">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05596&amp;dst=100397&amp;field=134&amp;date=09.03.2023" TargetMode="External"/><Relationship Id="rId18" Type="http://schemas.openxmlformats.org/officeDocument/2006/relationships/hyperlink" Target="https://login.consultant.ru/link/?req=doc&amp;base=LAW&amp;n=374847&amp;dst=100077&amp;field=134&amp;date=09.03.2023" TargetMode="External"/><Relationship Id="rId26" Type="http://schemas.openxmlformats.org/officeDocument/2006/relationships/hyperlink" Target="https://login.consultant.ru/link/?req=doc&amp;base=LAW&amp;n=428629&amp;dst=104503&amp;field=134&amp;date=09.03.2023" TargetMode="External"/><Relationship Id="rId39" Type="http://schemas.openxmlformats.org/officeDocument/2006/relationships/hyperlink" Target="https://login.consultant.ru/link/?req=doc&amp;base=LAW&amp;n=440020&amp;dst=100912&amp;field=134&amp;date=09.03.2023" TargetMode="External"/><Relationship Id="rId21" Type="http://schemas.openxmlformats.org/officeDocument/2006/relationships/hyperlink" Target="https://login.consultant.ru/link/?req=doc&amp;base=LAW&amp;n=428629&amp;dst=104445&amp;field=134&amp;date=09.03.2023" TargetMode="External"/><Relationship Id="rId34" Type="http://schemas.openxmlformats.org/officeDocument/2006/relationships/hyperlink" Target="https://login.consultant.ru/link/?req=doc&amp;base=LAW&amp;n=374847&amp;dst=100126&amp;field=134&amp;date=09.03.2023" TargetMode="External"/><Relationship Id="rId42" Type="http://schemas.openxmlformats.org/officeDocument/2006/relationships/fontTable" Target="fontTable.xml"/><Relationship Id="rId7" Type="http://schemas.openxmlformats.org/officeDocument/2006/relationships/hyperlink" Target="https://login.consultant.ru/link/?req=doc&amp;base=LAW&amp;n=287618&amp;dst=100042&amp;field=134&amp;date=09.03.2023" TargetMode="External"/><Relationship Id="rId2" Type="http://schemas.openxmlformats.org/officeDocument/2006/relationships/settings" Target="settings.xml"/><Relationship Id="rId16" Type="http://schemas.openxmlformats.org/officeDocument/2006/relationships/hyperlink" Target="https://login.consultant.ru/link/?req=doc&amp;base=LAW&amp;n=440020&amp;dst=100257&amp;field=134&amp;date=09.03.2023" TargetMode="External"/><Relationship Id="rId20" Type="http://schemas.openxmlformats.org/officeDocument/2006/relationships/hyperlink" Target="https://login.consultant.ru/link/?req=doc&amp;base=LAW&amp;n=211439&amp;date=09.03.2023" TargetMode="External"/><Relationship Id="rId29" Type="http://schemas.openxmlformats.org/officeDocument/2006/relationships/hyperlink" Target="https://login.consultant.ru/link/?req=doc&amp;base=LAW&amp;n=428629&amp;dst=104506&amp;field=134&amp;date=09.03.2023" TargetMode="External"/><Relationship Id="rId41" Type="http://schemas.openxmlformats.org/officeDocument/2006/relationships/hyperlink" Target="https://login.consultant.ru/link/?req=doc&amp;base=LAW&amp;n=428629&amp;dst=104515&amp;field=134&amp;date=09.03.2023" TargetMode="External"/><Relationship Id="rId1" Type="http://schemas.openxmlformats.org/officeDocument/2006/relationships/styles" Target="styles.xml"/><Relationship Id="rId6" Type="http://schemas.openxmlformats.org/officeDocument/2006/relationships/hyperlink" Target="https://login.consultant.ru/link/?req=doc&amp;base=LAW&amp;n=428629&amp;dst=104432&amp;field=134&amp;date=09.03.2023" TargetMode="External"/><Relationship Id="rId11" Type="http://schemas.openxmlformats.org/officeDocument/2006/relationships/hyperlink" Target="https://login.consultant.ru/link/?req=doc&amp;base=LAW&amp;n=346375&amp;dst=100678&amp;field=134&amp;date=09.03.2023" TargetMode="External"/><Relationship Id="rId24" Type="http://schemas.openxmlformats.org/officeDocument/2006/relationships/hyperlink" Target="https://login.consultant.ru/link/?req=doc&amp;base=LAW&amp;n=428629&amp;dst=104456&amp;field=134&amp;date=09.03.2023" TargetMode="External"/><Relationship Id="rId32" Type="http://schemas.openxmlformats.org/officeDocument/2006/relationships/hyperlink" Target="https://login.consultant.ru/link/?req=doc&amp;base=LAW&amp;n=428629&amp;dst=104508&amp;field=134&amp;date=09.03.2023" TargetMode="External"/><Relationship Id="rId37" Type="http://schemas.openxmlformats.org/officeDocument/2006/relationships/hyperlink" Target="https://login.consultant.ru/link/?req=doc&amp;base=LAW&amp;n=440020&amp;dst=100803&amp;field=134&amp;date=09.03.2023" TargetMode="External"/><Relationship Id="rId40" Type="http://schemas.openxmlformats.org/officeDocument/2006/relationships/hyperlink" Target="https://login.consultant.ru/link/?req=doc&amp;base=LAW&amp;n=428629&amp;dst=104515&amp;field=134&amp;date=09.03.2023" TargetMode="External"/><Relationship Id="rId5" Type="http://schemas.openxmlformats.org/officeDocument/2006/relationships/hyperlink" Target="https://login.consultant.ru/link/?req=doc&amp;base=LAW&amp;n=374847&amp;dst=100074&amp;field=134&amp;date=09.03.2023" TargetMode="External"/><Relationship Id="rId15" Type="http://schemas.openxmlformats.org/officeDocument/2006/relationships/hyperlink" Target="https://login.consultant.ru/link/?req=doc&amp;base=LAW&amp;n=428629&amp;dst=104432&amp;field=134&amp;date=09.03.2023" TargetMode="External"/><Relationship Id="rId23" Type="http://schemas.openxmlformats.org/officeDocument/2006/relationships/hyperlink" Target="https://login.consultant.ru/link/?req=doc&amp;base=LAW&amp;n=205596&amp;dst=100398&amp;field=134&amp;date=09.03.2023" TargetMode="External"/><Relationship Id="rId28" Type="http://schemas.openxmlformats.org/officeDocument/2006/relationships/hyperlink" Target="https://login.consultant.ru/link/?req=doc&amp;base=LAW&amp;n=440020&amp;date=09.03.2023" TargetMode="External"/><Relationship Id="rId36" Type="http://schemas.openxmlformats.org/officeDocument/2006/relationships/hyperlink" Target="https://login.consultant.ru/link/?req=doc&amp;base=LAW&amp;n=428629&amp;dst=104515&amp;field=134&amp;date=09.03.2023" TargetMode="External"/><Relationship Id="rId10" Type="http://schemas.openxmlformats.org/officeDocument/2006/relationships/hyperlink" Target="https://login.consultant.ru/link/?req=doc&amp;base=LAW&amp;n=169074&amp;dst=100018&amp;field=134&amp;date=09.03.2023" TargetMode="External"/><Relationship Id="rId19" Type="http://schemas.openxmlformats.org/officeDocument/2006/relationships/hyperlink" Target="https://login.consultant.ru/link/?req=doc&amp;base=LAW&amp;n=428629&amp;dst=104433&amp;field=134&amp;date=09.03.2023" TargetMode="External"/><Relationship Id="rId31" Type="http://schemas.openxmlformats.org/officeDocument/2006/relationships/hyperlink" Target="https://login.consultant.ru/link/?req=doc&amp;base=LAW&amp;n=440020&amp;date=09.03.2023" TargetMode="External"/><Relationship Id="rId4" Type="http://schemas.openxmlformats.org/officeDocument/2006/relationships/hyperlink" Target="https://login.consultant.ru/link/?req=doc&amp;base=LAW&amp;n=205596&amp;dst=100395&amp;field=134&amp;date=09.03.2023" TargetMode="External"/><Relationship Id="rId9" Type="http://schemas.openxmlformats.org/officeDocument/2006/relationships/hyperlink" Target="https://login.consultant.ru/link/?req=doc&amp;base=LAW&amp;n=177930&amp;dst=100012&amp;field=134&amp;date=09.03.2023" TargetMode="External"/><Relationship Id="rId14" Type="http://schemas.openxmlformats.org/officeDocument/2006/relationships/hyperlink" Target="https://login.consultant.ru/link/?req=doc&amp;base=LAW&amp;n=374847&amp;dst=100074&amp;field=134&amp;date=09.03.2023" TargetMode="External"/><Relationship Id="rId22" Type="http://schemas.openxmlformats.org/officeDocument/2006/relationships/hyperlink" Target="https://login.consultant.ru/link/?req=doc&amp;base=LAW&amp;n=205596&amp;dst=100398&amp;field=134&amp;date=09.03.2023" TargetMode="External"/><Relationship Id="rId27" Type="http://schemas.openxmlformats.org/officeDocument/2006/relationships/hyperlink" Target="https://login.consultant.ru/link/?req=doc&amp;base=LAW&amp;n=428629&amp;dst=104505&amp;field=134&amp;date=09.03.2023" TargetMode="External"/><Relationship Id="rId30" Type="http://schemas.openxmlformats.org/officeDocument/2006/relationships/hyperlink" Target="https://login.consultant.ru/link/?req=doc&amp;base=LAW&amp;n=422432&amp;dst=390&amp;field=134&amp;date=09.03.2023" TargetMode="External"/><Relationship Id="rId35" Type="http://schemas.openxmlformats.org/officeDocument/2006/relationships/hyperlink" Target="https://login.consultant.ru/link/?req=doc&amp;base=LAW&amp;n=428629&amp;dst=104515&amp;field=134&amp;date=09.03.2023" TargetMode="External"/><Relationship Id="rId43" Type="http://schemas.openxmlformats.org/officeDocument/2006/relationships/theme" Target="theme/theme1.xml"/><Relationship Id="rId8" Type="http://schemas.openxmlformats.org/officeDocument/2006/relationships/hyperlink" Target="https://login.consultant.ru/link/?req=doc&amp;base=LAW&amp;n=204584&amp;dst=100012&amp;field=134&amp;date=09.03.20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05596&amp;dst=100396&amp;field=134&amp;date=09.03.2023" TargetMode="External"/><Relationship Id="rId17" Type="http://schemas.openxmlformats.org/officeDocument/2006/relationships/hyperlink" Target="https://login.consultant.ru/link/?req=doc&amp;base=LAW&amp;n=374847&amp;dst=100075&amp;field=134&amp;date=09.03.2023" TargetMode="External"/><Relationship Id="rId25" Type="http://schemas.openxmlformats.org/officeDocument/2006/relationships/hyperlink" Target="https://login.consultant.ru/link/?req=doc&amp;base=LAW&amp;n=428629&amp;dst=104502&amp;field=134&amp;date=09.03.2023" TargetMode="External"/><Relationship Id="rId33" Type="http://schemas.openxmlformats.org/officeDocument/2006/relationships/hyperlink" Target="https://login.consultant.ru/link/?req=doc&amp;base=LAW&amp;n=402282&amp;date=09.03.2023" TargetMode="External"/><Relationship Id="rId38" Type="http://schemas.openxmlformats.org/officeDocument/2006/relationships/hyperlink" Target="https://login.consultant.ru/link/?req=doc&amp;base=LAW&amp;n=428629&amp;dst=104516&amp;field=134&amp;date=09.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7611</Words>
  <Characters>43386</Characters>
  <Application>Microsoft Office Word</Application>
  <DocSecurity>0</DocSecurity>
  <Lines>361</Lines>
  <Paragraphs>101</Paragraphs>
  <ScaleCrop>false</ScaleCrop>
  <Company/>
  <LinksUpToDate>false</LinksUpToDate>
  <CharactersWithSpaces>50896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РЖТ Директор</dc:creator>
  <cp:keywords/>
  <dc:description/>
  <cp:lastModifiedBy>РЖТ Директор</cp:lastModifiedBy>
  <cp:revision>2</cp:revision>
  <dcterms:created xsi:type="dcterms:W3CDTF">2023-03-09T06:36:00Z</dcterms:created>
  <dcterms:modified xsi:type="dcterms:W3CDTF">2023-03-09T06:36:00Z</dcterms:modified>
</cp:coreProperties>
</file>