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A812" w14:textId="16AE021A" w:rsidR="005F4A30" w:rsidRDefault="005F4A30" w:rsidP="0037213C">
      <w:pPr>
        <w:shd w:val="clear" w:color="auto" w:fill="FFFFFF"/>
        <w:spacing w:after="150" w:line="240" w:lineRule="auto"/>
        <w:outlineLvl w:val="1"/>
        <w:rPr>
          <w:rFonts w:ascii="Times New Roman" w:eastAsia="Times New Roman" w:hAnsi="Times New Roman" w:cs="Times New Roman"/>
          <w:b/>
          <w:bCs/>
          <w:color w:val="990000"/>
          <w:sz w:val="27"/>
          <w:szCs w:val="27"/>
          <w:lang w:eastAsia="ru-RU"/>
        </w:rPr>
      </w:pPr>
      <w:r>
        <w:rPr>
          <w:rFonts w:ascii="Times New Roman" w:eastAsia="Times New Roman" w:hAnsi="Times New Roman" w:cs="Times New Roman"/>
          <w:b/>
          <w:bCs/>
          <w:color w:val="990000"/>
          <w:sz w:val="27"/>
          <w:szCs w:val="27"/>
          <w:lang w:eastAsia="ru-RU"/>
        </w:rPr>
        <w:t>Анна Федоровна Клещева</w:t>
      </w:r>
    </w:p>
    <w:p w14:paraId="2C936A26" w14:textId="50A9B8BE" w:rsidR="005F4A30" w:rsidRDefault="005F4A30" w:rsidP="0037213C">
      <w:pPr>
        <w:shd w:val="clear" w:color="auto" w:fill="FFFFFF"/>
        <w:spacing w:after="150" w:line="240" w:lineRule="auto"/>
        <w:outlineLvl w:val="1"/>
        <w:rPr>
          <w:rFonts w:ascii="Times New Roman" w:eastAsia="Times New Roman" w:hAnsi="Times New Roman" w:cs="Times New Roman"/>
          <w:b/>
          <w:bCs/>
          <w:color w:val="990000"/>
          <w:sz w:val="27"/>
          <w:szCs w:val="27"/>
          <w:lang w:eastAsia="ru-RU"/>
        </w:rPr>
      </w:pPr>
      <w:r>
        <w:rPr>
          <w:rFonts w:ascii="Times New Roman" w:eastAsia="Times New Roman" w:hAnsi="Times New Roman" w:cs="Times New Roman"/>
          <w:b/>
          <w:bCs/>
          <w:color w:val="990000"/>
          <w:sz w:val="27"/>
          <w:szCs w:val="27"/>
          <w:lang w:eastAsia="ru-RU"/>
        </w:rPr>
        <w:t>Преподаватель ГБПОУ «РЖТ»</w:t>
      </w:r>
    </w:p>
    <w:p w14:paraId="1A213AB6" w14:textId="3D954934" w:rsidR="005F4A30" w:rsidRDefault="005F4A30" w:rsidP="0037213C">
      <w:pPr>
        <w:shd w:val="clear" w:color="auto" w:fill="FFFFFF"/>
        <w:spacing w:after="150" w:line="240" w:lineRule="auto"/>
        <w:outlineLvl w:val="1"/>
        <w:rPr>
          <w:rFonts w:ascii="Times New Roman" w:eastAsia="Times New Roman" w:hAnsi="Times New Roman" w:cs="Times New Roman"/>
          <w:b/>
          <w:bCs/>
          <w:color w:val="990000"/>
          <w:sz w:val="27"/>
          <w:szCs w:val="27"/>
          <w:lang w:eastAsia="ru-RU"/>
        </w:rPr>
      </w:pPr>
      <w:r>
        <w:rPr>
          <w:rFonts w:ascii="Times New Roman" w:eastAsia="Times New Roman" w:hAnsi="Times New Roman" w:cs="Times New Roman"/>
          <w:b/>
          <w:bCs/>
          <w:noProof/>
          <w:color w:val="990000"/>
          <w:sz w:val="27"/>
          <w:szCs w:val="27"/>
          <w:lang w:eastAsia="ru-RU"/>
        </w:rPr>
        <w:drawing>
          <wp:anchor distT="0" distB="0" distL="114300" distR="114300" simplePos="0" relativeHeight="251658240" behindDoc="0" locked="0" layoutInCell="1" allowOverlap="1" wp14:anchorId="232631C0" wp14:editId="63A7405A">
            <wp:simplePos x="1076325" y="1304925"/>
            <wp:positionH relativeFrom="margin">
              <wp:align>left</wp:align>
            </wp:positionH>
            <wp:positionV relativeFrom="margin">
              <wp:align>top</wp:align>
            </wp:positionV>
            <wp:extent cx="885825" cy="916031"/>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916031"/>
                    </a:xfrm>
                    <a:prstGeom prst="rect">
                      <a:avLst/>
                    </a:prstGeom>
                  </pic:spPr>
                </pic:pic>
              </a:graphicData>
            </a:graphic>
          </wp:anchor>
        </w:drawing>
      </w:r>
    </w:p>
    <w:p w14:paraId="20E17BD5" w14:textId="429738D4" w:rsidR="0037213C" w:rsidRPr="005F4A30" w:rsidRDefault="005F4A30" w:rsidP="005F4A30">
      <w:pPr>
        <w:pStyle w:val="a7"/>
        <w:rPr>
          <w:rFonts w:ascii="Times New Roman" w:hAnsi="Times New Roman" w:cs="Times New Roman"/>
          <w:sz w:val="44"/>
          <w:szCs w:val="44"/>
          <w:lang w:eastAsia="ru-RU"/>
        </w:rPr>
      </w:pPr>
      <w:r w:rsidRPr="005F4A30">
        <w:rPr>
          <w:rFonts w:ascii="Times New Roman" w:hAnsi="Times New Roman" w:cs="Times New Roman"/>
          <w:sz w:val="44"/>
          <w:szCs w:val="44"/>
          <w:lang w:eastAsia="ru-RU"/>
        </w:rPr>
        <w:t>Классный час</w:t>
      </w:r>
      <w:r w:rsidR="0037213C" w:rsidRPr="005F4A30">
        <w:rPr>
          <w:rFonts w:ascii="Times New Roman" w:hAnsi="Times New Roman" w:cs="Times New Roman"/>
          <w:sz w:val="44"/>
          <w:szCs w:val="44"/>
          <w:lang w:eastAsia="ru-RU"/>
        </w:rPr>
        <w:t xml:space="preserve"> по теме "Легенда-летчик Маресьев А.П."</w:t>
      </w:r>
    </w:p>
    <w:p w14:paraId="0D52F1FD" w14:textId="1C10F7B5" w:rsidR="0037213C" w:rsidRPr="006F49DA" w:rsidRDefault="0037213C" w:rsidP="006F49D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6F49DA">
        <w:rPr>
          <w:rFonts w:ascii="Times New Roman" w:eastAsia="Times New Roman" w:hAnsi="Times New Roman" w:cs="Times New Roman"/>
          <w:b/>
          <w:bCs/>
          <w:color w:val="000000"/>
          <w:sz w:val="28"/>
          <w:szCs w:val="28"/>
          <w:lang w:eastAsia="ru-RU"/>
        </w:rPr>
        <w:t>Цел</w:t>
      </w:r>
      <w:r w:rsidR="005F4A30" w:rsidRPr="006F49DA">
        <w:rPr>
          <w:rFonts w:ascii="Times New Roman" w:eastAsia="Times New Roman" w:hAnsi="Times New Roman" w:cs="Times New Roman"/>
          <w:b/>
          <w:bCs/>
          <w:color w:val="000000"/>
          <w:sz w:val="28"/>
          <w:szCs w:val="28"/>
          <w:lang w:eastAsia="ru-RU"/>
        </w:rPr>
        <w:t>ь</w:t>
      </w:r>
      <w:r w:rsidRPr="006F49DA">
        <w:rPr>
          <w:rFonts w:ascii="Times New Roman" w:eastAsia="Times New Roman" w:hAnsi="Times New Roman" w:cs="Times New Roman"/>
          <w:b/>
          <w:bCs/>
          <w:color w:val="000000"/>
          <w:sz w:val="28"/>
          <w:szCs w:val="28"/>
          <w:lang w:eastAsia="ru-RU"/>
        </w:rPr>
        <w:t>:</w:t>
      </w:r>
    </w:p>
    <w:p w14:paraId="2095E443" w14:textId="472BAB5C" w:rsidR="005F4A30" w:rsidRPr="006F49DA" w:rsidRDefault="005F4A30" w:rsidP="006F49DA">
      <w:pPr>
        <w:pStyle w:val="a9"/>
        <w:numPr>
          <w:ilvl w:val="0"/>
          <w:numId w:val="8"/>
        </w:numPr>
        <w:spacing w:after="0" w:line="360" w:lineRule="auto"/>
        <w:jc w:val="both"/>
        <w:rPr>
          <w:rFonts w:ascii="Times New Roman" w:eastAsia="Calibri" w:hAnsi="Times New Roman" w:cs="Times New Roman"/>
          <w:color w:val="0F243E"/>
          <w:sz w:val="28"/>
          <w:szCs w:val="28"/>
        </w:rPr>
      </w:pPr>
      <w:r w:rsidRPr="006F49DA">
        <w:rPr>
          <w:rFonts w:ascii="Times New Roman" w:eastAsia="Calibri" w:hAnsi="Times New Roman" w:cs="Times New Roman"/>
          <w:color w:val="0F243E"/>
          <w:sz w:val="28"/>
          <w:szCs w:val="28"/>
        </w:rPr>
        <w:t xml:space="preserve">- </w:t>
      </w:r>
      <w:r w:rsidRPr="006F49DA">
        <w:rPr>
          <w:rFonts w:ascii="Times New Roman" w:eastAsia="Calibri" w:hAnsi="Times New Roman" w:cs="Times New Roman"/>
          <w:color w:val="0F243E"/>
          <w:sz w:val="28"/>
          <w:szCs w:val="28"/>
        </w:rPr>
        <w:t>сформировать целостное представление об общности исторической судьб</w:t>
      </w:r>
      <w:r w:rsidR="00DA17D3" w:rsidRPr="006F49DA">
        <w:rPr>
          <w:rFonts w:ascii="Times New Roman" w:eastAsia="Calibri" w:hAnsi="Times New Roman" w:cs="Times New Roman"/>
          <w:color w:val="0F243E"/>
          <w:sz w:val="28"/>
          <w:szCs w:val="28"/>
        </w:rPr>
        <w:t>е</w:t>
      </w:r>
      <w:r w:rsidRPr="006F49DA">
        <w:rPr>
          <w:rFonts w:ascii="Times New Roman" w:eastAsia="Calibri" w:hAnsi="Times New Roman" w:cs="Times New Roman"/>
          <w:color w:val="0F243E"/>
          <w:sz w:val="28"/>
          <w:szCs w:val="28"/>
        </w:rPr>
        <w:t xml:space="preserve"> </w:t>
      </w:r>
      <w:r w:rsidR="00DA17D3" w:rsidRPr="006F49DA">
        <w:rPr>
          <w:rFonts w:ascii="Times New Roman" w:eastAsia="Calibri" w:hAnsi="Times New Roman" w:cs="Times New Roman"/>
          <w:color w:val="0F243E"/>
          <w:sz w:val="28"/>
          <w:szCs w:val="28"/>
        </w:rPr>
        <w:t>Маресьева А.П.;</w:t>
      </w:r>
    </w:p>
    <w:p w14:paraId="3162A932" w14:textId="6B50FCE3" w:rsidR="005F4A30" w:rsidRPr="006F49DA" w:rsidRDefault="00DA17D3" w:rsidP="006F49DA">
      <w:pPr>
        <w:pStyle w:val="a9"/>
        <w:numPr>
          <w:ilvl w:val="0"/>
          <w:numId w:val="8"/>
        </w:numPr>
        <w:spacing w:after="0" w:line="360" w:lineRule="auto"/>
        <w:jc w:val="both"/>
        <w:rPr>
          <w:rFonts w:ascii="Times New Roman" w:eastAsia="Calibri" w:hAnsi="Times New Roman" w:cs="Times New Roman"/>
          <w:color w:val="0F243E"/>
          <w:sz w:val="28"/>
          <w:szCs w:val="28"/>
        </w:rPr>
      </w:pPr>
      <w:r w:rsidRPr="006F49DA">
        <w:rPr>
          <w:rFonts w:ascii="Times New Roman" w:eastAsia="Calibri" w:hAnsi="Times New Roman" w:cs="Times New Roman"/>
          <w:color w:val="0F243E"/>
          <w:sz w:val="28"/>
          <w:szCs w:val="28"/>
        </w:rPr>
        <w:t xml:space="preserve">- </w:t>
      </w:r>
      <w:r w:rsidR="005F4A30" w:rsidRPr="006F49DA">
        <w:rPr>
          <w:rFonts w:ascii="Times New Roman" w:eastAsia="Calibri" w:hAnsi="Times New Roman" w:cs="Times New Roman"/>
          <w:color w:val="0F243E"/>
          <w:sz w:val="28"/>
          <w:szCs w:val="28"/>
        </w:rPr>
        <w:t>способствовать выработке у студентов ценностных ориентаций, основанных на приоритете прав и свобод личности, права наций на самоопределение, свободного волеизъявления народа;</w:t>
      </w:r>
    </w:p>
    <w:p w14:paraId="3101A840" w14:textId="62131F38" w:rsidR="005F4A30" w:rsidRPr="006F49DA" w:rsidRDefault="005F4A30" w:rsidP="006F49DA">
      <w:pPr>
        <w:pStyle w:val="a9"/>
        <w:numPr>
          <w:ilvl w:val="0"/>
          <w:numId w:val="8"/>
        </w:numPr>
        <w:spacing w:after="0" w:line="360" w:lineRule="auto"/>
        <w:jc w:val="both"/>
        <w:rPr>
          <w:rFonts w:ascii="Times New Roman" w:eastAsia="Calibri" w:hAnsi="Times New Roman" w:cs="Times New Roman"/>
          <w:color w:val="0F243E"/>
          <w:sz w:val="28"/>
          <w:szCs w:val="28"/>
        </w:rPr>
      </w:pPr>
      <w:r w:rsidRPr="006F49DA">
        <w:rPr>
          <w:rFonts w:ascii="Times New Roman" w:eastAsia="Calibri" w:hAnsi="Times New Roman" w:cs="Times New Roman"/>
          <w:color w:val="0F243E"/>
          <w:sz w:val="28"/>
          <w:szCs w:val="28"/>
        </w:rPr>
        <w:t>- воспитывать чувство гражданственности, патриотизма и толерантности;</w:t>
      </w:r>
    </w:p>
    <w:p w14:paraId="51FB8A42" w14:textId="238F1EA8" w:rsidR="005F4A30" w:rsidRPr="006F49DA" w:rsidRDefault="00DA17D3" w:rsidP="006F49D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6F49DA">
        <w:rPr>
          <w:rFonts w:ascii="Times New Roman" w:eastAsia="Times New Roman" w:hAnsi="Times New Roman" w:cs="Times New Roman"/>
          <w:b/>
          <w:bCs/>
          <w:color w:val="000000"/>
          <w:sz w:val="28"/>
          <w:szCs w:val="28"/>
          <w:lang w:eastAsia="ru-RU"/>
        </w:rPr>
        <w:t>Задачи:</w:t>
      </w:r>
    </w:p>
    <w:p w14:paraId="3A679236" w14:textId="77777777" w:rsidR="00DA17D3" w:rsidRPr="006F49DA" w:rsidRDefault="0037213C" w:rsidP="006F49D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6F49DA">
        <w:rPr>
          <w:rFonts w:ascii="Times New Roman" w:eastAsia="Times New Roman" w:hAnsi="Times New Roman" w:cs="Times New Roman"/>
          <w:b/>
          <w:bCs/>
          <w:color w:val="000000"/>
          <w:sz w:val="28"/>
          <w:szCs w:val="28"/>
          <w:lang w:eastAsia="ru-RU"/>
        </w:rPr>
        <w:t>образовательная:</w:t>
      </w:r>
      <w:r w:rsidR="00DA17D3" w:rsidRPr="006F49DA">
        <w:rPr>
          <w:rFonts w:ascii="Times New Roman" w:eastAsia="Times New Roman" w:hAnsi="Times New Roman" w:cs="Times New Roman"/>
          <w:b/>
          <w:bCs/>
          <w:color w:val="000000"/>
          <w:sz w:val="28"/>
          <w:szCs w:val="28"/>
          <w:lang w:eastAsia="ru-RU"/>
        </w:rPr>
        <w:t xml:space="preserve"> </w:t>
      </w:r>
    </w:p>
    <w:p w14:paraId="421A3207" w14:textId="2A096968" w:rsidR="0037213C" w:rsidRPr="006F49DA" w:rsidRDefault="0037213C" w:rsidP="006F49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xml:space="preserve">систематизировать и закрепить знания </w:t>
      </w:r>
      <w:r w:rsidR="00DA17D3" w:rsidRPr="006F49DA">
        <w:rPr>
          <w:rFonts w:ascii="Times New Roman" w:eastAsia="Times New Roman" w:hAnsi="Times New Roman" w:cs="Times New Roman"/>
          <w:color w:val="000000"/>
          <w:sz w:val="28"/>
          <w:szCs w:val="28"/>
          <w:lang w:eastAsia="ru-RU"/>
        </w:rPr>
        <w:t>студентов</w:t>
      </w:r>
      <w:r w:rsidRPr="006F49DA">
        <w:rPr>
          <w:rFonts w:ascii="Times New Roman" w:eastAsia="Times New Roman" w:hAnsi="Times New Roman" w:cs="Times New Roman"/>
          <w:color w:val="000000"/>
          <w:sz w:val="28"/>
          <w:szCs w:val="28"/>
          <w:lang w:eastAsia="ru-RU"/>
        </w:rPr>
        <w:t xml:space="preserve"> о героических и трагических страницах истории Отечества, показать </w:t>
      </w:r>
      <w:r w:rsidR="00DA17D3" w:rsidRPr="006F49DA">
        <w:rPr>
          <w:rFonts w:ascii="Times New Roman" w:eastAsia="Times New Roman" w:hAnsi="Times New Roman" w:cs="Times New Roman"/>
          <w:color w:val="000000"/>
          <w:sz w:val="28"/>
          <w:szCs w:val="28"/>
          <w:lang w:eastAsia="ru-RU"/>
        </w:rPr>
        <w:t>им</w:t>
      </w:r>
      <w:r w:rsidRPr="006F49DA">
        <w:rPr>
          <w:rFonts w:ascii="Times New Roman" w:eastAsia="Times New Roman" w:hAnsi="Times New Roman" w:cs="Times New Roman"/>
          <w:color w:val="000000"/>
          <w:sz w:val="28"/>
          <w:szCs w:val="28"/>
          <w:lang w:eastAsia="ru-RU"/>
        </w:rPr>
        <w:t xml:space="preserve"> героизм советских солдат на личном примере А. П. Маресьева, показать взаимосвязь художественного произведения и исторических событий, проинформировать </w:t>
      </w:r>
      <w:r w:rsidR="00DA17D3" w:rsidRPr="006F49DA">
        <w:rPr>
          <w:rFonts w:ascii="Times New Roman" w:eastAsia="Times New Roman" w:hAnsi="Times New Roman" w:cs="Times New Roman"/>
          <w:color w:val="000000"/>
          <w:sz w:val="28"/>
          <w:szCs w:val="28"/>
          <w:lang w:eastAsia="ru-RU"/>
        </w:rPr>
        <w:t>обучающихся</w:t>
      </w:r>
      <w:r w:rsidRPr="006F49DA">
        <w:rPr>
          <w:rFonts w:ascii="Times New Roman" w:eastAsia="Times New Roman" w:hAnsi="Times New Roman" w:cs="Times New Roman"/>
          <w:color w:val="000000"/>
          <w:sz w:val="28"/>
          <w:szCs w:val="28"/>
          <w:lang w:eastAsia="ru-RU"/>
        </w:rPr>
        <w:t xml:space="preserve"> о деятельности Добровольного общества содействия армии, авиации и флоту России, о деятельности отделения ДОСААФ Прикубанского района</w:t>
      </w:r>
      <w:r w:rsidR="00DA17D3"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КЧР;</w:t>
      </w:r>
    </w:p>
    <w:p w14:paraId="0E04B8F8" w14:textId="77777777" w:rsidR="00DA17D3" w:rsidRPr="006F49DA" w:rsidRDefault="0037213C" w:rsidP="006F49D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6F49DA">
        <w:rPr>
          <w:rFonts w:ascii="Times New Roman" w:eastAsia="Times New Roman" w:hAnsi="Times New Roman" w:cs="Times New Roman"/>
          <w:b/>
          <w:bCs/>
          <w:color w:val="000000"/>
          <w:sz w:val="28"/>
          <w:szCs w:val="28"/>
          <w:lang w:eastAsia="ru-RU"/>
        </w:rPr>
        <w:t>развивающая:</w:t>
      </w:r>
    </w:p>
    <w:p w14:paraId="0C961C75" w14:textId="7CE496C4" w:rsidR="0037213C" w:rsidRPr="006F49DA" w:rsidRDefault="0037213C" w:rsidP="006F49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xml:space="preserve">развивать познавательную активность, творческую самостоятельность </w:t>
      </w:r>
      <w:r w:rsidR="00DA17D3" w:rsidRPr="006F49DA">
        <w:rPr>
          <w:rFonts w:ascii="Times New Roman" w:eastAsia="Times New Roman" w:hAnsi="Times New Roman" w:cs="Times New Roman"/>
          <w:color w:val="000000"/>
          <w:sz w:val="28"/>
          <w:szCs w:val="28"/>
          <w:lang w:eastAsia="ru-RU"/>
        </w:rPr>
        <w:t>студентов,</w:t>
      </w:r>
      <w:r w:rsidRPr="006F49DA">
        <w:rPr>
          <w:rFonts w:ascii="Times New Roman" w:eastAsia="Times New Roman" w:hAnsi="Times New Roman" w:cs="Times New Roman"/>
          <w:color w:val="000000"/>
          <w:sz w:val="28"/>
          <w:szCs w:val="28"/>
          <w:lang w:eastAsia="ru-RU"/>
        </w:rPr>
        <w:t xml:space="preserve"> способствовать овладению основными способами мыслительной деятельности, развивать умение ясно излагать свои мысли и идеи, строить доказательства, убеждать, доказывать вою точку зрения, делать правильные выводы;</w:t>
      </w:r>
    </w:p>
    <w:p w14:paraId="6A25324C" w14:textId="77777777" w:rsidR="00A645F4" w:rsidRPr="006F49DA" w:rsidRDefault="0037213C" w:rsidP="006F49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воспитательная</w:t>
      </w:r>
      <w:r w:rsidRPr="006F49DA">
        <w:rPr>
          <w:rFonts w:ascii="Times New Roman" w:eastAsia="Times New Roman" w:hAnsi="Times New Roman" w:cs="Times New Roman"/>
          <w:color w:val="000000"/>
          <w:sz w:val="28"/>
          <w:szCs w:val="28"/>
          <w:lang w:eastAsia="ru-RU"/>
        </w:rPr>
        <w:t xml:space="preserve">: </w:t>
      </w:r>
    </w:p>
    <w:p w14:paraId="75CE5C37" w14:textId="1C381ED9" w:rsidR="0037213C" w:rsidRPr="006F49DA" w:rsidRDefault="0037213C" w:rsidP="006F49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lastRenderedPageBreak/>
        <w:t xml:space="preserve">прививать любовь Родине, формировать </w:t>
      </w:r>
      <w:r w:rsidR="00A645F4" w:rsidRPr="006F49DA">
        <w:rPr>
          <w:rFonts w:ascii="Times New Roman" w:eastAsia="Times New Roman" w:hAnsi="Times New Roman" w:cs="Times New Roman"/>
          <w:color w:val="000000"/>
          <w:sz w:val="28"/>
          <w:szCs w:val="28"/>
          <w:lang w:eastAsia="ru-RU"/>
        </w:rPr>
        <w:t>у студентов</w:t>
      </w:r>
      <w:r w:rsidRPr="006F49DA">
        <w:rPr>
          <w:rFonts w:ascii="Times New Roman" w:eastAsia="Times New Roman" w:hAnsi="Times New Roman" w:cs="Times New Roman"/>
          <w:color w:val="000000"/>
          <w:sz w:val="28"/>
          <w:szCs w:val="28"/>
          <w:lang w:eastAsia="ru-RU"/>
        </w:rPr>
        <w:t xml:space="preserve"> чувство военно-гражданского патриотизма на примере героев ВОВ, сохранить память о павших земляках в годы Великой Отечественной войны</w:t>
      </w:r>
      <w:r w:rsidR="00A645F4" w:rsidRPr="006F49DA">
        <w:rPr>
          <w:rFonts w:ascii="Times New Roman" w:eastAsia="Times New Roman" w:hAnsi="Times New Roman" w:cs="Times New Roman"/>
          <w:color w:val="000000"/>
          <w:sz w:val="28"/>
          <w:szCs w:val="28"/>
          <w:lang w:eastAsia="ru-RU"/>
        </w:rPr>
        <w:t>.</w:t>
      </w:r>
    </w:p>
    <w:p w14:paraId="08B4A528" w14:textId="5DF32A40" w:rsidR="0037213C" w:rsidRPr="006F49DA" w:rsidRDefault="0037213C" w:rsidP="006F49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Оборудование</w:t>
      </w:r>
      <w:r w:rsidRPr="006F49DA">
        <w:rPr>
          <w:rFonts w:ascii="Times New Roman" w:eastAsia="Times New Roman" w:hAnsi="Times New Roman" w:cs="Times New Roman"/>
          <w:color w:val="000000"/>
          <w:sz w:val="28"/>
          <w:szCs w:val="28"/>
          <w:lang w:eastAsia="ru-RU"/>
        </w:rPr>
        <w:t>: компьютер, проектор,</w:t>
      </w:r>
      <w:r w:rsidR="00A645F4"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рабочие листы, иллюстрации, выставка книг.</w:t>
      </w:r>
    </w:p>
    <w:p w14:paraId="1530AB8D" w14:textId="549C41E5" w:rsidR="0037213C" w:rsidRPr="006F49DA" w:rsidRDefault="0037213C" w:rsidP="006F49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Методы:</w:t>
      </w:r>
      <w:r w:rsidR="00A645F4"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репродуктивно-словесный, частично-поисковый,</w:t>
      </w:r>
      <w:r w:rsidR="00A645F4"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диалогический, проблемный.</w:t>
      </w:r>
    </w:p>
    <w:p w14:paraId="073206A9" w14:textId="46BFDB40" w:rsidR="0037213C" w:rsidRPr="006F49DA" w:rsidRDefault="0037213C" w:rsidP="006F49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Формы организации познавательной деятельности учащихся:</w:t>
      </w:r>
      <w:r w:rsidR="00A645F4"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фронтальная, индивидуальная.</w:t>
      </w:r>
    </w:p>
    <w:p w14:paraId="037F1966" w14:textId="234F9A84" w:rsidR="0037213C" w:rsidRPr="006F49DA" w:rsidRDefault="0037213C" w:rsidP="006F49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Материальное обеспечение урока:</w:t>
      </w:r>
      <w:r w:rsidR="00A645F4"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демонстрационно-компьютерный комплекс; электронная презентация учебного материала в форме слайдов и видеофрагментов.</w:t>
      </w:r>
    </w:p>
    <w:tbl>
      <w:tblPr>
        <w:tblW w:w="9206"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06"/>
      </w:tblGrid>
      <w:tr w:rsidR="0037213C" w:rsidRPr="006F49DA" w14:paraId="5BF2FBC9" w14:textId="77777777" w:rsidTr="006F49DA">
        <w:tc>
          <w:tcPr>
            <w:tcW w:w="5000" w:type="pct"/>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DFE2131" w14:textId="09023674"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 xml:space="preserve">Ход </w:t>
            </w:r>
            <w:r w:rsidR="00A645F4" w:rsidRPr="006F49DA">
              <w:rPr>
                <w:rFonts w:ascii="Times New Roman" w:eastAsia="Times New Roman" w:hAnsi="Times New Roman" w:cs="Times New Roman"/>
                <w:b/>
                <w:bCs/>
                <w:color w:val="000000"/>
                <w:sz w:val="28"/>
                <w:szCs w:val="28"/>
                <w:lang w:eastAsia="ru-RU"/>
              </w:rPr>
              <w:t>классного часа</w:t>
            </w:r>
            <w:r w:rsidRPr="006F49DA">
              <w:rPr>
                <w:rFonts w:ascii="Times New Roman" w:eastAsia="Times New Roman" w:hAnsi="Times New Roman" w:cs="Times New Roman"/>
                <w:b/>
                <w:bCs/>
                <w:color w:val="000000"/>
                <w:sz w:val="28"/>
                <w:szCs w:val="28"/>
                <w:lang w:eastAsia="ru-RU"/>
              </w:rPr>
              <w:t>.</w:t>
            </w:r>
          </w:p>
          <w:p w14:paraId="4C40C2D6" w14:textId="77777777" w:rsidR="00A645F4"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u w:val="single"/>
                <w:lang w:eastAsia="ru-RU"/>
              </w:rPr>
              <w:t>I.</w:t>
            </w:r>
            <w:r w:rsidR="00A645F4" w:rsidRPr="006F49DA">
              <w:rPr>
                <w:rFonts w:ascii="Times New Roman" w:eastAsia="Times New Roman" w:hAnsi="Times New Roman" w:cs="Times New Roman"/>
                <w:b/>
                <w:bCs/>
                <w:color w:val="000000"/>
                <w:sz w:val="28"/>
                <w:szCs w:val="28"/>
                <w:u w:val="single"/>
                <w:lang w:eastAsia="ru-RU"/>
              </w:rPr>
              <w:t xml:space="preserve"> </w:t>
            </w:r>
            <w:r w:rsidRPr="006F49DA">
              <w:rPr>
                <w:rFonts w:ascii="Times New Roman" w:eastAsia="Times New Roman" w:hAnsi="Times New Roman" w:cs="Times New Roman"/>
                <w:b/>
                <w:bCs/>
                <w:color w:val="000000"/>
                <w:sz w:val="28"/>
                <w:szCs w:val="28"/>
                <w:u w:val="single"/>
                <w:lang w:eastAsia="ru-RU"/>
              </w:rPr>
              <w:t xml:space="preserve">Организационный момент. </w:t>
            </w:r>
          </w:p>
          <w:p w14:paraId="141E2ADA" w14:textId="13CD7651"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u w:val="single"/>
                <w:lang w:eastAsia="ru-RU"/>
              </w:rPr>
              <w:t>II.</w:t>
            </w:r>
            <w:r w:rsidR="00A645F4" w:rsidRPr="006F49DA">
              <w:rPr>
                <w:rFonts w:ascii="Times New Roman" w:eastAsia="Times New Roman" w:hAnsi="Times New Roman" w:cs="Times New Roman"/>
                <w:color w:val="000000"/>
                <w:sz w:val="28"/>
                <w:szCs w:val="28"/>
                <w:u w:val="single"/>
                <w:lang w:eastAsia="ru-RU"/>
              </w:rPr>
              <w:t xml:space="preserve"> </w:t>
            </w:r>
            <w:r w:rsidRPr="006F49DA">
              <w:rPr>
                <w:rFonts w:ascii="Times New Roman" w:eastAsia="Times New Roman" w:hAnsi="Times New Roman" w:cs="Times New Roman"/>
                <w:b/>
                <w:bCs/>
                <w:color w:val="000000"/>
                <w:sz w:val="28"/>
                <w:szCs w:val="28"/>
                <w:u w:val="single"/>
                <w:lang w:eastAsia="ru-RU"/>
              </w:rPr>
              <w:t>Сообщение темы и целей</w:t>
            </w:r>
          </w:p>
          <w:p w14:paraId="645EAF5B" w14:textId="6B7F7B88"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p>
          <w:p w14:paraId="1F7A1ED0" w14:textId="77777777" w:rsidR="0037213C" w:rsidRPr="006F49DA" w:rsidRDefault="0037213C" w:rsidP="006F49DA">
            <w:pPr>
              <w:spacing w:after="0" w:line="360" w:lineRule="auto"/>
              <w:jc w:val="center"/>
              <w:rPr>
                <w:rFonts w:ascii="Times New Roman" w:eastAsia="Times New Roman" w:hAnsi="Times New Roman" w:cs="Times New Roman"/>
                <w:i/>
                <w:iCs/>
                <w:color w:val="000000"/>
                <w:sz w:val="28"/>
                <w:szCs w:val="28"/>
                <w:lang w:eastAsia="ru-RU"/>
              </w:rPr>
            </w:pPr>
            <w:r w:rsidRPr="006F49DA">
              <w:rPr>
                <w:rFonts w:ascii="Times New Roman" w:eastAsia="Times New Roman" w:hAnsi="Times New Roman" w:cs="Times New Roman"/>
                <w:i/>
                <w:iCs/>
                <w:color w:val="000000"/>
                <w:sz w:val="28"/>
                <w:szCs w:val="28"/>
                <w:lang w:eastAsia="ru-RU"/>
              </w:rPr>
              <w:t>Пускай назад история листает</w:t>
            </w:r>
          </w:p>
          <w:p w14:paraId="2AFCC27E" w14:textId="77777777" w:rsidR="0037213C" w:rsidRPr="006F49DA" w:rsidRDefault="0037213C" w:rsidP="006F49DA">
            <w:pPr>
              <w:spacing w:after="0" w:line="360" w:lineRule="auto"/>
              <w:jc w:val="center"/>
              <w:rPr>
                <w:rFonts w:ascii="Times New Roman" w:eastAsia="Times New Roman" w:hAnsi="Times New Roman" w:cs="Times New Roman"/>
                <w:i/>
                <w:iCs/>
                <w:color w:val="000000"/>
                <w:sz w:val="28"/>
                <w:szCs w:val="28"/>
                <w:lang w:eastAsia="ru-RU"/>
              </w:rPr>
            </w:pPr>
            <w:r w:rsidRPr="006F49DA">
              <w:rPr>
                <w:rFonts w:ascii="Times New Roman" w:eastAsia="Times New Roman" w:hAnsi="Times New Roman" w:cs="Times New Roman"/>
                <w:i/>
                <w:iCs/>
                <w:color w:val="000000"/>
                <w:sz w:val="28"/>
                <w:szCs w:val="28"/>
                <w:lang w:eastAsia="ru-RU"/>
              </w:rPr>
              <w:t>Страницы легендарные свои,</w:t>
            </w:r>
          </w:p>
          <w:p w14:paraId="3DBE26B4" w14:textId="77777777" w:rsidR="0037213C" w:rsidRPr="006F49DA" w:rsidRDefault="0037213C" w:rsidP="006F49DA">
            <w:pPr>
              <w:spacing w:after="0" w:line="360" w:lineRule="auto"/>
              <w:jc w:val="center"/>
              <w:rPr>
                <w:rFonts w:ascii="Times New Roman" w:eastAsia="Times New Roman" w:hAnsi="Times New Roman" w:cs="Times New Roman"/>
                <w:i/>
                <w:iCs/>
                <w:color w:val="000000"/>
                <w:sz w:val="28"/>
                <w:szCs w:val="28"/>
                <w:lang w:eastAsia="ru-RU"/>
              </w:rPr>
            </w:pPr>
            <w:r w:rsidRPr="006F49DA">
              <w:rPr>
                <w:rFonts w:ascii="Times New Roman" w:eastAsia="Times New Roman" w:hAnsi="Times New Roman" w:cs="Times New Roman"/>
                <w:i/>
                <w:iCs/>
                <w:color w:val="000000"/>
                <w:sz w:val="28"/>
                <w:szCs w:val="28"/>
                <w:lang w:eastAsia="ru-RU"/>
              </w:rPr>
              <w:t>И память, через годы пролетая,</w:t>
            </w:r>
          </w:p>
          <w:p w14:paraId="42DF9371" w14:textId="77777777" w:rsidR="0037213C" w:rsidRPr="006F49DA" w:rsidRDefault="0037213C" w:rsidP="006F49DA">
            <w:pPr>
              <w:spacing w:after="0" w:line="360" w:lineRule="auto"/>
              <w:jc w:val="center"/>
              <w:rPr>
                <w:rFonts w:ascii="Times New Roman" w:eastAsia="Times New Roman" w:hAnsi="Times New Roman" w:cs="Times New Roman"/>
                <w:i/>
                <w:iCs/>
                <w:color w:val="000000"/>
                <w:sz w:val="28"/>
                <w:szCs w:val="28"/>
                <w:lang w:eastAsia="ru-RU"/>
              </w:rPr>
            </w:pPr>
            <w:r w:rsidRPr="006F49DA">
              <w:rPr>
                <w:rFonts w:ascii="Times New Roman" w:eastAsia="Times New Roman" w:hAnsi="Times New Roman" w:cs="Times New Roman"/>
                <w:i/>
                <w:iCs/>
                <w:color w:val="000000"/>
                <w:sz w:val="28"/>
                <w:szCs w:val="28"/>
                <w:lang w:eastAsia="ru-RU"/>
              </w:rPr>
              <w:t>Ведёт опять в походы и бои.</w:t>
            </w:r>
          </w:p>
          <w:p w14:paraId="16283DE7" w14:textId="77777777" w:rsidR="0037213C" w:rsidRPr="006F49DA" w:rsidRDefault="0037213C" w:rsidP="006F49DA">
            <w:pPr>
              <w:spacing w:after="0" w:line="360" w:lineRule="auto"/>
              <w:jc w:val="center"/>
              <w:rPr>
                <w:rFonts w:ascii="Times New Roman" w:eastAsia="Times New Roman" w:hAnsi="Times New Roman" w:cs="Times New Roman"/>
                <w:i/>
                <w:iCs/>
                <w:color w:val="000000"/>
                <w:sz w:val="28"/>
                <w:szCs w:val="28"/>
                <w:lang w:eastAsia="ru-RU"/>
              </w:rPr>
            </w:pPr>
            <w:r w:rsidRPr="006F49DA">
              <w:rPr>
                <w:rFonts w:ascii="Times New Roman" w:eastAsia="Times New Roman" w:hAnsi="Times New Roman" w:cs="Times New Roman"/>
                <w:i/>
                <w:iCs/>
                <w:color w:val="000000"/>
                <w:sz w:val="28"/>
                <w:szCs w:val="28"/>
                <w:lang w:eastAsia="ru-RU"/>
              </w:rPr>
              <w:t>Сегодня будет час воспоминаний,</w:t>
            </w:r>
          </w:p>
          <w:p w14:paraId="20DB9751" w14:textId="77777777" w:rsidR="0037213C" w:rsidRPr="006F49DA" w:rsidRDefault="0037213C" w:rsidP="006F49DA">
            <w:pPr>
              <w:spacing w:after="0" w:line="360" w:lineRule="auto"/>
              <w:jc w:val="center"/>
              <w:rPr>
                <w:rFonts w:ascii="Times New Roman" w:eastAsia="Times New Roman" w:hAnsi="Times New Roman" w:cs="Times New Roman"/>
                <w:i/>
                <w:iCs/>
                <w:color w:val="000000"/>
                <w:sz w:val="28"/>
                <w:szCs w:val="28"/>
                <w:lang w:eastAsia="ru-RU"/>
              </w:rPr>
            </w:pPr>
            <w:r w:rsidRPr="006F49DA">
              <w:rPr>
                <w:rFonts w:ascii="Times New Roman" w:eastAsia="Times New Roman" w:hAnsi="Times New Roman" w:cs="Times New Roman"/>
                <w:i/>
                <w:iCs/>
                <w:color w:val="000000"/>
                <w:sz w:val="28"/>
                <w:szCs w:val="28"/>
                <w:lang w:eastAsia="ru-RU"/>
              </w:rPr>
              <w:t>И в сердце тесно от высоких слов.</w:t>
            </w:r>
          </w:p>
          <w:p w14:paraId="2348D472" w14:textId="77777777" w:rsidR="0037213C" w:rsidRPr="006F49DA" w:rsidRDefault="0037213C" w:rsidP="006F49DA">
            <w:pPr>
              <w:spacing w:after="0" w:line="360" w:lineRule="auto"/>
              <w:jc w:val="center"/>
              <w:rPr>
                <w:rFonts w:ascii="Times New Roman" w:eastAsia="Times New Roman" w:hAnsi="Times New Roman" w:cs="Times New Roman"/>
                <w:i/>
                <w:iCs/>
                <w:color w:val="000000"/>
                <w:sz w:val="28"/>
                <w:szCs w:val="28"/>
                <w:lang w:eastAsia="ru-RU"/>
              </w:rPr>
            </w:pPr>
            <w:r w:rsidRPr="006F49DA">
              <w:rPr>
                <w:rFonts w:ascii="Times New Roman" w:eastAsia="Times New Roman" w:hAnsi="Times New Roman" w:cs="Times New Roman"/>
                <w:i/>
                <w:iCs/>
                <w:color w:val="000000"/>
                <w:sz w:val="28"/>
                <w:szCs w:val="28"/>
                <w:lang w:eastAsia="ru-RU"/>
              </w:rPr>
              <w:t>Сегодня будет час воспоминаний</w:t>
            </w:r>
          </w:p>
          <w:p w14:paraId="3C0AE0F9" w14:textId="77777777" w:rsidR="0037213C" w:rsidRPr="006F49DA" w:rsidRDefault="0037213C" w:rsidP="006F49DA">
            <w:pPr>
              <w:spacing w:after="0" w:line="360" w:lineRule="auto"/>
              <w:jc w:val="center"/>
              <w:rPr>
                <w:rFonts w:ascii="Times New Roman" w:eastAsia="Times New Roman" w:hAnsi="Times New Roman" w:cs="Times New Roman"/>
                <w:i/>
                <w:iCs/>
                <w:color w:val="000000"/>
                <w:sz w:val="28"/>
                <w:szCs w:val="28"/>
                <w:lang w:eastAsia="ru-RU"/>
              </w:rPr>
            </w:pPr>
            <w:r w:rsidRPr="006F49DA">
              <w:rPr>
                <w:rFonts w:ascii="Times New Roman" w:eastAsia="Times New Roman" w:hAnsi="Times New Roman" w:cs="Times New Roman"/>
                <w:i/>
                <w:iCs/>
                <w:color w:val="000000"/>
                <w:sz w:val="28"/>
                <w:szCs w:val="28"/>
                <w:lang w:eastAsia="ru-RU"/>
              </w:rPr>
              <w:t>О подвигах и доблести отцов.</w:t>
            </w:r>
          </w:p>
          <w:p w14:paraId="086575D8" w14:textId="7777777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Тема нашего урока </w:t>
            </w:r>
            <w:r w:rsidRPr="006F49DA">
              <w:rPr>
                <w:rFonts w:ascii="Times New Roman" w:eastAsia="Times New Roman" w:hAnsi="Times New Roman" w:cs="Times New Roman"/>
                <w:b/>
                <w:bCs/>
                <w:color w:val="000000"/>
                <w:sz w:val="28"/>
                <w:szCs w:val="28"/>
                <w:lang w:eastAsia="ru-RU"/>
              </w:rPr>
              <w:t>«Лётчик</w:t>
            </w:r>
            <w:r w:rsidRPr="006F49DA">
              <w:rPr>
                <w:rFonts w:ascii="Times New Roman" w:eastAsia="Times New Roman" w:hAnsi="Times New Roman" w:cs="Times New Roman"/>
                <w:color w:val="000000"/>
                <w:sz w:val="28"/>
                <w:szCs w:val="28"/>
                <w:lang w:eastAsia="ru-RU"/>
              </w:rPr>
              <w:t>-л</w:t>
            </w:r>
            <w:r w:rsidRPr="006F49DA">
              <w:rPr>
                <w:rFonts w:ascii="Times New Roman" w:eastAsia="Times New Roman" w:hAnsi="Times New Roman" w:cs="Times New Roman"/>
                <w:b/>
                <w:bCs/>
                <w:color w:val="000000"/>
                <w:sz w:val="28"/>
                <w:szCs w:val="28"/>
                <w:lang w:eastAsia="ru-RU"/>
              </w:rPr>
              <w:t>егенда А.П. Маресьев».</w:t>
            </w:r>
          </w:p>
          <w:p w14:paraId="37669A97" w14:textId="1EB2195A"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Перед вами рабочие листы, которые</w:t>
            </w:r>
            <w:r w:rsidR="00A645F4"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мы будем заполнять в течение всего урока</w:t>
            </w:r>
            <w:r w:rsidR="00A645F4" w:rsidRPr="006F49DA">
              <w:rPr>
                <w:rFonts w:ascii="Times New Roman" w:eastAsia="Times New Roman" w:hAnsi="Times New Roman" w:cs="Times New Roman"/>
                <w:color w:val="000000"/>
                <w:sz w:val="28"/>
                <w:szCs w:val="28"/>
                <w:lang w:eastAsia="ru-RU"/>
              </w:rPr>
              <w:t>.</w:t>
            </w:r>
          </w:p>
          <w:p w14:paraId="76455264" w14:textId="0D74567E"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w:t>
            </w:r>
            <w:r w:rsidR="00CF0EBE" w:rsidRPr="006F49DA">
              <w:rPr>
                <w:rFonts w:ascii="Times New Roman" w:eastAsia="Times New Roman" w:hAnsi="Times New Roman" w:cs="Times New Roman"/>
                <w:color w:val="000000"/>
                <w:sz w:val="28"/>
                <w:szCs w:val="28"/>
                <w:lang w:eastAsia="ru-RU"/>
              </w:rPr>
              <w:t xml:space="preserve"> </w:t>
            </w:r>
            <w:r w:rsidRPr="00C2546B">
              <w:rPr>
                <w:rFonts w:ascii="Times New Roman" w:eastAsia="Times New Roman" w:hAnsi="Times New Roman" w:cs="Times New Roman"/>
                <w:color w:val="000000"/>
                <w:sz w:val="28"/>
                <w:szCs w:val="28"/>
                <w:lang w:eastAsia="ru-RU"/>
              </w:rPr>
              <w:t>А Вы</w:t>
            </w:r>
            <w:r w:rsidR="00CF0EBE" w:rsidRPr="00C2546B">
              <w:rPr>
                <w:rFonts w:ascii="Times New Roman" w:eastAsia="Times New Roman" w:hAnsi="Times New Roman" w:cs="Times New Roman"/>
                <w:color w:val="000000"/>
                <w:sz w:val="28"/>
                <w:szCs w:val="28"/>
                <w:lang w:eastAsia="ru-RU"/>
              </w:rPr>
              <w:t xml:space="preserve"> </w:t>
            </w:r>
            <w:r w:rsidRPr="00C2546B">
              <w:rPr>
                <w:rFonts w:ascii="Times New Roman" w:eastAsia="Times New Roman" w:hAnsi="Times New Roman" w:cs="Times New Roman"/>
                <w:color w:val="000000"/>
                <w:sz w:val="28"/>
                <w:szCs w:val="28"/>
                <w:lang w:eastAsia="ru-RU"/>
              </w:rPr>
              <w:t xml:space="preserve">о том, </w:t>
            </w:r>
            <w:r w:rsidR="00C2546B" w:rsidRPr="00C2546B">
              <w:rPr>
                <w:rFonts w:ascii="Times New Roman" w:eastAsia="Times New Roman" w:hAnsi="Times New Roman" w:cs="Times New Roman"/>
                <w:color w:val="000000"/>
                <w:sz w:val="28"/>
                <w:szCs w:val="28"/>
                <w:lang w:eastAsia="ru-RU"/>
              </w:rPr>
              <w:t>каким должен</w:t>
            </w:r>
            <w:r w:rsidRPr="00C2546B">
              <w:rPr>
                <w:rFonts w:ascii="Times New Roman" w:eastAsia="Times New Roman" w:hAnsi="Times New Roman" w:cs="Times New Roman"/>
                <w:color w:val="000000"/>
                <w:sz w:val="28"/>
                <w:szCs w:val="28"/>
                <w:lang w:eastAsia="ru-RU"/>
              </w:rPr>
              <w:t xml:space="preserve"> быть «настоящий человек»? Кто такой А.П. Маресьев?</w:t>
            </w:r>
            <w:r w:rsidRPr="006F49DA">
              <w:rPr>
                <w:rFonts w:ascii="Times New Roman" w:eastAsia="Times New Roman" w:hAnsi="Times New Roman" w:cs="Times New Roman"/>
                <w:b/>
                <w:bCs/>
                <w:color w:val="000000"/>
                <w:sz w:val="28"/>
                <w:szCs w:val="28"/>
                <w:lang w:eastAsia="ru-RU"/>
              </w:rPr>
              <w:t xml:space="preserve"> </w:t>
            </w:r>
          </w:p>
          <w:p w14:paraId="5C76C7BA" w14:textId="2336D895"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III.</w:t>
            </w:r>
            <w:r w:rsidR="00CF0EBE" w:rsidRPr="006F49DA">
              <w:rPr>
                <w:rFonts w:ascii="Times New Roman" w:eastAsia="Times New Roman" w:hAnsi="Times New Roman" w:cs="Times New Roman"/>
                <w:b/>
                <w:bCs/>
                <w:color w:val="000000"/>
                <w:sz w:val="28"/>
                <w:szCs w:val="28"/>
                <w:lang w:eastAsia="ru-RU"/>
              </w:rPr>
              <w:t xml:space="preserve"> </w:t>
            </w:r>
            <w:r w:rsidR="00C2546B">
              <w:rPr>
                <w:rFonts w:ascii="Times New Roman" w:eastAsia="Times New Roman" w:hAnsi="Times New Roman" w:cs="Times New Roman"/>
                <w:b/>
                <w:bCs/>
                <w:color w:val="000000"/>
                <w:sz w:val="28"/>
                <w:szCs w:val="28"/>
                <w:lang w:eastAsia="ru-RU"/>
              </w:rPr>
              <w:t>Ознакомление</w:t>
            </w:r>
            <w:r w:rsidRPr="006F49DA">
              <w:rPr>
                <w:rFonts w:ascii="Times New Roman" w:eastAsia="Times New Roman" w:hAnsi="Times New Roman" w:cs="Times New Roman"/>
                <w:b/>
                <w:bCs/>
                <w:color w:val="000000"/>
                <w:sz w:val="28"/>
                <w:szCs w:val="28"/>
                <w:lang w:eastAsia="ru-RU"/>
              </w:rPr>
              <w:t xml:space="preserve"> новой темы.</w:t>
            </w:r>
          </w:p>
          <w:p w14:paraId="537F9D80" w14:textId="77777777" w:rsidR="00CF0EBE" w:rsidRPr="006F49DA" w:rsidRDefault="0037213C" w:rsidP="006F49DA">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i/>
                <w:iCs/>
                <w:color w:val="000000"/>
                <w:sz w:val="28"/>
                <w:szCs w:val="28"/>
                <w:lang w:eastAsia="ru-RU"/>
              </w:rPr>
              <w:lastRenderedPageBreak/>
              <w:t>Видеофильм «Великая Отечественная война».</w:t>
            </w:r>
          </w:p>
          <w:p w14:paraId="1A6669A6" w14:textId="0A1F88AD"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У каждой войны есть даты крупных сражений, свои легендарные герои. </w:t>
            </w:r>
            <w:r w:rsidRPr="006F49DA">
              <w:rPr>
                <w:rFonts w:ascii="Times New Roman" w:eastAsia="Times New Roman" w:hAnsi="Times New Roman" w:cs="Times New Roman"/>
                <w:b/>
                <w:bCs/>
                <w:color w:val="000000"/>
                <w:sz w:val="28"/>
                <w:szCs w:val="28"/>
                <w:lang w:eastAsia="ru-RU"/>
              </w:rPr>
              <w:t>Нам есть,</w:t>
            </w:r>
            <w:r w:rsidR="00C2546B">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кем гордиться!</w:t>
            </w:r>
            <w:r w:rsidR="00CF0EBE"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А.П. Маресьев (1916-2001гг.)</w:t>
            </w:r>
          </w:p>
          <w:p w14:paraId="0ADEE4B4" w14:textId="77777777" w:rsidR="00CF0EBE" w:rsidRPr="006F49DA" w:rsidRDefault="00CF0EBE"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Л</w:t>
            </w:r>
            <w:r w:rsidR="0037213C" w:rsidRPr="006F49DA">
              <w:rPr>
                <w:rFonts w:ascii="Times New Roman" w:eastAsia="Times New Roman" w:hAnsi="Times New Roman" w:cs="Times New Roman"/>
                <w:color w:val="000000"/>
                <w:sz w:val="28"/>
                <w:szCs w:val="28"/>
                <w:lang w:eastAsia="ru-RU"/>
              </w:rPr>
              <w:t>егендарн</w:t>
            </w:r>
            <w:r w:rsidRPr="006F49DA">
              <w:rPr>
                <w:rFonts w:ascii="Times New Roman" w:eastAsia="Times New Roman" w:hAnsi="Times New Roman" w:cs="Times New Roman"/>
                <w:color w:val="000000"/>
                <w:sz w:val="28"/>
                <w:szCs w:val="28"/>
                <w:lang w:eastAsia="ru-RU"/>
              </w:rPr>
              <w:t>ый</w:t>
            </w:r>
            <w:r w:rsidR="0037213C" w:rsidRPr="006F49DA">
              <w:rPr>
                <w:rFonts w:ascii="Times New Roman" w:eastAsia="Times New Roman" w:hAnsi="Times New Roman" w:cs="Times New Roman"/>
                <w:color w:val="000000"/>
                <w:sz w:val="28"/>
                <w:szCs w:val="28"/>
                <w:lang w:eastAsia="ru-RU"/>
              </w:rPr>
              <w:t xml:space="preserve"> лётчик, Геро</w:t>
            </w:r>
            <w:r w:rsidRPr="006F49DA">
              <w:rPr>
                <w:rFonts w:ascii="Times New Roman" w:eastAsia="Times New Roman" w:hAnsi="Times New Roman" w:cs="Times New Roman"/>
                <w:color w:val="000000"/>
                <w:sz w:val="28"/>
                <w:szCs w:val="28"/>
                <w:lang w:eastAsia="ru-RU"/>
              </w:rPr>
              <w:t>й</w:t>
            </w:r>
            <w:r w:rsidR="0037213C" w:rsidRPr="006F49DA">
              <w:rPr>
                <w:rFonts w:ascii="Times New Roman" w:eastAsia="Times New Roman" w:hAnsi="Times New Roman" w:cs="Times New Roman"/>
                <w:color w:val="000000"/>
                <w:sz w:val="28"/>
                <w:szCs w:val="28"/>
                <w:lang w:eastAsia="ru-RU"/>
              </w:rPr>
              <w:t xml:space="preserve"> Советского Союза. В своё время его подвиг стал откровением для всего мира.</w:t>
            </w:r>
          </w:p>
          <w:p w14:paraId="379F2D31" w14:textId="17880B09" w:rsidR="0037213C" w:rsidRPr="006F49DA" w:rsidRDefault="0037213C"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Алексей Маресьев</w:t>
            </w:r>
            <w:r w:rsidR="00CF0EBE"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родился</w:t>
            </w:r>
            <w:r w:rsidR="00CF0EBE"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20 мая 1916 года в Камышине. В детстве мечтал стать лётчиком, для достижения своей цели оту</w:t>
            </w:r>
            <w:r w:rsidRPr="006F49DA">
              <w:rPr>
                <w:rFonts w:ascii="Times New Roman" w:eastAsia="Times New Roman" w:hAnsi="Times New Roman" w:cs="Times New Roman"/>
                <w:color w:val="000000"/>
                <w:sz w:val="28"/>
                <w:szCs w:val="28"/>
                <w:lang w:eastAsia="ru-RU"/>
              </w:rPr>
              <w:softHyphen/>
              <w:t>чился в аэроклубе, а затем поступил в Батайское лётное училище. Военный путь лётчика начался в 1941 году. 5 апреля 1942 года в одном из воздушных боёв «</w:t>
            </w:r>
            <w:proofErr w:type="spellStart"/>
            <w:r w:rsidRPr="006F49DA">
              <w:rPr>
                <w:rFonts w:ascii="Times New Roman" w:eastAsia="Times New Roman" w:hAnsi="Times New Roman" w:cs="Times New Roman"/>
                <w:color w:val="000000"/>
                <w:sz w:val="28"/>
                <w:szCs w:val="28"/>
                <w:lang w:eastAsia="ru-RU"/>
              </w:rPr>
              <w:t>Демьяновского</w:t>
            </w:r>
            <w:proofErr w:type="spellEnd"/>
            <w:r w:rsidRPr="006F49DA">
              <w:rPr>
                <w:rFonts w:ascii="Times New Roman" w:eastAsia="Times New Roman" w:hAnsi="Times New Roman" w:cs="Times New Roman"/>
                <w:color w:val="000000"/>
                <w:sz w:val="28"/>
                <w:szCs w:val="28"/>
                <w:lang w:eastAsia="ru-RU"/>
              </w:rPr>
              <w:t xml:space="preserve"> котла», что в Новгородской области, его самолёт был подбит. Восемнадцать суток раненый, голодный лётчик ползком пробирался к своим. В госпитале Алексею Маресьеву ампутировали треть ног и списали в отставку. Но вопреки заключению медицинской комиссии ценой сверхчеловеческих усилий он добился возвращения в боевой полк и стал летать. Это был пример несгибаемой воли и желания принести пользу своему Отечеству</w:t>
            </w:r>
            <w:r w:rsidR="00CF0EBE" w:rsidRPr="006F49DA">
              <w:rPr>
                <w:rFonts w:ascii="Times New Roman" w:eastAsia="Times New Roman" w:hAnsi="Times New Roman" w:cs="Times New Roman"/>
                <w:color w:val="000000"/>
                <w:sz w:val="28"/>
                <w:szCs w:val="28"/>
                <w:lang w:eastAsia="ru-RU"/>
              </w:rPr>
              <w:t>.</w:t>
            </w:r>
          </w:p>
          <w:p w14:paraId="70958B16" w14:textId="591C102A" w:rsidR="0037213C" w:rsidRPr="006F49DA" w:rsidRDefault="0037213C"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xml:space="preserve">24 августа 1943 года «за образцовое выполнение заданий командования на фронте борьбы с немецко-фашистскими захватчиками и проявленное при этом мужество и героизм, за проявление исключительного патриотизма…» ему было присвоено звание Героя Советского Союза. За всю Великую Отечественную войну легендарный лётчик совершил 86 боевых вылетов, уничтожил 11 самолётов врага. После войны Маресьев посвятил жизнь оказанию помощи и поддержки ветеранам, участникам войн. Для этого он создал региональный общественный фонд А. П. Маресьева «Инвалиды Великой Отечественной войны». Боевые и трудовые заслуги перед Родиной полковника в отставке, кандидата исторических наук Алексея Маресьева отмечены наряду с Золотой Звездой Героя многими наградами. В 2000 году ему был присвоен титул «Национальный Герой России». Маресьев умер 18 мая 2001 года. Легендарный военный лётчик был похоронен на Новодевичьем кладбище в Москве. В честь него была названа малая планета 2173 </w:t>
            </w:r>
            <w:proofErr w:type="spellStart"/>
            <w:r w:rsidRPr="006F49DA">
              <w:rPr>
                <w:rFonts w:ascii="Times New Roman" w:eastAsia="Times New Roman" w:hAnsi="Times New Roman" w:cs="Times New Roman"/>
                <w:color w:val="000000"/>
                <w:sz w:val="28"/>
                <w:szCs w:val="28"/>
                <w:lang w:eastAsia="ru-RU"/>
              </w:rPr>
              <w:t>Maresjev</w:t>
            </w:r>
            <w:proofErr w:type="spellEnd"/>
            <w:r w:rsidRPr="006F49DA">
              <w:rPr>
                <w:rFonts w:ascii="Times New Roman" w:eastAsia="Times New Roman" w:hAnsi="Times New Roman" w:cs="Times New Roman"/>
                <w:color w:val="000000"/>
                <w:sz w:val="28"/>
                <w:szCs w:val="28"/>
                <w:lang w:eastAsia="ru-RU"/>
              </w:rPr>
              <w:t>.</w:t>
            </w:r>
          </w:p>
          <w:p w14:paraId="3405C67A" w14:textId="7777777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lastRenderedPageBreak/>
              <w:t>Награды.</w:t>
            </w:r>
          </w:p>
          <w:p w14:paraId="5C9BF6FB" w14:textId="6A413063"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6" w:tooltip="Герой Советского Союза" w:history="1">
              <w:r w:rsidR="0037213C" w:rsidRPr="006F49DA">
                <w:rPr>
                  <w:rFonts w:ascii="Times New Roman" w:eastAsia="Times New Roman" w:hAnsi="Times New Roman" w:cs="Times New Roman"/>
                  <w:color w:val="05407E"/>
                  <w:sz w:val="28"/>
                  <w:szCs w:val="28"/>
                  <w:u w:val="single"/>
                  <w:bdr w:val="none" w:sz="0" w:space="0" w:color="auto" w:frame="1"/>
                  <w:lang w:eastAsia="ru-RU"/>
                </w:rPr>
                <w:t>Герой Советского Союза</w:t>
              </w:r>
            </w:hyperlink>
            <w:r w:rsidR="00CF0EBE"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(24 августа 1943)</w:t>
            </w:r>
          </w:p>
          <w:p w14:paraId="665EF205" w14:textId="64ADAF82"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7" w:tooltip="Орден "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«За заслуги перед Отечеством»</w:t>
              </w:r>
            </w:hyperlink>
            <w:r w:rsidR="00CF0EBE"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III степени (16 мая 1996)</w:t>
            </w:r>
            <w:r w:rsidR="00CF0EBE"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w:t>
            </w:r>
            <w:r w:rsidR="00CF0EBE"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за выдающиеся заслуги перед государством и большой вклад в патриотическое воспитание подрастающего поколения.</w:t>
            </w:r>
          </w:p>
          <w:p w14:paraId="637786CD" w14:textId="1A28C3E9"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8" w:tooltip="Орден Дружбы (Россия)"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Дружбы</w:t>
              </w:r>
            </w:hyperlink>
            <w:r w:rsidR="00CF0EBE"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(4 мая 2000) — за многолетнюю плодотворную работу по социальной защите ветеранов, патриотическому воспитанию молодёжи и укреплению дружбы между народами</w:t>
            </w:r>
            <w:r w:rsidR="0037213C" w:rsidRPr="006F49DA">
              <w:rPr>
                <w:rFonts w:ascii="Times New Roman" w:eastAsia="Times New Roman" w:hAnsi="Times New Roman" w:cs="Times New Roman"/>
                <w:color w:val="000000"/>
                <w:sz w:val="28"/>
                <w:szCs w:val="28"/>
                <w:vertAlign w:val="superscript"/>
                <w:lang w:eastAsia="ru-RU"/>
              </w:rPr>
              <w:t>.</w:t>
            </w:r>
          </w:p>
          <w:p w14:paraId="7B7B5045" w14:textId="70AB485A" w:rsidR="0037213C" w:rsidRPr="006F49DA" w:rsidRDefault="0037213C"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Два</w:t>
            </w:r>
            <w:r w:rsidR="00E72A4A" w:rsidRPr="006F49DA">
              <w:rPr>
                <w:rFonts w:ascii="Times New Roman" w:eastAsia="Times New Roman" w:hAnsi="Times New Roman" w:cs="Times New Roman"/>
                <w:color w:val="000000"/>
                <w:sz w:val="28"/>
                <w:szCs w:val="28"/>
                <w:lang w:eastAsia="ru-RU"/>
              </w:rPr>
              <w:t xml:space="preserve"> </w:t>
            </w:r>
            <w:hyperlink r:id="rId9" w:tooltip="Орден Ленина" w:history="1">
              <w:r w:rsidRPr="006F49DA">
                <w:rPr>
                  <w:rFonts w:ascii="Times New Roman" w:eastAsia="Times New Roman" w:hAnsi="Times New Roman" w:cs="Times New Roman"/>
                  <w:color w:val="05407E"/>
                  <w:sz w:val="28"/>
                  <w:szCs w:val="28"/>
                  <w:u w:val="single"/>
                  <w:bdr w:val="none" w:sz="0" w:space="0" w:color="auto" w:frame="1"/>
                  <w:lang w:eastAsia="ru-RU"/>
                </w:rPr>
                <w:t>ордена Ленина</w:t>
              </w:r>
            </w:hyperlink>
            <w:r w:rsidR="00E72A4A"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(24 августа 1943 и 19 мая 1986)</w:t>
            </w:r>
          </w:p>
          <w:p w14:paraId="44C35330" w14:textId="77777777"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10" w:tooltip="Орден Октябрьской Революции"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Октябрьской Революции</w:t>
              </w:r>
            </w:hyperlink>
          </w:p>
          <w:p w14:paraId="145B367A" w14:textId="469F964D"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11" w:tooltip="Орден Красного Знамени"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Красного Знамени</w:t>
              </w:r>
            </w:hyperlink>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(23 июня 1942)</w:t>
            </w:r>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w:t>
            </w:r>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за образцовое выполнение боевых заданий командования на фронте борьбы с немецкими захватчиками и проявленные при этом доблесть и мужество</w:t>
            </w:r>
          </w:p>
          <w:p w14:paraId="0A45983A" w14:textId="7C553E68"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12" w:tooltip="Орден Отечественной войны"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Отечественной войны</w:t>
              </w:r>
            </w:hyperlink>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1-й степени (6 апреля 1985)</w:t>
            </w:r>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w:t>
            </w:r>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за храбрость, стойкость и мужество, проявленные в борьбе с немецко-фашистскими захватчиками, и в ознаменование 40-летия победы советского народа в Великой Отечественной войне 1941—1945 годов</w:t>
            </w:r>
          </w:p>
          <w:p w14:paraId="2AED9B80" w14:textId="013B88AD" w:rsidR="0037213C" w:rsidRPr="006F49DA" w:rsidRDefault="0037213C"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Два</w:t>
            </w:r>
            <w:r w:rsidR="00E72A4A" w:rsidRPr="006F49DA">
              <w:rPr>
                <w:rFonts w:ascii="Times New Roman" w:eastAsia="Times New Roman" w:hAnsi="Times New Roman" w:cs="Times New Roman"/>
                <w:color w:val="000000"/>
                <w:sz w:val="28"/>
                <w:szCs w:val="28"/>
                <w:lang w:eastAsia="ru-RU"/>
              </w:rPr>
              <w:t xml:space="preserve"> </w:t>
            </w:r>
            <w:hyperlink r:id="rId13" w:tooltip="Орден Трудового Красного Знамени" w:history="1">
              <w:r w:rsidRPr="006F49DA">
                <w:rPr>
                  <w:rFonts w:ascii="Times New Roman" w:eastAsia="Times New Roman" w:hAnsi="Times New Roman" w:cs="Times New Roman"/>
                  <w:color w:val="05407E"/>
                  <w:sz w:val="28"/>
                  <w:szCs w:val="28"/>
                  <w:u w:val="single"/>
                  <w:bdr w:val="none" w:sz="0" w:space="0" w:color="auto" w:frame="1"/>
                  <w:lang w:eastAsia="ru-RU"/>
                </w:rPr>
                <w:t>ордена Трудового Красного Знамени</w:t>
              </w:r>
            </w:hyperlink>
          </w:p>
          <w:p w14:paraId="78733A57" w14:textId="671618D0"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14" w:tooltip="Орден Дружбы Народов"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Дружбы Народов</w:t>
              </w:r>
            </w:hyperlink>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(19 мая 1976)</w:t>
            </w:r>
          </w:p>
          <w:p w14:paraId="77920853" w14:textId="77777777"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15" w:tooltip="Орден Красной Звезды"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Красной Звезды</w:t>
              </w:r>
            </w:hyperlink>
          </w:p>
          <w:p w14:paraId="38564792" w14:textId="5877A307"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16" w:tooltip="Орден "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Почёта</w:t>
              </w:r>
            </w:hyperlink>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(26 июля 1991)</w:t>
            </w:r>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w:t>
            </w:r>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за особо плодотворную общественную деятельность, большой вклад в укрепление мира и сотрудничества между народами</w:t>
            </w:r>
          </w:p>
          <w:p w14:paraId="610489C6" w14:textId="0D4E21BC"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17" w:tooltip="Орден Дружбы (ЧССР)" w:history="1">
              <w:r w:rsidR="0037213C" w:rsidRPr="006F49DA">
                <w:rPr>
                  <w:rFonts w:ascii="Times New Roman" w:eastAsia="Times New Roman" w:hAnsi="Times New Roman" w:cs="Times New Roman"/>
                  <w:color w:val="05407E"/>
                  <w:sz w:val="28"/>
                  <w:szCs w:val="28"/>
                  <w:u w:val="single"/>
                  <w:bdr w:val="none" w:sz="0" w:space="0" w:color="auto" w:frame="1"/>
                  <w:lang w:eastAsia="ru-RU"/>
                </w:rPr>
                <w:t>Орден Дружбы (ЧССР)</w:t>
              </w:r>
            </w:hyperlink>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(1986)</w:t>
            </w:r>
          </w:p>
          <w:p w14:paraId="062653B0" w14:textId="5E0FCAD2" w:rsidR="0037213C" w:rsidRPr="006F49DA" w:rsidRDefault="0037213C"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Благодарность Президента Российской Федерации (27 апреля 2001)</w:t>
            </w:r>
            <w:r w:rsidR="00E72A4A"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w:t>
            </w:r>
            <w:r w:rsidR="00E72A4A"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за многолетнюю плодотворную работу по патриотическому воспитанию молодёжи, социальной защите ветеранов, укреплению дружбы между народами</w:t>
            </w:r>
          </w:p>
          <w:p w14:paraId="076549DA" w14:textId="0A56BC86" w:rsidR="0037213C" w:rsidRPr="006F49DA" w:rsidRDefault="00E0740A" w:rsidP="006F49DA">
            <w:pPr>
              <w:numPr>
                <w:ilvl w:val="0"/>
                <w:numId w:val="2"/>
              </w:numPr>
              <w:spacing w:after="0" w:line="360" w:lineRule="auto"/>
              <w:jc w:val="both"/>
              <w:rPr>
                <w:rFonts w:ascii="Times New Roman" w:eastAsia="Times New Roman" w:hAnsi="Times New Roman" w:cs="Times New Roman"/>
                <w:color w:val="000000"/>
                <w:sz w:val="28"/>
                <w:szCs w:val="28"/>
                <w:lang w:eastAsia="ru-RU"/>
              </w:rPr>
            </w:pPr>
            <w:hyperlink r:id="rId18" w:tooltip="Почётная грамота Правительства Российской Федерации" w:history="1">
              <w:r w:rsidR="0037213C" w:rsidRPr="006F49DA">
                <w:rPr>
                  <w:rFonts w:ascii="Times New Roman" w:eastAsia="Times New Roman" w:hAnsi="Times New Roman" w:cs="Times New Roman"/>
                  <w:color w:val="05407E"/>
                  <w:sz w:val="28"/>
                  <w:szCs w:val="28"/>
                  <w:u w:val="single"/>
                  <w:bdr w:val="none" w:sz="0" w:space="0" w:color="auto" w:frame="1"/>
                  <w:lang w:eastAsia="ru-RU"/>
                </w:rPr>
                <w:t>Почётная грамота Правительства Российской Федерации</w:t>
              </w:r>
            </w:hyperlink>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(14 мая 1996)</w:t>
            </w:r>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w:t>
            </w:r>
            <w:r w:rsidR="00E72A4A" w:rsidRPr="006F49DA">
              <w:rPr>
                <w:rFonts w:ascii="Times New Roman" w:eastAsia="Times New Roman" w:hAnsi="Times New Roman" w:cs="Times New Roman"/>
                <w:color w:val="000000"/>
                <w:sz w:val="28"/>
                <w:szCs w:val="28"/>
                <w:lang w:eastAsia="ru-RU"/>
              </w:rPr>
              <w:t xml:space="preserve"> </w:t>
            </w:r>
            <w:r w:rsidR="0037213C" w:rsidRPr="006F49DA">
              <w:rPr>
                <w:rFonts w:ascii="Times New Roman" w:eastAsia="Times New Roman" w:hAnsi="Times New Roman" w:cs="Times New Roman"/>
                <w:color w:val="000000"/>
                <w:sz w:val="28"/>
                <w:szCs w:val="28"/>
                <w:lang w:eastAsia="ru-RU"/>
              </w:rPr>
              <w:t xml:space="preserve">за мужество, проявленное в годы Великой Отечественной войны </w:t>
            </w:r>
            <w:r w:rsidR="0037213C" w:rsidRPr="006F49DA">
              <w:rPr>
                <w:rFonts w:ascii="Times New Roman" w:eastAsia="Times New Roman" w:hAnsi="Times New Roman" w:cs="Times New Roman"/>
                <w:color w:val="000000"/>
                <w:sz w:val="28"/>
                <w:szCs w:val="28"/>
                <w:lang w:eastAsia="ru-RU"/>
              </w:rPr>
              <w:lastRenderedPageBreak/>
              <w:t>1941—1945 годов, большой личный вклад в развитие ветеранского движения, активное участие в патриотическом воспитании молодёжи и в связи с 80-летием со дня рождения</w:t>
            </w:r>
          </w:p>
          <w:p w14:paraId="53CEEB8A" w14:textId="7777777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Память.</w:t>
            </w:r>
          </w:p>
          <w:p w14:paraId="442EE194"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В честь Маресьева названа </w:t>
            </w:r>
            <w:hyperlink r:id="rId19" w:tooltip="Малая планета" w:history="1">
              <w:r w:rsidRPr="006F49DA">
                <w:rPr>
                  <w:rFonts w:ascii="Times New Roman" w:eastAsia="Times New Roman" w:hAnsi="Times New Roman" w:cs="Times New Roman"/>
                  <w:color w:val="05407E"/>
                  <w:sz w:val="28"/>
                  <w:szCs w:val="28"/>
                  <w:u w:val="single"/>
                  <w:bdr w:val="none" w:sz="0" w:space="0" w:color="auto" w:frame="1"/>
                  <w:lang w:eastAsia="ru-RU"/>
                </w:rPr>
                <w:t>малая планета</w:t>
              </w:r>
            </w:hyperlink>
            <w:r w:rsidRPr="006F49DA">
              <w:rPr>
                <w:rFonts w:ascii="Times New Roman" w:eastAsia="Times New Roman" w:hAnsi="Times New Roman" w:cs="Times New Roman"/>
                <w:color w:val="000000"/>
                <w:sz w:val="28"/>
                <w:szCs w:val="28"/>
                <w:lang w:eastAsia="ru-RU"/>
              </w:rPr>
              <w:t> </w:t>
            </w:r>
            <w:hyperlink r:id="rId20" w:tooltip="Список малых планет" w:history="1">
              <w:r w:rsidRPr="006F49DA">
                <w:rPr>
                  <w:rFonts w:ascii="Times New Roman" w:eastAsia="Times New Roman" w:hAnsi="Times New Roman" w:cs="Times New Roman"/>
                  <w:color w:val="05407E"/>
                  <w:sz w:val="28"/>
                  <w:szCs w:val="28"/>
                  <w:u w:val="single"/>
                  <w:bdr w:val="none" w:sz="0" w:space="0" w:color="auto" w:frame="1"/>
                  <w:lang w:eastAsia="ru-RU"/>
                </w:rPr>
                <w:t xml:space="preserve">2173 </w:t>
              </w:r>
              <w:proofErr w:type="spellStart"/>
              <w:r w:rsidRPr="006F49DA">
                <w:rPr>
                  <w:rFonts w:ascii="Times New Roman" w:eastAsia="Times New Roman" w:hAnsi="Times New Roman" w:cs="Times New Roman"/>
                  <w:color w:val="05407E"/>
                  <w:sz w:val="28"/>
                  <w:szCs w:val="28"/>
                  <w:u w:val="single"/>
                  <w:bdr w:val="none" w:sz="0" w:space="0" w:color="auto" w:frame="1"/>
                  <w:lang w:eastAsia="ru-RU"/>
                </w:rPr>
                <w:t>Maresjev</w:t>
              </w:r>
              <w:proofErr w:type="spellEnd"/>
            </w:hyperlink>
            <w:r w:rsidRPr="006F49DA">
              <w:rPr>
                <w:rFonts w:ascii="Times New Roman" w:eastAsia="Times New Roman" w:hAnsi="Times New Roman" w:cs="Times New Roman"/>
                <w:color w:val="000000"/>
                <w:sz w:val="28"/>
                <w:szCs w:val="28"/>
                <w:lang w:eastAsia="ru-RU"/>
              </w:rPr>
              <w:t>.</w:t>
            </w:r>
          </w:p>
          <w:p w14:paraId="5590B970"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Центральная улица в посёлке </w:t>
            </w:r>
            <w:proofErr w:type="spellStart"/>
            <w:r w:rsidR="00E0740A" w:rsidRPr="006F49DA">
              <w:rPr>
                <w:rFonts w:ascii="Times New Roman" w:hAnsi="Times New Roman" w:cs="Times New Roman"/>
                <w:sz w:val="28"/>
                <w:szCs w:val="28"/>
              </w:rPr>
              <w:fldChar w:fldCharType="begin"/>
            </w:r>
            <w:r w:rsidR="00E0740A" w:rsidRPr="006F49DA">
              <w:rPr>
                <w:rFonts w:ascii="Times New Roman" w:hAnsi="Times New Roman" w:cs="Times New Roman"/>
                <w:sz w:val="28"/>
                <w:szCs w:val="28"/>
              </w:rPr>
              <w:instrText xml:space="preserve"> HYPERLINK "https://ru.wikipedia.org/wiki/%D0%98%D0%B1%D1%80%D0%B5%D1%81%D0%B8" \o "Ибреси" </w:instrText>
            </w:r>
            <w:r w:rsidR="00E0740A" w:rsidRPr="006F49DA">
              <w:rPr>
                <w:rFonts w:ascii="Times New Roman" w:hAnsi="Times New Roman" w:cs="Times New Roman"/>
                <w:sz w:val="28"/>
                <w:szCs w:val="28"/>
              </w:rPr>
              <w:fldChar w:fldCharType="separate"/>
            </w:r>
            <w:r w:rsidRPr="006F49DA">
              <w:rPr>
                <w:rFonts w:ascii="Times New Roman" w:eastAsia="Times New Roman" w:hAnsi="Times New Roman" w:cs="Times New Roman"/>
                <w:color w:val="05407E"/>
                <w:sz w:val="28"/>
                <w:szCs w:val="28"/>
                <w:u w:val="single"/>
                <w:bdr w:val="none" w:sz="0" w:space="0" w:color="auto" w:frame="1"/>
                <w:lang w:eastAsia="ru-RU"/>
              </w:rPr>
              <w:t>Ибреси</w:t>
            </w:r>
            <w:proofErr w:type="spellEnd"/>
            <w:r w:rsidR="00E0740A" w:rsidRPr="006F49DA">
              <w:rPr>
                <w:rFonts w:ascii="Times New Roman" w:eastAsia="Times New Roman" w:hAnsi="Times New Roman" w:cs="Times New Roman"/>
                <w:color w:val="05407E"/>
                <w:sz w:val="28"/>
                <w:szCs w:val="28"/>
                <w:u w:val="single"/>
                <w:bdr w:val="none" w:sz="0" w:space="0" w:color="auto" w:frame="1"/>
                <w:lang w:eastAsia="ru-RU"/>
              </w:rPr>
              <w:fldChar w:fldCharType="end"/>
            </w:r>
            <w:r w:rsidRPr="006F49DA">
              <w:rPr>
                <w:rFonts w:ascii="Times New Roman" w:eastAsia="Times New Roman" w:hAnsi="Times New Roman" w:cs="Times New Roman"/>
                <w:color w:val="000000"/>
                <w:sz w:val="28"/>
                <w:szCs w:val="28"/>
                <w:lang w:eastAsia="ru-RU"/>
              </w:rPr>
              <w:t> Чувашской Республики названа в честь Алексея Маресьева, в 2005 году там была открыта мемориальная доска. Также имя героя носят улицы в городах </w:t>
            </w:r>
            <w:hyperlink r:id="rId21" w:tooltip="Актюбинск" w:history="1">
              <w:r w:rsidRPr="006F49DA">
                <w:rPr>
                  <w:rFonts w:ascii="Times New Roman" w:eastAsia="Times New Roman" w:hAnsi="Times New Roman" w:cs="Times New Roman"/>
                  <w:color w:val="05407E"/>
                  <w:sz w:val="28"/>
                  <w:szCs w:val="28"/>
                  <w:u w:val="single"/>
                  <w:bdr w:val="none" w:sz="0" w:space="0" w:color="auto" w:frame="1"/>
                  <w:lang w:eastAsia="ru-RU"/>
                </w:rPr>
                <w:t>Актюбинске</w:t>
              </w:r>
            </w:hyperlink>
            <w:r w:rsidRPr="006F49DA">
              <w:rPr>
                <w:rFonts w:ascii="Times New Roman" w:eastAsia="Times New Roman" w:hAnsi="Times New Roman" w:cs="Times New Roman"/>
                <w:color w:val="000000"/>
                <w:sz w:val="28"/>
                <w:szCs w:val="28"/>
                <w:lang w:eastAsia="ru-RU"/>
              </w:rPr>
              <w:t>, </w:t>
            </w:r>
            <w:hyperlink r:id="rId22" w:tooltip="Ташкент" w:history="1">
              <w:r w:rsidRPr="006F49DA">
                <w:rPr>
                  <w:rFonts w:ascii="Times New Roman" w:eastAsia="Times New Roman" w:hAnsi="Times New Roman" w:cs="Times New Roman"/>
                  <w:color w:val="05407E"/>
                  <w:sz w:val="28"/>
                  <w:szCs w:val="28"/>
                  <w:u w:val="single"/>
                  <w:bdr w:val="none" w:sz="0" w:space="0" w:color="auto" w:frame="1"/>
                  <w:lang w:eastAsia="ru-RU"/>
                </w:rPr>
                <w:t>Ташкенте</w:t>
              </w:r>
            </w:hyperlink>
            <w:r w:rsidRPr="006F49DA">
              <w:rPr>
                <w:rFonts w:ascii="Times New Roman" w:eastAsia="Times New Roman" w:hAnsi="Times New Roman" w:cs="Times New Roman"/>
                <w:color w:val="000000"/>
                <w:sz w:val="28"/>
                <w:szCs w:val="28"/>
                <w:lang w:eastAsia="ru-RU"/>
              </w:rPr>
              <w:t>, </w:t>
            </w:r>
            <w:hyperlink r:id="rId23" w:tooltip="Горно-Алтайск" w:history="1">
              <w:r w:rsidRPr="006F49DA">
                <w:rPr>
                  <w:rFonts w:ascii="Times New Roman" w:eastAsia="Times New Roman" w:hAnsi="Times New Roman" w:cs="Times New Roman"/>
                  <w:color w:val="05407E"/>
                  <w:sz w:val="28"/>
                  <w:szCs w:val="28"/>
                  <w:u w:val="single"/>
                  <w:bdr w:val="none" w:sz="0" w:space="0" w:color="auto" w:frame="1"/>
                  <w:lang w:eastAsia="ru-RU"/>
                </w:rPr>
                <w:t>Горно-Алтайске</w:t>
              </w:r>
            </w:hyperlink>
            <w:r w:rsidRPr="006F49DA">
              <w:rPr>
                <w:rFonts w:ascii="Times New Roman" w:eastAsia="Times New Roman" w:hAnsi="Times New Roman" w:cs="Times New Roman"/>
                <w:color w:val="000000"/>
                <w:sz w:val="28"/>
                <w:szCs w:val="28"/>
                <w:lang w:eastAsia="ru-RU"/>
              </w:rPr>
              <w:t>, </w:t>
            </w:r>
            <w:hyperlink r:id="rId24" w:tooltip="Чернигов" w:history="1">
              <w:r w:rsidRPr="006F49DA">
                <w:rPr>
                  <w:rFonts w:ascii="Times New Roman" w:eastAsia="Times New Roman" w:hAnsi="Times New Roman" w:cs="Times New Roman"/>
                  <w:color w:val="05407E"/>
                  <w:sz w:val="28"/>
                  <w:szCs w:val="28"/>
                  <w:u w:val="single"/>
                  <w:bdr w:val="none" w:sz="0" w:space="0" w:color="auto" w:frame="1"/>
                  <w:lang w:eastAsia="ru-RU"/>
                </w:rPr>
                <w:t>Чернигове</w:t>
              </w:r>
            </w:hyperlink>
            <w:r w:rsidRPr="006F49DA">
              <w:rPr>
                <w:rFonts w:ascii="Times New Roman" w:eastAsia="Times New Roman" w:hAnsi="Times New Roman" w:cs="Times New Roman"/>
                <w:color w:val="000000"/>
                <w:sz w:val="28"/>
                <w:szCs w:val="28"/>
                <w:lang w:eastAsia="ru-RU"/>
              </w:rPr>
              <w:t> и других городах.</w:t>
            </w:r>
          </w:p>
          <w:p w14:paraId="2C26F340" w14:textId="77777777" w:rsidR="0037213C" w:rsidRPr="006F49DA" w:rsidRDefault="00E0740A"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hyperlink r:id="rId25" w:tooltip="20 мая" w:history="1">
              <w:r w:rsidR="0037213C" w:rsidRPr="006F49DA">
                <w:rPr>
                  <w:rFonts w:ascii="Times New Roman" w:eastAsia="Times New Roman" w:hAnsi="Times New Roman" w:cs="Times New Roman"/>
                  <w:color w:val="05407E"/>
                  <w:sz w:val="28"/>
                  <w:szCs w:val="28"/>
                  <w:u w:val="single"/>
                  <w:bdr w:val="none" w:sz="0" w:space="0" w:color="auto" w:frame="1"/>
                  <w:lang w:eastAsia="ru-RU"/>
                </w:rPr>
                <w:t>20 мая</w:t>
              </w:r>
            </w:hyperlink>
            <w:r w:rsidR="0037213C" w:rsidRPr="006F49DA">
              <w:rPr>
                <w:rFonts w:ascii="Times New Roman" w:eastAsia="Times New Roman" w:hAnsi="Times New Roman" w:cs="Times New Roman"/>
                <w:color w:val="000000"/>
                <w:sz w:val="28"/>
                <w:szCs w:val="28"/>
                <w:lang w:eastAsia="ru-RU"/>
              </w:rPr>
              <w:t> </w:t>
            </w:r>
            <w:hyperlink r:id="rId26" w:tooltip="2006 год" w:history="1">
              <w:r w:rsidR="0037213C" w:rsidRPr="006F49DA">
                <w:rPr>
                  <w:rFonts w:ascii="Times New Roman" w:eastAsia="Times New Roman" w:hAnsi="Times New Roman" w:cs="Times New Roman"/>
                  <w:color w:val="05407E"/>
                  <w:sz w:val="28"/>
                  <w:szCs w:val="28"/>
                  <w:u w:val="single"/>
                  <w:bdr w:val="none" w:sz="0" w:space="0" w:color="auto" w:frame="1"/>
                  <w:lang w:eastAsia="ru-RU"/>
                </w:rPr>
                <w:t>2006 года</w:t>
              </w:r>
            </w:hyperlink>
            <w:r w:rsidR="0037213C" w:rsidRPr="006F49DA">
              <w:rPr>
                <w:rFonts w:ascii="Times New Roman" w:eastAsia="Times New Roman" w:hAnsi="Times New Roman" w:cs="Times New Roman"/>
                <w:color w:val="000000"/>
                <w:sz w:val="28"/>
                <w:szCs w:val="28"/>
                <w:lang w:eastAsia="ru-RU"/>
              </w:rPr>
              <w:t> в честь 90-летия со дня рождения знаменитого лётчика в </w:t>
            </w:r>
            <w:hyperlink r:id="rId27" w:tooltip="Камышин" w:history="1">
              <w:r w:rsidR="0037213C" w:rsidRPr="006F49DA">
                <w:rPr>
                  <w:rFonts w:ascii="Times New Roman" w:eastAsia="Times New Roman" w:hAnsi="Times New Roman" w:cs="Times New Roman"/>
                  <w:color w:val="05407E"/>
                  <w:sz w:val="28"/>
                  <w:szCs w:val="28"/>
                  <w:u w:val="single"/>
                  <w:bdr w:val="none" w:sz="0" w:space="0" w:color="auto" w:frame="1"/>
                  <w:lang w:eastAsia="ru-RU"/>
                </w:rPr>
                <w:t>Камышине</w:t>
              </w:r>
            </w:hyperlink>
            <w:r w:rsidR="0037213C" w:rsidRPr="006F49DA">
              <w:rPr>
                <w:rFonts w:ascii="Times New Roman" w:eastAsia="Times New Roman" w:hAnsi="Times New Roman" w:cs="Times New Roman"/>
                <w:color w:val="000000"/>
                <w:sz w:val="28"/>
                <w:szCs w:val="28"/>
                <w:lang w:eastAsia="ru-RU"/>
              </w:rPr>
              <w:t> был торжественно открыт монумент, расположенный на пересечении двух центральных улиц города, недалеко от дома, где жил Алексей Маресьев.</w:t>
            </w:r>
          </w:p>
          <w:p w14:paraId="6D4EB7DD"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Мемориальная доска на доме в Москве, где Маресьев жил после войны.</w:t>
            </w:r>
          </w:p>
          <w:p w14:paraId="7FF07C69"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Надпись на мемориальной доске «Герой Советского Союза» в </w:t>
            </w:r>
            <w:hyperlink r:id="rId28" w:tooltip="Батайск" w:history="1">
              <w:r w:rsidRPr="006F49DA">
                <w:rPr>
                  <w:rFonts w:ascii="Times New Roman" w:eastAsia="Times New Roman" w:hAnsi="Times New Roman" w:cs="Times New Roman"/>
                  <w:color w:val="05407E"/>
                  <w:sz w:val="28"/>
                  <w:szCs w:val="28"/>
                  <w:u w:val="single"/>
                  <w:bdr w:val="none" w:sz="0" w:space="0" w:color="auto" w:frame="1"/>
                  <w:lang w:eastAsia="ru-RU"/>
                </w:rPr>
                <w:t>Батайске</w:t>
              </w:r>
            </w:hyperlink>
            <w:r w:rsidRPr="006F49DA">
              <w:rPr>
                <w:rFonts w:ascii="Times New Roman" w:eastAsia="Times New Roman" w:hAnsi="Times New Roman" w:cs="Times New Roman"/>
                <w:color w:val="000000"/>
                <w:sz w:val="28"/>
                <w:szCs w:val="28"/>
                <w:lang w:eastAsia="ru-RU"/>
              </w:rPr>
              <w:t>.</w:t>
            </w:r>
          </w:p>
          <w:p w14:paraId="47E1D456"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Школа-лаборатория № 760 в Москве и школа № 89 в Москве носят имя героя.</w:t>
            </w:r>
          </w:p>
          <w:p w14:paraId="3D9BBB63"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В честь Алексея Маресьева поставлен бюст в Комсомольске-на-Амуре, он является почётным гражданином этого города, его фотография висит на городской доске почёта.</w:t>
            </w:r>
          </w:p>
          <w:p w14:paraId="1A709E22"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Алексей Маресьев открыл школу № 31 в городе Петров Вал, Камышинский район, Волгоградская область.</w:t>
            </w:r>
          </w:p>
          <w:p w14:paraId="6D6F37AB"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В честь Маресьева названа улица в Москве в жилом районе Люберецкие Поля (район Некрасовка, ЮВАО).</w:t>
            </w:r>
          </w:p>
          <w:p w14:paraId="5EB79999"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МБОУ СОШ № 13 города Орла носит имя А. П. Маресьева. В школе также есть музей, где хранятся некоторые личные вещи Алексея Петровича.</w:t>
            </w:r>
          </w:p>
          <w:p w14:paraId="448C73CC"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Картина </w:t>
            </w:r>
            <w:hyperlink r:id="rId29" w:tooltip="Жуков, Николай Николаевич" w:history="1">
              <w:r w:rsidRPr="006F49DA">
                <w:rPr>
                  <w:rFonts w:ascii="Times New Roman" w:eastAsia="Times New Roman" w:hAnsi="Times New Roman" w:cs="Times New Roman"/>
                  <w:color w:val="05407E"/>
                  <w:sz w:val="28"/>
                  <w:szCs w:val="28"/>
                  <w:u w:val="single"/>
                  <w:bdr w:val="none" w:sz="0" w:space="0" w:color="auto" w:frame="1"/>
                  <w:lang w:eastAsia="ru-RU"/>
                </w:rPr>
                <w:t>Николая Жукова</w:t>
              </w:r>
            </w:hyperlink>
            <w:r w:rsidRPr="006F49DA">
              <w:rPr>
                <w:rFonts w:ascii="Times New Roman" w:eastAsia="Times New Roman" w:hAnsi="Times New Roman" w:cs="Times New Roman"/>
                <w:color w:val="000000"/>
                <w:sz w:val="28"/>
                <w:szCs w:val="28"/>
                <w:lang w:eastAsia="ru-RU"/>
              </w:rPr>
              <w:t> «Алексей Маресьев».</w:t>
            </w:r>
          </w:p>
          <w:p w14:paraId="5B43448E"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lastRenderedPageBreak/>
              <w:t>Мемориальная доска на часовне св. Николая Чудотворца в городе Батайске Ростовской области. Установлена 6 мая 2003 года.</w:t>
            </w:r>
          </w:p>
          <w:p w14:paraId="3EA9E78F" w14:textId="77777777" w:rsidR="0037213C" w:rsidRPr="006F49DA" w:rsidRDefault="0037213C" w:rsidP="006F49DA">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В Москве улицу Ново-Преображенскую переименовали в улицу Маресьева, а также установили памятную доску.</w:t>
            </w:r>
          </w:p>
          <w:p w14:paraId="172528FA" w14:textId="7777777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i/>
                <w:iCs/>
                <w:color w:val="000000"/>
                <w:sz w:val="28"/>
                <w:szCs w:val="28"/>
                <w:lang w:eastAsia="ru-RU"/>
              </w:rPr>
              <w:t>- Запись в рабочие листы.</w:t>
            </w:r>
          </w:p>
          <w:p w14:paraId="07A1B200" w14:textId="34EBDE7C" w:rsidR="0037213C" w:rsidRPr="006F49DA" w:rsidRDefault="000E10FC"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 xml:space="preserve">Преподаватель: </w:t>
            </w:r>
            <w:r w:rsidR="0037213C" w:rsidRPr="006F49DA">
              <w:rPr>
                <w:rFonts w:ascii="Times New Roman" w:eastAsia="Times New Roman" w:hAnsi="Times New Roman" w:cs="Times New Roman"/>
                <w:color w:val="000000"/>
                <w:sz w:val="28"/>
                <w:szCs w:val="28"/>
                <w:lang w:eastAsia="ru-RU"/>
              </w:rPr>
              <w:t>Десятилетия прошли со времени окончания Второй мировой войны, а память о ней продолжает жить в сознании человечества. Интерес к подвигу народа в нашей литературе не ослабевает. Появляются всё новые и новые книги, освещающие героическое прошлое. Они рассказывают читателям Великую правду о ратном подвиге людей, раскрывают всенародный характер войны, закономерность нашей Победы. Рисуя красоту души человека, проявившуюся в то время, писатели показывают истоки его героизма, изображают разные пути подвига. Одним из таких примеров является </w:t>
            </w:r>
            <w:r w:rsidR="0037213C" w:rsidRPr="006F49DA">
              <w:rPr>
                <w:rFonts w:ascii="Times New Roman" w:eastAsia="Times New Roman" w:hAnsi="Times New Roman" w:cs="Times New Roman"/>
                <w:b/>
                <w:bCs/>
                <w:color w:val="000000"/>
                <w:sz w:val="28"/>
                <w:szCs w:val="28"/>
                <w:lang w:eastAsia="ru-RU"/>
              </w:rPr>
              <w:t>Борис Полевой</w:t>
            </w:r>
            <w:r w:rsidR="0037213C" w:rsidRPr="006F49DA">
              <w:rPr>
                <w:rFonts w:ascii="Times New Roman" w:eastAsia="Times New Roman" w:hAnsi="Times New Roman" w:cs="Times New Roman"/>
                <w:color w:val="000000"/>
                <w:sz w:val="28"/>
                <w:szCs w:val="28"/>
                <w:lang w:eastAsia="ru-RU"/>
              </w:rPr>
              <w:t> и его произведение </w:t>
            </w:r>
            <w:r w:rsidR="0037213C" w:rsidRPr="006F49DA">
              <w:rPr>
                <w:rFonts w:ascii="Times New Roman" w:eastAsia="Times New Roman" w:hAnsi="Times New Roman" w:cs="Times New Roman"/>
                <w:b/>
                <w:bCs/>
                <w:color w:val="000000"/>
                <w:sz w:val="28"/>
                <w:szCs w:val="28"/>
                <w:lang w:eastAsia="ru-RU"/>
              </w:rPr>
              <w:t>«Повесть о настоящем</w:t>
            </w:r>
            <w:r w:rsidRPr="006F49DA">
              <w:rPr>
                <w:rFonts w:ascii="Times New Roman" w:eastAsia="Times New Roman" w:hAnsi="Times New Roman" w:cs="Times New Roman"/>
                <w:b/>
                <w:bCs/>
                <w:color w:val="000000"/>
                <w:sz w:val="28"/>
                <w:szCs w:val="28"/>
                <w:lang w:eastAsia="ru-RU"/>
              </w:rPr>
              <w:t xml:space="preserve"> </w:t>
            </w:r>
            <w:r w:rsidR="0037213C" w:rsidRPr="006F49DA">
              <w:rPr>
                <w:rFonts w:ascii="Times New Roman" w:eastAsia="Times New Roman" w:hAnsi="Times New Roman" w:cs="Times New Roman"/>
                <w:b/>
                <w:bCs/>
                <w:color w:val="000000"/>
                <w:sz w:val="28"/>
                <w:szCs w:val="28"/>
                <w:lang w:eastAsia="ru-RU"/>
              </w:rPr>
              <w:t>человеке»</w:t>
            </w:r>
            <w:r w:rsidR="0037213C" w:rsidRPr="006F49DA">
              <w:rPr>
                <w:rFonts w:ascii="Times New Roman" w:eastAsia="Times New Roman" w:hAnsi="Times New Roman" w:cs="Times New Roman"/>
                <w:color w:val="000000"/>
                <w:sz w:val="28"/>
                <w:szCs w:val="28"/>
                <w:lang w:eastAsia="ru-RU"/>
              </w:rPr>
              <w:t>. Прототип героя – А.П. Маресьев. Созданы фильмы «Повесть о настоящем человеке» в 1948г., «Судьба настоящего человека» в 2005г.</w:t>
            </w:r>
          </w:p>
          <w:p w14:paraId="61365FCC" w14:textId="57C2F9FC" w:rsidR="0037213C" w:rsidRPr="006F49DA" w:rsidRDefault="0037213C" w:rsidP="00C2546B">
            <w:pPr>
              <w:numPr>
                <w:ilvl w:val="0"/>
                <w:numId w:val="4"/>
              </w:num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i/>
                <w:iCs/>
                <w:color w:val="000000"/>
                <w:sz w:val="28"/>
                <w:szCs w:val="28"/>
                <w:lang w:eastAsia="ru-RU"/>
              </w:rPr>
              <w:t>Видеофильм «А.П. Маресьев. Судьба настоящего человека.»</w:t>
            </w:r>
          </w:p>
          <w:p w14:paraId="7E05FEFB" w14:textId="5804B392" w:rsidR="0037213C" w:rsidRPr="006F49DA" w:rsidRDefault="000E10FC"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 xml:space="preserve">П.: </w:t>
            </w:r>
            <w:r w:rsidR="0037213C" w:rsidRPr="006F49DA">
              <w:rPr>
                <w:rFonts w:ascii="Times New Roman" w:eastAsia="Times New Roman" w:hAnsi="Times New Roman" w:cs="Times New Roman"/>
                <w:color w:val="000000"/>
                <w:sz w:val="28"/>
                <w:szCs w:val="28"/>
                <w:lang w:eastAsia="ru-RU"/>
              </w:rPr>
              <w:t xml:space="preserve">Дети, родившиеся и выросшие после войны, должны знать, помнить и чувствовать значение этого трудного и героического времени, ценить </w:t>
            </w:r>
            <w:proofErr w:type="spellStart"/>
            <w:r w:rsidR="0037213C" w:rsidRPr="006F49DA">
              <w:rPr>
                <w:rFonts w:ascii="Times New Roman" w:eastAsia="Times New Roman" w:hAnsi="Times New Roman" w:cs="Times New Roman"/>
                <w:color w:val="000000"/>
                <w:sz w:val="28"/>
                <w:szCs w:val="28"/>
                <w:lang w:eastAsia="ru-RU"/>
              </w:rPr>
              <w:t>подвигнарода</w:t>
            </w:r>
            <w:proofErr w:type="spellEnd"/>
            <w:r w:rsidR="0037213C" w:rsidRPr="006F49DA">
              <w:rPr>
                <w:rFonts w:ascii="Times New Roman" w:eastAsia="Times New Roman" w:hAnsi="Times New Roman" w:cs="Times New Roman"/>
                <w:color w:val="000000"/>
                <w:sz w:val="28"/>
                <w:szCs w:val="28"/>
                <w:lang w:eastAsia="ru-RU"/>
              </w:rPr>
              <w:t>, так как в этой войне погибло очень много людей.</w:t>
            </w:r>
          </w:p>
          <w:p w14:paraId="4713D646" w14:textId="44BB9529" w:rsidR="0037213C" w:rsidRPr="006F49DA" w:rsidRDefault="0037213C"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Ценить</w:t>
            </w:r>
            <w:r w:rsidR="000E10FC"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мир</w:t>
            </w:r>
            <w:r w:rsidR="000E10FC"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может только тот, кто помнит, что такое война!</w:t>
            </w:r>
          </w:p>
          <w:p w14:paraId="5F101544" w14:textId="77777777" w:rsidR="0037213C" w:rsidRPr="00C2546B" w:rsidRDefault="0037213C" w:rsidP="00C2546B">
            <w:pPr>
              <w:spacing w:after="0" w:line="360" w:lineRule="auto"/>
              <w:jc w:val="center"/>
              <w:rPr>
                <w:rFonts w:ascii="Times New Roman" w:eastAsia="Times New Roman" w:hAnsi="Times New Roman" w:cs="Times New Roman"/>
                <w:i/>
                <w:iCs/>
                <w:color w:val="000000"/>
                <w:sz w:val="28"/>
                <w:szCs w:val="28"/>
                <w:lang w:eastAsia="ru-RU"/>
              </w:rPr>
            </w:pPr>
            <w:r w:rsidRPr="00C2546B">
              <w:rPr>
                <w:rFonts w:ascii="Times New Roman" w:eastAsia="Times New Roman" w:hAnsi="Times New Roman" w:cs="Times New Roman"/>
                <w:i/>
                <w:iCs/>
                <w:color w:val="000000"/>
                <w:sz w:val="28"/>
                <w:szCs w:val="28"/>
                <w:lang w:eastAsia="ru-RU"/>
              </w:rPr>
              <w:t>Прошла война,</w:t>
            </w:r>
          </w:p>
          <w:p w14:paraId="070CC9BE" w14:textId="6FD48930" w:rsidR="0037213C" w:rsidRPr="00C2546B" w:rsidRDefault="0037213C" w:rsidP="00C2546B">
            <w:pPr>
              <w:spacing w:after="0" w:line="360" w:lineRule="auto"/>
              <w:jc w:val="center"/>
              <w:rPr>
                <w:rFonts w:ascii="Times New Roman" w:eastAsia="Times New Roman" w:hAnsi="Times New Roman" w:cs="Times New Roman"/>
                <w:i/>
                <w:iCs/>
                <w:color w:val="000000"/>
                <w:sz w:val="28"/>
                <w:szCs w:val="28"/>
                <w:lang w:eastAsia="ru-RU"/>
              </w:rPr>
            </w:pPr>
            <w:r w:rsidRPr="00C2546B">
              <w:rPr>
                <w:rFonts w:ascii="Times New Roman" w:eastAsia="Times New Roman" w:hAnsi="Times New Roman" w:cs="Times New Roman"/>
                <w:i/>
                <w:iCs/>
                <w:color w:val="000000"/>
                <w:sz w:val="28"/>
                <w:szCs w:val="28"/>
                <w:lang w:eastAsia="ru-RU"/>
              </w:rPr>
              <w:t>Прошла страда,</w:t>
            </w:r>
          </w:p>
          <w:p w14:paraId="10A4310E" w14:textId="4606B214" w:rsidR="0037213C" w:rsidRPr="00C2546B" w:rsidRDefault="0037213C" w:rsidP="00C2546B">
            <w:pPr>
              <w:spacing w:after="0" w:line="360" w:lineRule="auto"/>
              <w:jc w:val="center"/>
              <w:rPr>
                <w:rFonts w:ascii="Times New Roman" w:eastAsia="Times New Roman" w:hAnsi="Times New Roman" w:cs="Times New Roman"/>
                <w:i/>
                <w:iCs/>
                <w:color w:val="000000"/>
                <w:sz w:val="28"/>
                <w:szCs w:val="28"/>
                <w:lang w:eastAsia="ru-RU"/>
              </w:rPr>
            </w:pPr>
            <w:r w:rsidRPr="00C2546B">
              <w:rPr>
                <w:rFonts w:ascii="Times New Roman" w:eastAsia="Times New Roman" w:hAnsi="Times New Roman" w:cs="Times New Roman"/>
                <w:i/>
                <w:iCs/>
                <w:color w:val="000000"/>
                <w:sz w:val="28"/>
                <w:szCs w:val="28"/>
                <w:lang w:eastAsia="ru-RU"/>
              </w:rPr>
              <w:t>Но боль взывает к людям:</w:t>
            </w:r>
          </w:p>
          <w:p w14:paraId="05FA8DF4" w14:textId="7C5A01D6" w:rsidR="0037213C" w:rsidRPr="00C2546B" w:rsidRDefault="0037213C" w:rsidP="00C2546B">
            <w:pPr>
              <w:spacing w:after="0" w:line="360" w:lineRule="auto"/>
              <w:jc w:val="center"/>
              <w:rPr>
                <w:rFonts w:ascii="Times New Roman" w:eastAsia="Times New Roman" w:hAnsi="Times New Roman" w:cs="Times New Roman"/>
                <w:i/>
                <w:iCs/>
                <w:color w:val="000000"/>
                <w:sz w:val="28"/>
                <w:szCs w:val="28"/>
                <w:lang w:eastAsia="ru-RU"/>
              </w:rPr>
            </w:pPr>
            <w:r w:rsidRPr="00C2546B">
              <w:rPr>
                <w:rFonts w:ascii="Times New Roman" w:eastAsia="Times New Roman" w:hAnsi="Times New Roman" w:cs="Times New Roman"/>
                <w:i/>
                <w:iCs/>
                <w:color w:val="000000"/>
                <w:sz w:val="28"/>
                <w:szCs w:val="28"/>
                <w:lang w:eastAsia="ru-RU"/>
              </w:rPr>
              <w:t>Давайте люди</w:t>
            </w:r>
            <w:r w:rsidR="00C2546B" w:rsidRPr="00C2546B">
              <w:rPr>
                <w:rFonts w:ascii="Times New Roman" w:eastAsia="Times New Roman" w:hAnsi="Times New Roman" w:cs="Times New Roman"/>
                <w:i/>
                <w:iCs/>
                <w:color w:val="000000"/>
                <w:sz w:val="28"/>
                <w:szCs w:val="28"/>
                <w:lang w:eastAsia="ru-RU"/>
              </w:rPr>
              <w:t>, никогда</w:t>
            </w:r>
            <w:r w:rsidRPr="00C2546B">
              <w:rPr>
                <w:rFonts w:ascii="Times New Roman" w:eastAsia="Times New Roman" w:hAnsi="Times New Roman" w:cs="Times New Roman"/>
                <w:i/>
                <w:iCs/>
                <w:color w:val="000000"/>
                <w:sz w:val="28"/>
                <w:szCs w:val="28"/>
                <w:lang w:eastAsia="ru-RU"/>
              </w:rPr>
              <w:t xml:space="preserve"> об этом</w:t>
            </w:r>
          </w:p>
          <w:p w14:paraId="78246F07" w14:textId="479FFBBC" w:rsidR="0037213C" w:rsidRPr="00C2546B" w:rsidRDefault="0037213C" w:rsidP="00C2546B">
            <w:pPr>
              <w:spacing w:after="0" w:line="360" w:lineRule="auto"/>
              <w:jc w:val="center"/>
              <w:rPr>
                <w:rFonts w:ascii="Times New Roman" w:eastAsia="Times New Roman" w:hAnsi="Times New Roman" w:cs="Times New Roman"/>
                <w:i/>
                <w:iCs/>
                <w:color w:val="000000"/>
                <w:sz w:val="28"/>
                <w:szCs w:val="28"/>
                <w:lang w:eastAsia="ru-RU"/>
              </w:rPr>
            </w:pPr>
            <w:r w:rsidRPr="00C2546B">
              <w:rPr>
                <w:rFonts w:ascii="Times New Roman" w:eastAsia="Times New Roman" w:hAnsi="Times New Roman" w:cs="Times New Roman"/>
                <w:i/>
                <w:iCs/>
                <w:color w:val="000000"/>
                <w:sz w:val="28"/>
                <w:szCs w:val="28"/>
                <w:lang w:eastAsia="ru-RU"/>
              </w:rPr>
              <w:t>НЕ ЗАБУДЕМ!!!</w:t>
            </w:r>
          </w:p>
          <w:p w14:paraId="28C451E3" w14:textId="77777777" w:rsidR="0037213C" w:rsidRPr="006F49DA" w:rsidRDefault="0037213C"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Ребята, давайте «минутой молчания» почтим память всех погибших на этой страшной войне.</w:t>
            </w:r>
          </w:p>
          <w:p w14:paraId="0E862C23" w14:textId="7777777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i/>
                <w:iCs/>
                <w:color w:val="000000"/>
                <w:sz w:val="28"/>
                <w:szCs w:val="28"/>
                <w:lang w:eastAsia="ru-RU"/>
              </w:rPr>
              <w:t>Минута молчания.</w:t>
            </w:r>
          </w:p>
          <w:p w14:paraId="4C57F6CF" w14:textId="6FF4ABAB" w:rsidR="0037213C" w:rsidRPr="006F49DA" w:rsidRDefault="0037213C"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lastRenderedPageBreak/>
              <w:t>Победа</w:t>
            </w:r>
            <w:r w:rsidR="000E10FC"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досталась дорогой ценой. За время войны Советский Союз потерял</w:t>
            </w:r>
            <w:r w:rsidR="000E10FC"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27</w:t>
            </w:r>
            <w:r w:rsidR="000E10FC"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миллионов человек.</w:t>
            </w:r>
          </w:p>
          <w:p w14:paraId="65A43099" w14:textId="3D82FAE3" w:rsidR="0037213C" w:rsidRPr="006F49DA" w:rsidRDefault="0037213C" w:rsidP="00C2546B">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Чувство беспредельной гордости вызывает у нас</w:t>
            </w:r>
            <w:r w:rsidR="000E10FC"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Великий подвиг наших людей.</w:t>
            </w:r>
            <w:r w:rsidR="000E10FC"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Память о них будет вечная, а значит и память о войне.</w:t>
            </w:r>
          </w:p>
          <w:p w14:paraId="63991D42" w14:textId="6CD72CE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IV.</w:t>
            </w:r>
            <w:r w:rsidR="00A71EE6"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Закрепление изученного материала.</w:t>
            </w:r>
          </w:p>
          <w:p w14:paraId="04045B33" w14:textId="09CC99EE"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w:t>
            </w:r>
            <w:r w:rsidRPr="006F49DA">
              <w:rPr>
                <w:rFonts w:ascii="Times New Roman" w:eastAsia="Times New Roman" w:hAnsi="Times New Roman" w:cs="Times New Roman"/>
                <w:color w:val="000000"/>
                <w:sz w:val="28"/>
                <w:szCs w:val="28"/>
                <w:lang w:eastAsia="ru-RU"/>
              </w:rPr>
              <w:t>А Вы знаете о том, каким должен быть «настоящий человек»?</w:t>
            </w:r>
          </w:p>
          <w:p w14:paraId="362B6E6C" w14:textId="7777777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Кто такой А.П. Маресьев?</w:t>
            </w:r>
          </w:p>
          <w:p w14:paraId="3B37F63C" w14:textId="5413771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Кто написал «Повесть о настоящем человеке»?</w:t>
            </w:r>
          </w:p>
          <w:p w14:paraId="6CEE1CD5" w14:textId="4F874245"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xml:space="preserve">- Составить </w:t>
            </w:r>
            <w:r w:rsidR="00A71EE6" w:rsidRPr="006F49DA">
              <w:rPr>
                <w:rFonts w:ascii="Times New Roman" w:eastAsia="Times New Roman" w:hAnsi="Times New Roman" w:cs="Times New Roman"/>
                <w:color w:val="000000"/>
                <w:sz w:val="28"/>
                <w:szCs w:val="28"/>
                <w:lang w:eastAsia="ru-RU"/>
              </w:rPr>
              <w:t>синквейна</w:t>
            </w:r>
            <w:r w:rsidRPr="006F49DA">
              <w:rPr>
                <w:rFonts w:ascii="Times New Roman" w:eastAsia="Times New Roman" w:hAnsi="Times New Roman" w:cs="Times New Roman"/>
                <w:color w:val="000000"/>
                <w:sz w:val="28"/>
                <w:szCs w:val="28"/>
                <w:lang w:eastAsia="ru-RU"/>
              </w:rPr>
              <w:t xml:space="preserve"> со словом А.П. Маресьев.</w:t>
            </w:r>
          </w:p>
          <w:p w14:paraId="05D50AB3" w14:textId="13061EC5"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b/>
                <w:bCs/>
                <w:color w:val="000000"/>
                <w:sz w:val="28"/>
                <w:szCs w:val="28"/>
                <w:lang w:eastAsia="ru-RU"/>
              </w:rPr>
              <w:t>V.</w:t>
            </w:r>
            <w:r w:rsidR="00A71EE6"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Рефлексия. Подведение итогов урока.</w:t>
            </w:r>
          </w:p>
          <w:p w14:paraId="5908171E" w14:textId="119E7966" w:rsidR="0037213C" w:rsidRPr="006F49DA" w:rsidRDefault="0037213C" w:rsidP="00E0740A">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Была война, была Победа. И за то, что мы с вами знаем о войнах только понаслышке,</w:t>
            </w:r>
            <w:r w:rsidR="00A71EE6" w:rsidRPr="006F49DA">
              <w:rPr>
                <w:rFonts w:ascii="Times New Roman" w:eastAsia="Times New Roman" w:hAnsi="Times New Roman" w:cs="Times New Roman"/>
                <w:color w:val="000000"/>
                <w:sz w:val="28"/>
                <w:szCs w:val="28"/>
                <w:lang w:eastAsia="ru-RU"/>
              </w:rPr>
              <w:t xml:space="preserve"> </w:t>
            </w:r>
            <w:r w:rsidRPr="006F49DA">
              <w:rPr>
                <w:rFonts w:ascii="Times New Roman" w:eastAsia="Times New Roman" w:hAnsi="Times New Roman" w:cs="Times New Roman"/>
                <w:b/>
                <w:bCs/>
                <w:color w:val="000000"/>
                <w:sz w:val="28"/>
                <w:szCs w:val="28"/>
                <w:lang w:eastAsia="ru-RU"/>
              </w:rPr>
              <w:t>спасибо</w:t>
            </w:r>
            <w:r w:rsidR="00A71EE6" w:rsidRPr="006F49DA">
              <w:rPr>
                <w:rFonts w:ascii="Times New Roman" w:eastAsia="Times New Roman" w:hAnsi="Times New Roman" w:cs="Times New Roman"/>
                <w:b/>
                <w:bCs/>
                <w:color w:val="000000"/>
                <w:sz w:val="28"/>
                <w:szCs w:val="28"/>
                <w:lang w:eastAsia="ru-RU"/>
              </w:rPr>
              <w:t xml:space="preserve"> </w:t>
            </w:r>
            <w:r w:rsidRPr="006F49DA">
              <w:rPr>
                <w:rFonts w:ascii="Times New Roman" w:eastAsia="Times New Roman" w:hAnsi="Times New Roman" w:cs="Times New Roman"/>
                <w:color w:val="000000"/>
                <w:sz w:val="28"/>
                <w:szCs w:val="28"/>
                <w:lang w:eastAsia="ru-RU"/>
              </w:rPr>
              <w:t>мы можем сказать и нашим ветеранам, которые испытали все тяготы войны и выжили, завоевав победу, и нашим защитникам, воинам, которые до сих пор проявляют героизм и стоят на защите нашей Родины.</w:t>
            </w:r>
          </w:p>
          <w:p w14:paraId="5BDE04D1" w14:textId="7A705C86" w:rsidR="00A71EE6" w:rsidRPr="006F49DA" w:rsidRDefault="0037213C" w:rsidP="00E0740A">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Светом благодарной памяти, светом любви нашей, светом скорби нашей, пусть озарятся имена павших.</w:t>
            </w:r>
          </w:p>
          <w:p w14:paraId="1F28F9AF" w14:textId="77777777" w:rsidR="00A71EE6" w:rsidRPr="006F49DA" w:rsidRDefault="0037213C" w:rsidP="00E0740A">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Вспомним. Три года, десять месяцев и еще восемнадцать дней… Двадцать шесть миллионов четыреста пятьдесят две тысячи жизней унесла Великая Отечественная война.</w:t>
            </w:r>
          </w:p>
          <w:p w14:paraId="266BCC8A" w14:textId="7264C6BB" w:rsidR="0037213C" w:rsidRPr="006F49DA" w:rsidRDefault="0037213C" w:rsidP="00E0740A">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Вспомним. Вспомним тех, кто бился с врагом на фронте, кто воевал в партизанских отрядах, кто страдал в фашистских концлагерях.</w:t>
            </w:r>
          </w:p>
          <w:p w14:paraId="1092A087" w14:textId="108A9C8B" w:rsidR="0037213C" w:rsidRPr="006F49DA" w:rsidRDefault="0037213C" w:rsidP="00E0740A">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xml:space="preserve">Вспомним тех, кто без сна и отдыха трудился в тылу. Вспомним тех, кто дошел до Берлина и Праги, и кого сегодня нет с нами. Вспомним </w:t>
            </w:r>
            <w:r w:rsidR="00A71EE6" w:rsidRPr="006F49DA">
              <w:rPr>
                <w:rFonts w:ascii="Times New Roman" w:eastAsia="Times New Roman" w:hAnsi="Times New Roman" w:cs="Times New Roman"/>
                <w:color w:val="000000"/>
                <w:sz w:val="28"/>
                <w:szCs w:val="28"/>
                <w:lang w:eastAsia="ru-RU"/>
              </w:rPr>
              <w:t>о деревнях,</w:t>
            </w:r>
            <w:r w:rsidRPr="006F49DA">
              <w:rPr>
                <w:rFonts w:ascii="Times New Roman" w:eastAsia="Times New Roman" w:hAnsi="Times New Roman" w:cs="Times New Roman"/>
                <w:color w:val="000000"/>
                <w:sz w:val="28"/>
                <w:szCs w:val="28"/>
                <w:lang w:eastAsia="ru-RU"/>
              </w:rPr>
              <w:t xml:space="preserve"> сожженных дотла, </w:t>
            </w:r>
            <w:r w:rsidR="00A71EE6" w:rsidRPr="006F49DA">
              <w:rPr>
                <w:rFonts w:ascii="Times New Roman" w:eastAsia="Times New Roman" w:hAnsi="Times New Roman" w:cs="Times New Roman"/>
                <w:color w:val="000000"/>
                <w:sz w:val="28"/>
                <w:szCs w:val="28"/>
                <w:lang w:eastAsia="ru-RU"/>
              </w:rPr>
              <w:t>о поселках,</w:t>
            </w:r>
            <w:r w:rsidRPr="006F49DA">
              <w:rPr>
                <w:rFonts w:ascii="Times New Roman" w:eastAsia="Times New Roman" w:hAnsi="Times New Roman" w:cs="Times New Roman"/>
                <w:color w:val="000000"/>
                <w:sz w:val="28"/>
                <w:szCs w:val="28"/>
                <w:lang w:eastAsia="ru-RU"/>
              </w:rPr>
              <w:t xml:space="preserve"> стертых с лица земли, вспомним о сотнях городов разрушенных, но не покоренных. Каждую улицу вспомним, каждый дом…</w:t>
            </w:r>
          </w:p>
          <w:p w14:paraId="64251F13" w14:textId="77777777" w:rsidR="0037213C" w:rsidRPr="006F49DA" w:rsidRDefault="0037213C" w:rsidP="00E0740A">
            <w:pPr>
              <w:spacing w:after="0" w:line="360" w:lineRule="auto"/>
              <w:ind w:firstLine="694"/>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Вечная память жертвам Великой Отечественной войны! Вечная Слава героям, павшим за свободу и независимость нашей Родины!</w:t>
            </w:r>
          </w:p>
          <w:p w14:paraId="7F261967" w14:textId="77777777" w:rsidR="0037213C" w:rsidRPr="00E0740A" w:rsidRDefault="0037213C" w:rsidP="00E0740A">
            <w:pPr>
              <w:spacing w:after="0" w:line="360" w:lineRule="auto"/>
              <w:jc w:val="center"/>
              <w:rPr>
                <w:rFonts w:ascii="Times New Roman" w:eastAsia="Times New Roman" w:hAnsi="Times New Roman" w:cs="Times New Roman"/>
                <w:i/>
                <w:iCs/>
                <w:color w:val="000000"/>
                <w:sz w:val="28"/>
                <w:szCs w:val="28"/>
                <w:lang w:eastAsia="ru-RU"/>
              </w:rPr>
            </w:pPr>
            <w:r w:rsidRPr="00E0740A">
              <w:rPr>
                <w:rFonts w:ascii="Times New Roman" w:eastAsia="Times New Roman" w:hAnsi="Times New Roman" w:cs="Times New Roman"/>
                <w:i/>
                <w:iCs/>
                <w:color w:val="000000"/>
                <w:sz w:val="28"/>
                <w:szCs w:val="28"/>
                <w:lang w:eastAsia="ru-RU"/>
              </w:rPr>
              <w:t>Война закончилась,</w:t>
            </w:r>
          </w:p>
          <w:p w14:paraId="73A98E22" w14:textId="77777777" w:rsidR="0037213C" w:rsidRPr="00E0740A" w:rsidRDefault="0037213C" w:rsidP="00E0740A">
            <w:pPr>
              <w:spacing w:after="0" w:line="360" w:lineRule="auto"/>
              <w:jc w:val="center"/>
              <w:rPr>
                <w:rFonts w:ascii="Times New Roman" w:eastAsia="Times New Roman" w:hAnsi="Times New Roman" w:cs="Times New Roman"/>
                <w:i/>
                <w:iCs/>
                <w:color w:val="000000"/>
                <w:sz w:val="28"/>
                <w:szCs w:val="28"/>
                <w:lang w:eastAsia="ru-RU"/>
              </w:rPr>
            </w:pPr>
            <w:r w:rsidRPr="00E0740A">
              <w:rPr>
                <w:rFonts w:ascii="Times New Roman" w:eastAsia="Times New Roman" w:hAnsi="Times New Roman" w:cs="Times New Roman"/>
                <w:i/>
                <w:iCs/>
                <w:color w:val="000000"/>
                <w:sz w:val="28"/>
                <w:szCs w:val="28"/>
                <w:lang w:eastAsia="ru-RU"/>
              </w:rPr>
              <w:lastRenderedPageBreak/>
              <w:t>Но песней опалённой,</w:t>
            </w:r>
          </w:p>
          <w:p w14:paraId="4ABEA929" w14:textId="77777777" w:rsidR="0037213C" w:rsidRPr="00E0740A" w:rsidRDefault="0037213C" w:rsidP="00E0740A">
            <w:pPr>
              <w:spacing w:after="0" w:line="360" w:lineRule="auto"/>
              <w:jc w:val="center"/>
              <w:rPr>
                <w:rFonts w:ascii="Times New Roman" w:eastAsia="Times New Roman" w:hAnsi="Times New Roman" w:cs="Times New Roman"/>
                <w:i/>
                <w:iCs/>
                <w:color w:val="000000"/>
                <w:sz w:val="28"/>
                <w:szCs w:val="28"/>
                <w:lang w:eastAsia="ru-RU"/>
              </w:rPr>
            </w:pPr>
            <w:r w:rsidRPr="00E0740A">
              <w:rPr>
                <w:rFonts w:ascii="Times New Roman" w:eastAsia="Times New Roman" w:hAnsi="Times New Roman" w:cs="Times New Roman"/>
                <w:i/>
                <w:iCs/>
                <w:color w:val="000000"/>
                <w:sz w:val="28"/>
                <w:szCs w:val="28"/>
                <w:lang w:eastAsia="ru-RU"/>
              </w:rPr>
              <w:t>Над каждым домом,</w:t>
            </w:r>
          </w:p>
          <w:p w14:paraId="0F6C58A6" w14:textId="77777777" w:rsidR="0037213C" w:rsidRPr="00E0740A" w:rsidRDefault="0037213C" w:rsidP="00E0740A">
            <w:pPr>
              <w:spacing w:after="0" w:line="360" w:lineRule="auto"/>
              <w:jc w:val="center"/>
              <w:rPr>
                <w:rFonts w:ascii="Times New Roman" w:eastAsia="Times New Roman" w:hAnsi="Times New Roman" w:cs="Times New Roman"/>
                <w:i/>
                <w:iCs/>
                <w:color w:val="000000"/>
                <w:sz w:val="28"/>
                <w:szCs w:val="28"/>
                <w:lang w:eastAsia="ru-RU"/>
              </w:rPr>
            </w:pPr>
            <w:r w:rsidRPr="00E0740A">
              <w:rPr>
                <w:rFonts w:ascii="Times New Roman" w:eastAsia="Times New Roman" w:hAnsi="Times New Roman" w:cs="Times New Roman"/>
                <w:i/>
                <w:iCs/>
                <w:color w:val="000000"/>
                <w:sz w:val="28"/>
                <w:szCs w:val="28"/>
                <w:lang w:eastAsia="ru-RU"/>
              </w:rPr>
              <w:t>До сих пор она кружит.</w:t>
            </w:r>
          </w:p>
          <w:p w14:paraId="4A91881C" w14:textId="77777777" w:rsidR="0037213C" w:rsidRPr="00E0740A" w:rsidRDefault="0037213C" w:rsidP="00E0740A">
            <w:pPr>
              <w:spacing w:after="0" w:line="360" w:lineRule="auto"/>
              <w:jc w:val="center"/>
              <w:rPr>
                <w:rFonts w:ascii="Times New Roman" w:eastAsia="Times New Roman" w:hAnsi="Times New Roman" w:cs="Times New Roman"/>
                <w:i/>
                <w:iCs/>
                <w:color w:val="000000"/>
                <w:sz w:val="28"/>
                <w:szCs w:val="28"/>
                <w:lang w:eastAsia="ru-RU"/>
              </w:rPr>
            </w:pPr>
            <w:r w:rsidRPr="00E0740A">
              <w:rPr>
                <w:rFonts w:ascii="Times New Roman" w:eastAsia="Times New Roman" w:hAnsi="Times New Roman" w:cs="Times New Roman"/>
                <w:i/>
                <w:iCs/>
                <w:color w:val="000000"/>
                <w:sz w:val="28"/>
                <w:szCs w:val="28"/>
                <w:lang w:eastAsia="ru-RU"/>
              </w:rPr>
              <w:t>И не забыли мы,</w:t>
            </w:r>
          </w:p>
          <w:p w14:paraId="4C1F6FAA" w14:textId="77777777" w:rsidR="0037213C" w:rsidRPr="00E0740A" w:rsidRDefault="0037213C" w:rsidP="00E0740A">
            <w:pPr>
              <w:spacing w:after="0" w:line="360" w:lineRule="auto"/>
              <w:jc w:val="center"/>
              <w:rPr>
                <w:rFonts w:ascii="Times New Roman" w:eastAsia="Times New Roman" w:hAnsi="Times New Roman" w:cs="Times New Roman"/>
                <w:i/>
                <w:iCs/>
                <w:color w:val="000000"/>
                <w:sz w:val="28"/>
                <w:szCs w:val="28"/>
                <w:lang w:eastAsia="ru-RU"/>
              </w:rPr>
            </w:pPr>
            <w:r w:rsidRPr="00E0740A">
              <w:rPr>
                <w:rFonts w:ascii="Times New Roman" w:eastAsia="Times New Roman" w:hAnsi="Times New Roman" w:cs="Times New Roman"/>
                <w:i/>
                <w:iCs/>
                <w:color w:val="000000"/>
                <w:sz w:val="28"/>
                <w:szCs w:val="28"/>
                <w:lang w:eastAsia="ru-RU"/>
              </w:rPr>
              <w:t>Что много миллионов,</w:t>
            </w:r>
          </w:p>
          <w:p w14:paraId="6D0BB043" w14:textId="77777777" w:rsidR="0037213C" w:rsidRPr="00E0740A" w:rsidRDefault="0037213C" w:rsidP="00E0740A">
            <w:pPr>
              <w:spacing w:after="0" w:line="360" w:lineRule="auto"/>
              <w:jc w:val="center"/>
              <w:rPr>
                <w:rFonts w:ascii="Times New Roman" w:eastAsia="Times New Roman" w:hAnsi="Times New Roman" w:cs="Times New Roman"/>
                <w:i/>
                <w:iCs/>
                <w:color w:val="000000"/>
                <w:sz w:val="28"/>
                <w:szCs w:val="28"/>
                <w:lang w:eastAsia="ru-RU"/>
              </w:rPr>
            </w:pPr>
            <w:r w:rsidRPr="00E0740A">
              <w:rPr>
                <w:rFonts w:ascii="Times New Roman" w:eastAsia="Times New Roman" w:hAnsi="Times New Roman" w:cs="Times New Roman"/>
                <w:i/>
                <w:iCs/>
                <w:color w:val="000000"/>
                <w:sz w:val="28"/>
                <w:szCs w:val="28"/>
                <w:lang w:eastAsia="ru-RU"/>
              </w:rPr>
              <w:t>Ушли в бессмертие,</w:t>
            </w:r>
          </w:p>
          <w:p w14:paraId="7475DC91" w14:textId="77777777" w:rsidR="0037213C" w:rsidRPr="00E0740A" w:rsidRDefault="0037213C" w:rsidP="00E0740A">
            <w:pPr>
              <w:spacing w:after="0" w:line="360" w:lineRule="auto"/>
              <w:jc w:val="center"/>
              <w:rPr>
                <w:rFonts w:ascii="Times New Roman" w:eastAsia="Times New Roman" w:hAnsi="Times New Roman" w:cs="Times New Roman"/>
                <w:i/>
                <w:iCs/>
                <w:color w:val="000000"/>
                <w:sz w:val="28"/>
                <w:szCs w:val="28"/>
                <w:lang w:eastAsia="ru-RU"/>
              </w:rPr>
            </w:pPr>
            <w:r w:rsidRPr="00E0740A">
              <w:rPr>
                <w:rFonts w:ascii="Times New Roman" w:eastAsia="Times New Roman" w:hAnsi="Times New Roman" w:cs="Times New Roman"/>
                <w:i/>
                <w:iCs/>
                <w:color w:val="000000"/>
                <w:sz w:val="28"/>
                <w:szCs w:val="28"/>
                <w:lang w:eastAsia="ru-RU"/>
              </w:rPr>
              <w:t>Чтоб нам с тобою жить.</w:t>
            </w:r>
          </w:p>
          <w:p w14:paraId="689BABF9" w14:textId="7777777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 </w:t>
            </w:r>
          </w:p>
          <w:p w14:paraId="37214EB1" w14:textId="77777777" w:rsidR="0037213C" w:rsidRPr="006F49DA" w:rsidRDefault="0037213C" w:rsidP="006F49DA">
            <w:pPr>
              <w:spacing w:after="0" w:line="360" w:lineRule="auto"/>
              <w:jc w:val="both"/>
              <w:rPr>
                <w:rFonts w:ascii="Times New Roman" w:eastAsia="Times New Roman" w:hAnsi="Times New Roman" w:cs="Times New Roman"/>
                <w:b/>
                <w:bCs/>
                <w:color w:val="000000"/>
                <w:sz w:val="28"/>
                <w:szCs w:val="28"/>
                <w:lang w:eastAsia="ru-RU"/>
              </w:rPr>
            </w:pPr>
            <w:r w:rsidRPr="006F49DA">
              <w:rPr>
                <w:rFonts w:ascii="Times New Roman" w:eastAsia="Times New Roman" w:hAnsi="Times New Roman" w:cs="Times New Roman"/>
                <w:b/>
                <w:bCs/>
                <w:color w:val="000000"/>
                <w:sz w:val="28"/>
                <w:szCs w:val="28"/>
                <w:lang w:eastAsia="ru-RU"/>
              </w:rPr>
              <w:t>Рефлексия.</w:t>
            </w:r>
          </w:p>
          <w:p w14:paraId="13D4B0F9" w14:textId="77777777" w:rsidR="0037213C" w:rsidRPr="006F49DA" w:rsidRDefault="0037213C" w:rsidP="006F49DA">
            <w:p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Оцените работу на уроке по 5-балльной системе с трёх позиций:</w:t>
            </w:r>
          </w:p>
          <w:p w14:paraId="6195FDAC" w14:textId="77777777" w:rsidR="0037213C" w:rsidRPr="006F49DA" w:rsidRDefault="0037213C" w:rsidP="006F49DA">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Я (личный вклад собственного труда).</w:t>
            </w:r>
          </w:p>
          <w:p w14:paraId="523198AF" w14:textId="77777777" w:rsidR="0037213C" w:rsidRPr="006F49DA" w:rsidRDefault="0037213C" w:rsidP="006F49DA">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Мы (работа всего класса).</w:t>
            </w:r>
          </w:p>
          <w:p w14:paraId="536B71A0" w14:textId="2F26EEDD" w:rsidR="0037213C" w:rsidRPr="006F49DA" w:rsidRDefault="0037213C" w:rsidP="006F49DA">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6F49DA">
              <w:rPr>
                <w:rFonts w:ascii="Times New Roman" w:eastAsia="Times New Roman" w:hAnsi="Times New Roman" w:cs="Times New Roman"/>
                <w:color w:val="000000"/>
                <w:sz w:val="28"/>
                <w:szCs w:val="28"/>
                <w:lang w:eastAsia="ru-RU"/>
              </w:rPr>
              <w:t>Дело (интересно было на уроке или нет)</w:t>
            </w:r>
            <w:r w:rsidR="00A71EE6" w:rsidRPr="006F49DA">
              <w:rPr>
                <w:rFonts w:ascii="Times New Roman" w:eastAsia="Times New Roman" w:hAnsi="Times New Roman" w:cs="Times New Roman"/>
                <w:color w:val="000000"/>
                <w:sz w:val="28"/>
                <w:szCs w:val="28"/>
                <w:lang w:eastAsia="ru-RU"/>
              </w:rPr>
              <w:t>.</w:t>
            </w:r>
          </w:p>
        </w:tc>
      </w:tr>
    </w:tbl>
    <w:p w14:paraId="4DB8FE61" w14:textId="77777777" w:rsidR="00F90799" w:rsidRDefault="00F90799" w:rsidP="00A71EE6"/>
    <w:sectPr w:rsidR="00F90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BCF"/>
    <w:multiLevelType w:val="multilevel"/>
    <w:tmpl w:val="921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B2DD2"/>
    <w:multiLevelType w:val="multilevel"/>
    <w:tmpl w:val="2CAC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9525E"/>
    <w:multiLevelType w:val="hybridMultilevel"/>
    <w:tmpl w:val="6D04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EC3745"/>
    <w:multiLevelType w:val="multilevel"/>
    <w:tmpl w:val="259A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94E5C"/>
    <w:multiLevelType w:val="multilevel"/>
    <w:tmpl w:val="EEB0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5345F"/>
    <w:multiLevelType w:val="multilevel"/>
    <w:tmpl w:val="AC0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5068B"/>
    <w:multiLevelType w:val="multilevel"/>
    <w:tmpl w:val="5768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41AAE"/>
    <w:multiLevelType w:val="hybridMultilevel"/>
    <w:tmpl w:val="913AD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4370956">
    <w:abstractNumId w:val="1"/>
  </w:num>
  <w:num w:numId="2" w16cid:durableId="1275016901">
    <w:abstractNumId w:val="0"/>
  </w:num>
  <w:num w:numId="3" w16cid:durableId="1136409764">
    <w:abstractNumId w:val="5"/>
  </w:num>
  <w:num w:numId="4" w16cid:durableId="561647628">
    <w:abstractNumId w:val="3"/>
  </w:num>
  <w:num w:numId="5" w16cid:durableId="1525436005">
    <w:abstractNumId w:val="4"/>
  </w:num>
  <w:num w:numId="6" w16cid:durableId="1938712518">
    <w:abstractNumId w:val="6"/>
  </w:num>
  <w:num w:numId="7" w16cid:durableId="220409761">
    <w:abstractNumId w:val="7"/>
  </w:num>
  <w:num w:numId="8" w16cid:durableId="574751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3F"/>
    <w:rsid w:val="000E10FC"/>
    <w:rsid w:val="0037213C"/>
    <w:rsid w:val="005F4A30"/>
    <w:rsid w:val="006F49DA"/>
    <w:rsid w:val="00A645F4"/>
    <w:rsid w:val="00A71EE6"/>
    <w:rsid w:val="00B42F3F"/>
    <w:rsid w:val="00C2546B"/>
    <w:rsid w:val="00CF0EBE"/>
    <w:rsid w:val="00DA17D3"/>
    <w:rsid w:val="00E0740A"/>
    <w:rsid w:val="00E72A4A"/>
    <w:rsid w:val="00F9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B29D"/>
  <w15:chartTrackingRefBased/>
  <w15:docId w15:val="{1AF0141F-CC78-44B3-B209-E93AFDB0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0799"/>
    <w:rPr>
      <w:color w:val="0563C1" w:themeColor="hyperlink"/>
      <w:u w:val="single"/>
    </w:rPr>
  </w:style>
  <w:style w:type="character" w:styleId="a4">
    <w:name w:val="Unresolved Mention"/>
    <w:basedOn w:val="a0"/>
    <w:uiPriority w:val="99"/>
    <w:semiHidden/>
    <w:unhideWhenUsed/>
    <w:rsid w:val="00F90799"/>
    <w:rPr>
      <w:color w:val="605E5C"/>
      <w:shd w:val="clear" w:color="auto" w:fill="E1DFDD"/>
    </w:rPr>
  </w:style>
  <w:style w:type="paragraph" w:styleId="a5">
    <w:name w:val="Normal (Web)"/>
    <w:basedOn w:val="a"/>
    <w:uiPriority w:val="99"/>
    <w:semiHidden/>
    <w:unhideWhenUsed/>
    <w:rsid w:val="00F90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0799"/>
    <w:rPr>
      <w:b/>
      <w:bCs/>
    </w:rPr>
  </w:style>
  <w:style w:type="paragraph" w:styleId="a7">
    <w:name w:val="Intense Quote"/>
    <w:basedOn w:val="a"/>
    <w:next w:val="a"/>
    <w:link w:val="a8"/>
    <w:uiPriority w:val="30"/>
    <w:qFormat/>
    <w:rsid w:val="005F4A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8">
    <w:name w:val="Выделенная цитата Знак"/>
    <w:basedOn w:val="a0"/>
    <w:link w:val="a7"/>
    <w:uiPriority w:val="30"/>
    <w:rsid w:val="005F4A30"/>
    <w:rPr>
      <w:i/>
      <w:iCs/>
      <w:color w:val="4472C4" w:themeColor="accent1"/>
    </w:rPr>
  </w:style>
  <w:style w:type="paragraph" w:styleId="a9">
    <w:name w:val="List Paragraph"/>
    <w:basedOn w:val="a"/>
    <w:uiPriority w:val="34"/>
    <w:qFormat/>
    <w:rsid w:val="005F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5942">
      <w:bodyDiv w:val="1"/>
      <w:marLeft w:val="0"/>
      <w:marRight w:val="0"/>
      <w:marTop w:val="0"/>
      <w:marBottom w:val="0"/>
      <w:divBdr>
        <w:top w:val="none" w:sz="0" w:space="0" w:color="auto"/>
        <w:left w:val="none" w:sz="0" w:space="0" w:color="auto"/>
        <w:bottom w:val="none" w:sz="0" w:space="0" w:color="auto"/>
        <w:right w:val="none" w:sz="0" w:space="0" w:color="auto"/>
      </w:divBdr>
    </w:div>
    <w:div w:id="671681797">
      <w:bodyDiv w:val="1"/>
      <w:marLeft w:val="0"/>
      <w:marRight w:val="0"/>
      <w:marTop w:val="0"/>
      <w:marBottom w:val="0"/>
      <w:divBdr>
        <w:top w:val="none" w:sz="0" w:space="0" w:color="auto"/>
        <w:left w:val="none" w:sz="0" w:space="0" w:color="auto"/>
        <w:bottom w:val="none" w:sz="0" w:space="0" w:color="auto"/>
        <w:right w:val="none" w:sz="0" w:space="0" w:color="auto"/>
      </w:divBdr>
    </w:div>
    <w:div w:id="15766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4%D0%B5%D0%BD_%D0%94%D1%80%D1%83%D0%B6%D0%B1%D1%8B_(%D0%A0%D0%BE%D1%81%D1%81%D0%B8%D1%8F)" TargetMode="External"/><Relationship Id="rId13" Type="http://schemas.openxmlformats.org/officeDocument/2006/relationships/hyperlink" Target="https://ru.wikipedia.org/wiki/%D0%9E%D1%80%D0%B4%D0%B5%D0%BD_%D0%A2%D1%80%D1%83%D0%B4%D0%BE%D0%B2%D0%BE%D0%B3%D0%BE_%D0%9A%D1%80%D0%B0%D1%81%D0%BD%D0%BE%D0%B3%D0%BE_%D0%97%D0%BD%D0%B0%D0%BC%D0%B5%D0%BD%D0%B8" TargetMode="External"/><Relationship Id="rId18" Type="http://schemas.openxmlformats.org/officeDocument/2006/relationships/hyperlink" Target="https://ru.wikipedia.org/wiki/%D0%9F%D0%BE%D1%87%D1%91%D1%82%D0%BD%D0%B0%D1%8F_%D0%B3%D1%80%D0%B0%D0%BC%D0%BE%D1%82%D0%B0_%D0%9F%D1%80%D0%B0%D0%B2%D0%B8%D1%82%D0%B5%D0%BB%D1%8C%D1%81%D1%82%D0%B2%D0%B0_%D0%A0%D0%BE%D1%81%D1%81%D0%B8%D0%B9%D1%81%D0%BA%D0%BE%D0%B9_%D0%A4%D0%B5%D0%B4%D0%B5%D1%80%D0%B0%D1%86%D0%B8%D0%B8" TargetMode="External"/><Relationship Id="rId26" Type="http://schemas.openxmlformats.org/officeDocument/2006/relationships/hyperlink" Target="https://ru.wikipedia.org/wiki/2006_%D0%B3%D0%BE%D0%B4" TargetMode="External"/><Relationship Id="rId3" Type="http://schemas.openxmlformats.org/officeDocument/2006/relationships/settings" Target="settings.xml"/><Relationship Id="rId21" Type="http://schemas.openxmlformats.org/officeDocument/2006/relationships/hyperlink" Target="https://ru.wikipedia.org/wiki/%D0%90%D0%BA%D1%82%D1%8E%D0%B1%D0%B8%D0%BD%D1%81%D0%BA" TargetMode="External"/><Relationship Id="rId7" Type="http://schemas.openxmlformats.org/officeDocument/2006/relationships/hyperlink" Target="https://ru.wikipedia.org/wiki/%D0%9E%D1%80%D0%B4%D0%B5%D0%BD_%C2%AB%D0%97%D0%B0_%D0%B7%D0%B0%D1%81%D0%BB%D1%83%D0%B3%D0%B8_%D0%BF%D0%B5%D1%80%D0%B5%D0%B4_%D0%9E%D1%82%D0%B5%D1%87%D0%B5%D1%81%D1%82%D0%B2%D0%BE%D0%BC%C2%BB" TargetMode="External"/><Relationship Id="rId12" Type="http://schemas.openxmlformats.org/officeDocument/2006/relationships/hyperlink" Target="https://ru.wikipedia.org/wiki/%D0%9E%D1%80%D0%B4%D0%B5%D0%BD_%D0%9E%D1%82%D0%B5%D1%87%D0%B5%D1%81%D1%82%D0%B2%D0%B5%D0%BD%D0%BD%D0%BE%D0%B9_%D0%B2%D0%BE%D0%B9%D0%BD%D1%8B" TargetMode="External"/><Relationship Id="rId17" Type="http://schemas.openxmlformats.org/officeDocument/2006/relationships/hyperlink" Target="https://ru.wikipedia.org/wiki/%D0%9E%D1%80%D0%B4%D0%B5%D0%BD_%D0%94%D1%80%D1%83%D0%B6%D0%B1%D1%8B_(%D0%A7%D0%A1%D0%A1%D0%A0)" TargetMode="External"/><Relationship Id="rId25" Type="http://schemas.openxmlformats.org/officeDocument/2006/relationships/hyperlink" Target="https://ru.wikipedia.org/wiki/20_%D0%BC%D0%B0%D1%8F" TargetMode="External"/><Relationship Id="rId2" Type="http://schemas.openxmlformats.org/officeDocument/2006/relationships/styles" Target="styles.xml"/><Relationship Id="rId16" Type="http://schemas.openxmlformats.org/officeDocument/2006/relationships/hyperlink" Target="https://ru.wikipedia.org/wiki/%D0%9E%D1%80%D0%B4%D0%B5%D0%BD_%C2%AB%D0%97%D0%BD%D0%B0%D0%BA_%D0%9F%D0%BE%D1%87%D1%91%D1%82%D0%B0%C2%BB" TargetMode="External"/><Relationship Id="rId20" Type="http://schemas.openxmlformats.org/officeDocument/2006/relationships/hyperlink" Target="https://ru.wikipedia.org/wiki/%D0%A1%D0%BF%D0%B8%D1%81%D0%BE%D0%BA_%D0%BC%D0%B0%D0%BB%D1%8B%D1%85_%D0%BF%D0%BB%D0%B0%D0%BD%D0%B5%D1%82" TargetMode="External"/><Relationship Id="rId29" Type="http://schemas.openxmlformats.org/officeDocument/2006/relationships/hyperlink" Target="https://ru.wikipedia.org/wiki/%D0%96%D1%83%D0%BA%D0%BE%D0%B2,_%D0%9D%D0%B8%D0%BA%D0%BE%D0%BB%D0%B0%D0%B9_%D0%9D%D0%B8%D0%BA%D0%BE%D0%BB%D0%B0%D0%B5%D0%B2%D0%B8%D1%87" TargetMode="External"/><Relationship Id="rId1" Type="http://schemas.openxmlformats.org/officeDocument/2006/relationships/numbering" Target="numbering.xml"/><Relationship Id="rId6" Type="http://schemas.openxmlformats.org/officeDocument/2006/relationships/hyperlink" Target="https://ru.wikipedia.org/wiki/%D0%93%D0%B5%D1%80%D0%BE%D0%B9_%D0%A1%D0%BE%D0%B2%D0%B5%D1%82%D1%81%D0%BA%D0%BE%D0%B3%D0%BE_%D0%A1%D0%BE%D1%8E%D0%B7%D0%B0" TargetMode="External"/><Relationship Id="rId11" Type="http://schemas.openxmlformats.org/officeDocument/2006/relationships/hyperlink" Target="https://ru.wikipedia.org/wiki/%D0%9E%D1%80%D0%B4%D0%B5%D0%BD_%D0%9A%D1%80%D0%B0%D1%81%D0%BD%D0%BE%D0%B3%D0%BE_%D0%97%D0%BD%D0%B0%D0%BC%D0%B5%D0%BD%D0%B8" TargetMode="External"/><Relationship Id="rId24" Type="http://schemas.openxmlformats.org/officeDocument/2006/relationships/hyperlink" Target="https://ru.wikipedia.org/wiki/%D0%A7%D0%B5%D1%80%D0%BD%D0%B8%D0%B3%D0%BE%D0%B2" TargetMode="External"/><Relationship Id="rId5" Type="http://schemas.openxmlformats.org/officeDocument/2006/relationships/image" Target="media/image1.png"/><Relationship Id="rId15" Type="http://schemas.openxmlformats.org/officeDocument/2006/relationships/hyperlink" Target="https://ru.wikipedia.org/wiki/%D0%9E%D1%80%D0%B4%D0%B5%D0%BD_%D0%9A%D1%80%D0%B0%D1%81%D0%BD%D0%BE%D0%B9_%D0%97%D0%B2%D0%B5%D0%B7%D0%B4%D1%8B" TargetMode="External"/><Relationship Id="rId23" Type="http://schemas.openxmlformats.org/officeDocument/2006/relationships/hyperlink" Target="https://ru.wikipedia.org/wiki/%D0%93%D0%BE%D1%80%D0%BD%D0%BE-%D0%90%D0%BB%D1%82%D0%B0%D0%B9%D1%81%D0%BA" TargetMode="External"/><Relationship Id="rId28" Type="http://schemas.openxmlformats.org/officeDocument/2006/relationships/hyperlink" Target="https://ru.wikipedia.org/wiki/%D0%91%D0%B0%D1%82%D0%B0%D0%B9%D1%81%D0%BA" TargetMode="External"/><Relationship Id="rId10" Type="http://schemas.openxmlformats.org/officeDocument/2006/relationships/hyperlink" Target="https://ru.wikipedia.org/wiki/%D0%9E%D1%80%D0%B4%D0%B5%D0%BD_%D0%9E%D0%BA%D1%82%D1%8F%D0%B1%D1%80%D1%8C%D1%81%D0%BA%D0%BE%D0%B9_%D0%A0%D0%B5%D0%B2%D0%BE%D0%BB%D1%8E%D1%86%D0%B8%D0%B8" TargetMode="External"/><Relationship Id="rId19" Type="http://schemas.openxmlformats.org/officeDocument/2006/relationships/hyperlink" Target="https://ru.wikipedia.org/wiki/%D0%9C%D0%B0%D0%BB%D0%B0%D1%8F_%D0%BF%D0%BB%D0%B0%D0%BD%D0%B5%D1%82%D0%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E%D1%80%D0%B4%D0%B5%D0%BD_%D0%9B%D0%B5%D0%BD%D0%B8%D0%BD%D0%B0" TargetMode="External"/><Relationship Id="rId14" Type="http://schemas.openxmlformats.org/officeDocument/2006/relationships/hyperlink" Target="https://ru.wikipedia.org/wiki/%D0%9E%D1%80%D0%B4%D0%B5%D0%BD_%D0%94%D1%80%D1%83%D0%B6%D0%B1%D1%8B_%D0%9D%D0%B0%D1%80%D0%BE%D0%B4%D0%BE%D0%B2" TargetMode="External"/><Relationship Id="rId22" Type="http://schemas.openxmlformats.org/officeDocument/2006/relationships/hyperlink" Target="https://ru.wikipedia.org/wiki/%D0%A2%D0%B0%D1%88%D0%BA%D0%B5%D0%BD%D1%82" TargetMode="External"/><Relationship Id="rId27" Type="http://schemas.openxmlformats.org/officeDocument/2006/relationships/hyperlink" Target="https://ru.wikipedia.org/wiki/%D0%9A%D0%B0%D0%BC%D1%8B%D1%88%D0%B8%D0%B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2022-03-12T18:04:00Z</dcterms:created>
  <dcterms:modified xsi:type="dcterms:W3CDTF">2022-05-03T21:54:00Z</dcterms:modified>
</cp:coreProperties>
</file>