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5FD" w14:textId="77777777" w:rsidR="00571686" w:rsidRPr="00B84594" w:rsidRDefault="00571686" w:rsidP="00571686">
      <w:pPr>
        <w:jc w:val="center"/>
        <w:rPr>
          <w:sz w:val="28"/>
          <w:szCs w:val="28"/>
        </w:rPr>
      </w:pPr>
      <w:r w:rsidRPr="00B84594">
        <w:rPr>
          <w:sz w:val="28"/>
          <w:szCs w:val="28"/>
        </w:rPr>
        <w:t xml:space="preserve">Министерство общего и профессионального образования </w:t>
      </w:r>
    </w:p>
    <w:p w14:paraId="06B6C0DB" w14:textId="77777777" w:rsidR="00571686" w:rsidRPr="00B84594" w:rsidRDefault="00571686" w:rsidP="00571686">
      <w:pPr>
        <w:jc w:val="center"/>
        <w:rPr>
          <w:sz w:val="28"/>
          <w:szCs w:val="28"/>
        </w:rPr>
      </w:pPr>
      <w:r w:rsidRPr="00B84594">
        <w:rPr>
          <w:sz w:val="28"/>
          <w:szCs w:val="28"/>
        </w:rPr>
        <w:t>Ростовской области</w:t>
      </w:r>
    </w:p>
    <w:p w14:paraId="2C115226" w14:textId="77777777" w:rsidR="00571686" w:rsidRPr="00B84594" w:rsidRDefault="00571686" w:rsidP="00571686">
      <w:pPr>
        <w:jc w:val="center"/>
        <w:rPr>
          <w:sz w:val="28"/>
          <w:szCs w:val="28"/>
        </w:rPr>
      </w:pPr>
      <w:r w:rsidRPr="00B84594">
        <w:rPr>
          <w:sz w:val="28"/>
          <w:szCs w:val="28"/>
        </w:rPr>
        <w:t xml:space="preserve">Государственное бюджетное профессиональное образовательное учреждение </w:t>
      </w:r>
    </w:p>
    <w:p w14:paraId="2F894550" w14:textId="77777777" w:rsidR="00571686" w:rsidRPr="00B84594" w:rsidRDefault="00571686" w:rsidP="00571686">
      <w:pPr>
        <w:jc w:val="center"/>
        <w:rPr>
          <w:sz w:val="28"/>
          <w:szCs w:val="28"/>
        </w:rPr>
      </w:pPr>
      <w:r w:rsidRPr="00B84594">
        <w:rPr>
          <w:sz w:val="28"/>
          <w:szCs w:val="28"/>
        </w:rPr>
        <w:t xml:space="preserve">Ростовской области </w:t>
      </w:r>
    </w:p>
    <w:p w14:paraId="4034C8CE" w14:textId="77777777" w:rsidR="00571686" w:rsidRPr="00B84594" w:rsidRDefault="00571686" w:rsidP="00571686">
      <w:pPr>
        <w:jc w:val="center"/>
        <w:rPr>
          <w:i/>
        </w:rPr>
      </w:pPr>
      <w:r w:rsidRPr="00B84594">
        <w:rPr>
          <w:sz w:val="28"/>
          <w:szCs w:val="28"/>
        </w:rPr>
        <w:t>«Ростовский – на - Дону железнодорожный техникум»</w:t>
      </w:r>
    </w:p>
    <w:p w14:paraId="44087043" w14:textId="77777777" w:rsidR="00571686" w:rsidRDefault="00571686" w:rsidP="00571686">
      <w:pPr>
        <w:spacing w:line="360" w:lineRule="auto"/>
        <w:jc w:val="both"/>
        <w:rPr>
          <w:b/>
          <w:sz w:val="28"/>
          <w:szCs w:val="28"/>
        </w:rPr>
      </w:pPr>
    </w:p>
    <w:p w14:paraId="12C7839F" w14:textId="77777777" w:rsidR="00571686" w:rsidRDefault="00571686" w:rsidP="00571686">
      <w:pPr>
        <w:spacing w:line="360" w:lineRule="auto"/>
        <w:jc w:val="both"/>
        <w:rPr>
          <w:b/>
          <w:sz w:val="28"/>
          <w:szCs w:val="28"/>
        </w:rPr>
      </w:pPr>
    </w:p>
    <w:p w14:paraId="0B1136F8" w14:textId="77777777" w:rsidR="00571686" w:rsidRDefault="00571686" w:rsidP="00571686">
      <w:pPr>
        <w:spacing w:line="360" w:lineRule="auto"/>
        <w:jc w:val="center"/>
        <w:rPr>
          <w:b/>
          <w:sz w:val="28"/>
          <w:szCs w:val="28"/>
        </w:rPr>
      </w:pPr>
    </w:p>
    <w:p w14:paraId="2E767128" w14:textId="77777777" w:rsidR="00571686" w:rsidRDefault="00571686" w:rsidP="00571686">
      <w:pPr>
        <w:spacing w:line="360" w:lineRule="auto"/>
        <w:jc w:val="center"/>
        <w:rPr>
          <w:b/>
          <w:sz w:val="28"/>
          <w:szCs w:val="28"/>
        </w:rPr>
      </w:pPr>
    </w:p>
    <w:p w14:paraId="10DFD3B1" w14:textId="77777777" w:rsidR="00571686" w:rsidRDefault="00571686" w:rsidP="00571686">
      <w:pPr>
        <w:spacing w:line="360" w:lineRule="auto"/>
        <w:jc w:val="center"/>
        <w:rPr>
          <w:b/>
          <w:sz w:val="28"/>
          <w:szCs w:val="28"/>
        </w:rPr>
      </w:pPr>
    </w:p>
    <w:p w14:paraId="75C8DDB4" w14:textId="77777777" w:rsidR="00571686" w:rsidRPr="00B84594" w:rsidRDefault="00571686" w:rsidP="00571686">
      <w:pPr>
        <w:spacing w:line="360" w:lineRule="auto"/>
        <w:jc w:val="center"/>
        <w:rPr>
          <w:sz w:val="28"/>
          <w:szCs w:val="28"/>
        </w:rPr>
      </w:pPr>
      <w:r w:rsidRPr="00B84594">
        <w:rPr>
          <w:sz w:val="28"/>
          <w:szCs w:val="28"/>
        </w:rPr>
        <w:t>ФОНД ОЦЕНОЧНЫХ СРЕДСТВ</w:t>
      </w:r>
    </w:p>
    <w:p w14:paraId="35EE2945" w14:textId="77777777" w:rsidR="00571686" w:rsidRPr="00B84594" w:rsidRDefault="00571686" w:rsidP="00571686">
      <w:pPr>
        <w:spacing w:line="360" w:lineRule="auto"/>
        <w:jc w:val="center"/>
        <w:rPr>
          <w:sz w:val="28"/>
          <w:szCs w:val="28"/>
        </w:rPr>
      </w:pPr>
      <w:r w:rsidRPr="00B84594">
        <w:rPr>
          <w:sz w:val="28"/>
          <w:szCs w:val="28"/>
        </w:rPr>
        <w:t xml:space="preserve">по </w:t>
      </w:r>
      <w:r>
        <w:rPr>
          <w:sz w:val="28"/>
          <w:szCs w:val="28"/>
        </w:rPr>
        <w:t>дисциплине цикла  ОДБ 12</w:t>
      </w:r>
    </w:p>
    <w:p w14:paraId="0CB1FEAE" w14:textId="77777777" w:rsidR="00571686" w:rsidRPr="00B84594" w:rsidRDefault="00214C08" w:rsidP="00571686">
      <w:pPr>
        <w:spacing w:line="360" w:lineRule="auto"/>
        <w:jc w:val="center"/>
        <w:rPr>
          <w:sz w:val="28"/>
          <w:szCs w:val="28"/>
        </w:rPr>
      </w:pPr>
      <w:r>
        <w:rPr>
          <w:sz w:val="28"/>
          <w:szCs w:val="28"/>
        </w:rPr>
        <w:t>«</w:t>
      </w:r>
      <w:r w:rsidR="00571686">
        <w:rPr>
          <w:sz w:val="28"/>
          <w:szCs w:val="28"/>
        </w:rPr>
        <w:t>Экология</w:t>
      </w:r>
      <w:r>
        <w:rPr>
          <w:sz w:val="28"/>
          <w:szCs w:val="28"/>
        </w:rPr>
        <w:t>»</w:t>
      </w:r>
    </w:p>
    <w:p w14:paraId="23841F0C" w14:textId="77777777" w:rsidR="00571686" w:rsidRDefault="00571686" w:rsidP="00571686">
      <w:pPr>
        <w:spacing w:line="360" w:lineRule="auto"/>
        <w:rPr>
          <w:b/>
          <w:sz w:val="28"/>
          <w:szCs w:val="28"/>
        </w:rPr>
      </w:pPr>
    </w:p>
    <w:p w14:paraId="1EA7CDED" w14:textId="77777777" w:rsidR="00571686" w:rsidRDefault="00571686" w:rsidP="00571686">
      <w:pPr>
        <w:spacing w:line="360" w:lineRule="auto"/>
        <w:jc w:val="center"/>
        <w:rPr>
          <w:sz w:val="28"/>
          <w:szCs w:val="28"/>
        </w:rPr>
      </w:pPr>
    </w:p>
    <w:p w14:paraId="2693CA47" w14:textId="77777777" w:rsidR="00571686" w:rsidRDefault="00571686" w:rsidP="00571686">
      <w:pPr>
        <w:spacing w:line="360" w:lineRule="auto"/>
        <w:jc w:val="center"/>
        <w:rPr>
          <w:sz w:val="28"/>
          <w:szCs w:val="28"/>
        </w:rPr>
      </w:pPr>
    </w:p>
    <w:p w14:paraId="0EC3BCB8" w14:textId="77777777" w:rsidR="00571686" w:rsidRDefault="00571686" w:rsidP="00571686">
      <w:pPr>
        <w:spacing w:line="360" w:lineRule="auto"/>
        <w:jc w:val="center"/>
        <w:rPr>
          <w:sz w:val="28"/>
          <w:szCs w:val="28"/>
        </w:rPr>
      </w:pPr>
      <w:r>
        <w:rPr>
          <w:sz w:val="28"/>
          <w:szCs w:val="28"/>
        </w:rPr>
        <w:t xml:space="preserve">в рамках основной профессиональной образовательной программы </w:t>
      </w:r>
    </w:p>
    <w:p w14:paraId="062B97CB" w14:textId="77777777" w:rsidR="00571686" w:rsidRDefault="00571686" w:rsidP="00571686">
      <w:pPr>
        <w:spacing w:line="360" w:lineRule="auto"/>
        <w:jc w:val="center"/>
        <w:rPr>
          <w:sz w:val="28"/>
          <w:szCs w:val="28"/>
        </w:rPr>
      </w:pPr>
      <w:r>
        <w:rPr>
          <w:sz w:val="28"/>
          <w:szCs w:val="28"/>
        </w:rPr>
        <w:t xml:space="preserve">ППКРС по профессии  </w:t>
      </w:r>
    </w:p>
    <w:p w14:paraId="516AFC05" w14:textId="77777777" w:rsidR="00571686" w:rsidRDefault="001B4ECF" w:rsidP="001B4ECF">
      <w:pPr>
        <w:spacing w:line="360" w:lineRule="auto"/>
        <w:rPr>
          <w:sz w:val="28"/>
          <w:szCs w:val="28"/>
        </w:rPr>
      </w:pPr>
      <w:r>
        <w:rPr>
          <w:sz w:val="28"/>
          <w:szCs w:val="28"/>
        </w:rPr>
        <w:t xml:space="preserve">                                            </w:t>
      </w:r>
      <w:r w:rsidR="00571686" w:rsidRPr="00B84594">
        <w:rPr>
          <w:sz w:val="28"/>
          <w:szCs w:val="28"/>
        </w:rPr>
        <w:t>23.01.09 Машинист локомотива</w:t>
      </w:r>
    </w:p>
    <w:p w14:paraId="10532B47" w14:textId="77777777" w:rsidR="001B4ECF" w:rsidRDefault="001B4ECF" w:rsidP="001B4ECF">
      <w:pPr>
        <w:spacing w:line="360" w:lineRule="auto"/>
        <w:jc w:val="right"/>
        <w:rPr>
          <w:sz w:val="28"/>
          <w:szCs w:val="28"/>
        </w:rPr>
      </w:pPr>
      <w:r>
        <w:rPr>
          <w:sz w:val="28"/>
          <w:szCs w:val="28"/>
        </w:rPr>
        <w:t xml:space="preserve">  15.01.05. «Сварщик (ручной и частично-механизированной </w:t>
      </w:r>
    </w:p>
    <w:p w14:paraId="61B00600" w14:textId="77777777" w:rsidR="001B4ECF" w:rsidRPr="00B84594" w:rsidRDefault="001B4ECF" w:rsidP="001B4ECF">
      <w:pPr>
        <w:spacing w:line="360" w:lineRule="auto"/>
        <w:jc w:val="right"/>
        <w:rPr>
          <w:sz w:val="28"/>
          <w:szCs w:val="28"/>
        </w:rPr>
      </w:pPr>
      <w:r>
        <w:rPr>
          <w:sz w:val="28"/>
          <w:szCs w:val="28"/>
        </w:rPr>
        <w:t>сварки (наплавки))»</w:t>
      </w:r>
    </w:p>
    <w:p w14:paraId="38E32B95" w14:textId="77777777" w:rsidR="00571686" w:rsidRDefault="00571686" w:rsidP="00571686">
      <w:pPr>
        <w:spacing w:line="360" w:lineRule="auto"/>
        <w:jc w:val="both"/>
        <w:rPr>
          <w:b/>
          <w:sz w:val="28"/>
          <w:szCs w:val="28"/>
        </w:rPr>
      </w:pPr>
    </w:p>
    <w:p w14:paraId="7E0BB716" w14:textId="77777777" w:rsidR="00571686" w:rsidRDefault="00571686" w:rsidP="00571686">
      <w:pPr>
        <w:spacing w:line="360" w:lineRule="auto"/>
        <w:jc w:val="both"/>
        <w:rPr>
          <w:b/>
          <w:sz w:val="28"/>
          <w:szCs w:val="28"/>
        </w:rPr>
      </w:pPr>
    </w:p>
    <w:p w14:paraId="227BBD88" w14:textId="77777777" w:rsidR="00571686" w:rsidRDefault="00571686" w:rsidP="00571686">
      <w:pPr>
        <w:spacing w:line="360" w:lineRule="auto"/>
        <w:jc w:val="both"/>
        <w:rPr>
          <w:b/>
          <w:sz w:val="28"/>
          <w:szCs w:val="28"/>
        </w:rPr>
      </w:pPr>
    </w:p>
    <w:p w14:paraId="0022CBAC" w14:textId="77777777" w:rsidR="00571686" w:rsidRDefault="00571686" w:rsidP="00571686">
      <w:pPr>
        <w:spacing w:line="360" w:lineRule="auto"/>
        <w:jc w:val="both"/>
        <w:rPr>
          <w:b/>
          <w:sz w:val="28"/>
          <w:szCs w:val="28"/>
        </w:rPr>
      </w:pPr>
    </w:p>
    <w:p w14:paraId="51EC40FA" w14:textId="77777777" w:rsidR="00571686" w:rsidRDefault="00571686" w:rsidP="00571686">
      <w:pPr>
        <w:spacing w:line="360" w:lineRule="auto"/>
        <w:jc w:val="both"/>
        <w:rPr>
          <w:b/>
          <w:sz w:val="28"/>
          <w:szCs w:val="28"/>
        </w:rPr>
      </w:pPr>
    </w:p>
    <w:p w14:paraId="6F859933" w14:textId="77777777" w:rsidR="00571686" w:rsidRDefault="00571686" w:rsidP="00571686">
      <w:pPr>
        <w:spacing w:line="360" w:lineRule="auto"/>
        <w:jc w:val="both"/>
        <w:rPr>
          <w:b/>
          <w:sz w:val="28"/>
          <w:szCs w:val="28"/>
        </w:rPr>
      </w:pPr>
    </w:p>
    <w:p w14:paraId="735334B5" w14:textId="77777777" w:rsidR="00571686" w:rsidRDefault="00571686" w:rsidP="00571686">
      <w:pPr>
        <w:spacing w:line="360" w:lineRule="auto"/>
        <w:jc w:val="both"/>
        <w:rPr>
          <w:b/>
          <w:sz w:val="28"/>
          <w:szCs w:val="28"/>
        </w:rPr>
      </w:pPr>
    </w:p>
    <w:p w14:paraId="5A19F545" w14:textId="77777777" w:rsidR="00571686" w:rsidRDefault="00571686" w:rsidP="00571686">
      <w:pPr>
        <w:spacing w:line="360" w:lineRule="auto"/>
        <w:jc w:val="both"/>
        <w:rPr>
          <w:b/>
          <w:sz w:val="28"/>
          <w:szCs w:val="28"/>
        </w:rPr>
      </w:pPr>
    </w:p>
    <w:p w14:paraId="30E3391A" w14:textId="77777777" w:rsidR="00571686" w:rsidRDefault="00571686" w:rsidP="00571686">
      <w:pPr>
        <w:spacing w:line="360" w:lineRule="auto"/>
        <w:jc w:val="both"/>
        <w:rPr>
          <w:b/>
          <w:sz w:val="28"/>
          <w:szCs w:val="28"/>
        </w:rPr>
      </w:pPr>
    </w:p>
    <w:p w14:paraId="1812568A" w14:textId="77777777" w:rsidR="00571686" w:rsidRDefault="00571686" w:rsidP="00571686">
      <w:pPr>
        <w:spacing w:line="360" w:lineRule="auto"/>
        <w:jc w:val="both"/>
        <w:rPr>
          <w:b/>
          <w:sz w:val="28"/>
          <w:szCs w:val="28"/>
        </w:rPr>
      </w:pPr>
    </w:p>
    <w:p w14:paraId="128EB989" w14:textId="77777777" w:rsidR="00571686" w:rsidRDefault="00571686" w:rsidP="00571686">
      <w:pPr>
        <w:spacing w:line="360" w:lineRule="auto"/>
        <w:jc w:val="center"/>
        <w:rPr>
          <w:sz w:val="28"/>
          <w:szCs w:val="28"/>
        </w:rPr>
      </w:pPr>
      <w:r>
        <w:rPr>
          <w:sz w:val="28"/>
          <w:szCs w:val="28"/>
        </w:rPr>
        <w:t>г. Ростов-на-Дону</w:t>
      </w:r>
    </w:p>
    <w:p w14:paraId="60352887" w14:textId="77777777" w:rsidR="00571686" w:rsidRDefault="00571686" w:rsidP="00571686">
      <w:pPr>
        <w:spacing w:line="360" w:lineRule="auto"/>
        <w:rPr>
          <w:b/>
          <w:bCs/>
          <w:sz w:val="24"/>
          <w:szCs w:val="24"/>
        </w:rPr>
      </w:pPr>
    </w:p>
    <w:p w14:paraId="72609FCD" w14:textId="77777777" w:rsidR="00571686"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sz w:val="28"/>
          <w:szCs w:val="28"/>
          <w:vertAlign w:val="superscript"/>
        </w:rPr>
      </w:pPr>
    </w:p>
    <w:p w14:paraId="7FDF76BA" w14:textId="77777777"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675F2">
        <w:rPr>
          <w:sz w:val="28"/>
          <w:szCs w:val="28"/>
        </w:rPr>
        <w:t>Разработчики:</w:t>
      </w:r>
    </w:p>
    <w:p w14:paraId="3ADAB621" w14:textId="77777777"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675F2">
        <w:rPr>
          <w:sz w:val="28"/>
          <w:szCs w:val="28"/>
        </w:rPr>
        <w:t xml:space="preserve">Блудилина Л.В., </w:t>
      </w:r>
    </w:p>
    <w:p w14:paraId="7389F3DD" w14:textId="77777777"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3675F2">
        <w:rPr>
          <w:sz w:val="28"/>
          <w:szCs w:val="28"/>
        </w:rPr>
        <w:t>Преподаватель ГБПОУ РО «РЖТ»</w:t>
      </w:r>
    </w:p>
    <w:p w14:paraId="0E5D6A5C" w14:textId="77777777" w:rsidR="00571686"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vertAlign w:val="superscript"/>
        </w:rPr>
      </w:pPr>
      <w:r>
        <w:rPr>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571686" w14:paraId="6118F46D" w14:textId="77777777" w:rsidTr="009A7C9F">
        <w:trPr>
          <w:trHeight w:val="6223"/>
        </w:trPr>
        <w:tc>
          <w:tcPr>
            <w:tcW w:w="4608" w:type="dxa"/>
          </w:tcPr>
          <w:p w14:paraId="30C615AD" w14:textId="77777777" w:rsidR="00571686" w:rsidRPr="003675F2" w:rsidRDefault="00571686" w:rsidP="009A7C9F">
            <w:pPr>
              <w:keepNext/>
              <w:outlineLvl w:val="2"/>
              <w:rPr>
                <w:bCs/>
                <w:sz w:val="28"/>
                <w:szCs w:val="28"/>
              </w:rPr>
            </w:pPr>
          </w:p>
          <w:p w14:paraId="3A3A67EA" w14:textId="77777777" w:rsidR="00571686" w:rsidRPr="003675F2" w:rsidRDefault="00571686" w:rsidP="009A7C9F">
            <w:pPr>
              <w:keepNext/>
              <w:outlineLvl w:val="2"/>
              <w:rPr>
                <w:bCs/>
                <w:sz w:val="28"/>
                <w:szCs w:val="28"/>
              </w:rPr>
            </w:pPr>
          </w:p>
          <w:p w14:paraId="6DB13C38" w14:textId="77777777" w:rsidR="00571686" w:rsidRPr="003675F2" w:rsidRDefault="00571686" w:rsidP="009A7C9F">
            <w:pPr>
              <w:keepNext/>
              <w:outlineLvl w:val="2"/>
              <w:rPr>
                <w:bCs/>
                <w:sz w:val="28"/>
                <w:szCs w:val="28"/>
              </w:rPr>
            </w:pPr>
          </w:p>
          <w:p w14:paraId="436023BC" w14:textId="77777777" w:rsidR="00571686" w:rsidRPr="003675F2" w:rsidRDefault="00571686" w:rsidP="009A7C9F">
            <w:pPr>
              <w:keepNext/>
              <w:outlineLvl w:val="2"/>
              <w:rPr>
                <w:bCs/>
                <w:sz w:val="28"/>
                <w:szCs w:val="28"/>
              </w:rPr>
            </w:pPr>
          </w:p>
          <w:p w14:paraId="5A47B2A5" w14:textId="77777777" w:rsidR="00571686" w:rsidRPr="003675F2" w:rsidRDefault="00571686" w:rsidP="009A7C9F">
            <w:pPr>
              <w:keepNext/>
              <w:outlineLvl w:val="2"/>
              <w:rPr>
                <w:bCs/>
                <w:sz w:val="28"/>
                <w:szCs w:val="28"/>
              </w:rPr>
            </w:pPr>
          </w:p>
          <w:p w14:paraId="0B9D4B7F" w14:textId="77777777" w:rsidR="00571686" w:rsidRPr="003675F2" w:rsidRDefault="00571686" w:rsidP="009A7C9F">
            <w:pPr>
              <w:keepNext/>
              <w:outlineLvl w:val="2"/>
              <w:rPr>
                <w:bCs/>
                <w:sz w:val="28"/>
                <w:szCs w:val="28"/>
              </w:rPr>
            </w:pPr>
            <w:r w:rsidRPr="003675F2">
              <w:rPr>
                <w:bCs/>
                <w:sz w:val="28"/>
                <w:szCs w:val="28"/>
              </w:rPr>
              <w:t xml:space="preserve">Рассмотрен на заседании МК </w:t>
            </w:r>
          </w:p>
          <w:p w14:paraId="2C65FBAA" w14:textId="77777777" w:rsidR="00571686" w:rsidRPr="003675F2" w:rsidRDefault="00571686" w:rsidP="009A7C9F">
            <w:pPr>
              <w:keepNext/>
              <w:outlineLvl w:val="2"/>
              <w:rPr>
                <w:bCs/>
                <w:sz w:val="28"/>
                <w:szCs w:val="28"/>
              </w:rPr>
            </w:pPr>
            <w:r w:rsidRPr="003675F2">
              <w:rPr>
                <w:bCs/>
                <w:sz w:val="28"/>
                <w:szCs w:val="28"/>
              </w:rPr>
              <w:t xml:space="preserve">«Общеобразовательных дисциплин» </w:t>
            </w:r>
          </w:p>
          <w:p w14:paraId="76C20FCE" w14:textId="77777777" w:rsidR="004B2036" w:rsidRDefault="00571686" w:rsidP="004B2036">
            <w:pPr>
              <w:keepNext/>
              <w:outlineLvl w:val="2"/>
              <w:rPr>
                <w:bCs/>
                <w:sz w:val="28"/>
                <w:szCs w:val="28"/>
              </w:rPr>
            </w:pPr>
            <w:r w:rsidRPr="003675F2">
              <w:rPr>
                <w:bCs/>
                <w:sz w:val="28"/>
                <w:szCs w:val="28"/>
              </w:rPr>
              <w:t>Протокол № 1</w:t>
            </w:r>
          </w:p>
          <w:p w14:paraId="79892B81" w14:textId="06BC096B" w:rsidR="00571686" w:rsidRPr="003675F2" w:rsidRDefault="00571686" w:rsidP="004B2036">
            <w:pPr>
              <w:keepNext/>
              <w:outlineLvl w:val="2"/>
              <w:rPr>
                <w:bCs/>
                <w:kern w:val="32"/>
                <w:sz w:val="28"/>
                <w:szCs w:val="28"/>
              </w:rPr>
            </w:pPr>
            <w:r w:rsidRPr="003675F2">
              <w:rPr>
                <w:bCs/>
                <w:kern w:val="32"/>
                <w:sz w:val="28"/>
                <w:szCs w:val="28"/>
              </w:rPr>
              <w:t>Председатель МК</w:t>
            </w:r>
          </w:p>
          <w:p w14:paraId="1E56DB0B" w14:textId="77777777" w:rsidR="00571686" w:rsidRPr="003675F2" w:rsidRDefault="00571686" w:rsidP="009A7C9F">
            <w:pPr>
              <w:keepNext/>
              <w:spacing w:before="240" w:after="60"/>
              <w:outlineLvl w:val="0"/>
              <w:rPr>
                <w:bCs/>
                <w:kern w:val="32"/>
                <w:sz w:val="28"/>
                <w:szCs w:val="28"/>
              </w:rPr>
            </w:pPr>
            <w:r w:rsidRPr="003675F2">
              <w:rPr>
                <w:bCs/>
                <w:kern w:val="32"/>
                <w:sz w:val="28"/>
                <w:szCs w:val="28"/>
              </w:rPr>
              <w:t>________________ Блудилина Л.В.</w:t>
            </w:r>
          </w:p>
          <w:p w14:paraId="051DED1F" w14:textId="77777777" w:rsidR="00571686" w:rsidRPr="003675F2" w:rsidRDefault="00571686" w:rsidP="009A7C9F">
            <w:pPr>
              <w:rPr>
                <w:sz w:val="28"/>
                <w:szCs w:val="28"/>
              </w:rPr>
            </w:pPr>
          </w:p>
          <w:p w14:paraId="681E739C" w14:textId="77777777" w:rsidR="00571686" w:rsidRPr="003675F2" w:rsidRDefault="00571686" w:rsidP="009A7C9F">
            <w:pPr>
              <w:rPr>
                <w:sz w:val="28"/>
                <w:szCs w:val="28"/>
              </w:rPr>
            </w:pPr>
          </w:p>
        </w:tc>
        <w:tc>
          <w:tcPr>
            <w:tcW w:w="1170" w:type="dxa"/>
          </w:tcPr>
          <w:p w14:paraId="73460E19" w14:textId="77777777" w:rsidR="00571686" w:rsidRPr="003675F2" w:rsidRDefault="00571686" w:rsidP="009A7C9F">
            <w:pPr>
              <w:keepNext/>
              <w:outlineLvl w:val="2"/>
              <w:rPr>
                <w:b/>
                <w:bCs/>
                <w:sz w:val="28"/>
                <w:szCs w:val="28"/>
              </w:rPr>
            </w:pPr>
          </w:p>
        </w:tc>
        <w:tc>
          <w:tcPr>
            <w:tcW w:w="4984" w:type="dxa"/>
          </w:tcPr>
          <w:p w14:paraId="6197BA89" w14:textId="77777777" w:rsidR="00571686" w:rsidRPr="003675F2" w:rsidRDefault="00571686" w:rsidP="009A7C9F">
            <w:pPr>
              <w:keepNext/>
              <w:outlineLvl w:val="2"/>
              <w:rPr>
                <w:bCs/>
                <w:sz w:val="28"/>
                <w:szCs w:val="28"/>
              </w:rPr>
            </w:pPr>
          </w:p>
          <w:p w14:paraId="14DBF183" w14:textId="77777777" w:rsidR="00571686" w:rsidRPr="003675F2" w:rsidRDefault="00571686" w:rsidP="009A7C9F">
            <w:pPr>
              <w:keepNext/>
              <w:outlineLvl w:val="2"/>
              <w:rPr>
                <w:bCs/>
                <w:sz w:val="28"/>
                <w:szCs w:val="28"/>
              </w:rPr>
            </w:pPr>
          </w:p>
          <w:p w14:paraId="54CCFCF7" w14:textId="77777777" w:rsidR="00571686" w:rsidRPr="003675F2" w:rsidRDefault="00571686" w:rsidP="009A7C9F">
            <w:pPr>
              <w:keepNext/>
              <w:outlineLvl w:val="2"/>
              <w:rPr>
                <w:bCs/>
                <w:sz w:val="28"/>
                <w:szCs w:val="28"/>
              </w:rPr>
            </w:pPr>
          </w:p>
          <w:p w14:paraId="5711696B" w14:textId="77777777" w:rsidR="00571686" w:rsidRPr="003675F2" w:rsidRDefault="00571686" w:rsidP="009A7C9F">
            <w:pPr>
              <w:keepNext/>
              <w:outlineLvl w:val="2"/>
              <w:rPr>
                <w:bCs/>
                <w:sz w:val="28"/>
                <w:szCs w:val="28"/>
              </w:rPr>
            </w:pPr>
          </w:p>
          <w:p w14:paraId="520617F8" w14:textId="77777777" w:rsidR="00571686" w:rsidRPr="003675F2" w:rsidRDefault="00571686" w:rsidP="009A7C9F">
            <w:pPr>
              <w:keepNext/>
              <w:outlineLvl w:val="2"/>
              <w:rPr>
                <w:bCs/>
                <w:sz w:val="28"/>
                <w:szCs w:val="28"/>
              </w:rPr>
            </w:pPr>
          </w:p>
          <w:p w14:paraId="4ED266BA" w14:textId="77777777" w:rsidR="00571686" w:rsidRPr="003675F2" w:rsidRDefault="00571686" w:rsidP="009A7C9F">
            <w:pPr>
              <w:keepNext/>
              <w:outlineLvl w:val="2"/>
              <w:rPr>
                <w:bCs/>
                <w:sz w:val="28"/>
                <w:szCs w:val="28"/>
              </w:rPr>
            </w:pPr>
          </w:p>
          <w:p w14:paraId="78BBBB0B" w14:textId="77777777" w:rsidR="00571686" w:rsidRPr="003675F2" w:rsidRDefault="00571686" w:rsidP="009A7C9F">
            <w:pPr>
              <w:keepNext/>
              <w:outlineLvl w:val="2"/>
              <w:rPr>
                <w:bCs/>
                <w:sz w:val="28"/>
                <w:szCs w:val="28"/>
              </w:rPr>
            </w:pPr>
            <w:r w:rsidRPr="003675F2">
              <w:rPr>
                <w:bCs/>
                <w:sz w:val="28"/>
                <w:szCs w:val="28"/>
              </w:rPr>
              <w:t xml:space="preserve">Утверждаю </w:t>
            </w:r>
          </w:p>
          <w:p w14:paraId="0471636F" w14:textId="77777777" w:rsidR="00571686" w:rsidRPr="003675F2" w:rsidRDefault="00571686" w:rsidP="009A7C9F">
            <w:pPr>
              <w:rPr>
                <w:sz w:val="28"/>
                <w:szCs w:val="28"/>
              </w:rPr>
            </w:pPr>
            <w:r w:rsidRPr="003675F2">
              <w:rPr>
                <w:sz w:val="28"/>
                <w:szCs w:val="28"/>
              </w:rPr>
              <w:t>Заместитель директора по УМР</w:t>
            </w:r>
          </w:p>
          <w:p w14:paraId="0D005712" w14:textId="77777777" w:rsidR="00571686" w:rsidRPr="003675F2" w:rsidRDefault="00571686" w:rsidP="00F67EBE">
            <w:pPr>
              <w:keepNext/>
              <w:outlineLvl w:val="2"/>
              <w:rPr>
                <w:bCs/>
                <w:sz w:val="28"/>
                <w:szCs w:val="28"/>
              </w:rPr>
            </w:pPr>
            <w:r w:rsidRPr="003675F2">
              <w:rPr>
                <w:bCs/>
                <w:sz w:val="28"/>
                <w:szCs w:val="28"/>
              </w:rPr>
              <w:t>_____________</w:t>
            </w:r>
            <w:r w:rsidR="00214C08">
              <w:rPr>
                <w:bCs/>
                <w:sz w:val="28"/>
                <w:szCs w:val="28"/>
              </w:rPr>
              <w:t xml:space="preserve">      </w:t>
            </w:r>
            <w:r w:rsidRPr="003675F2">
              <w:rPr>
                <w:bCs/>
                <w:sz w:val="28"/>
                <w:szCs w:val="28"/>
              </w:rPr>
              <w:t>_</w:t>
            </w:r>
            <w:r w:rsidRPr="003675F2">
              <w:rPr>
                <w:b/>
                <w:bCs/>
                <w:sz w:val="28"/>
                <w:szCs w:val="28"/>
              </w:rPr>
              <w:t xml:space="preserve"> </w:t>
            </w:r>
            <w:r w:rsidR="00F67EBE">
              <w:rPr>
                <w:bCs/>
                <w:sz w:val="28"/>
                <w:szCs w:val="28"/>
              </w:rPr>
              <w:t>Л.В.Рябых</w:t>
            </w:r>
          </w:p>
        </w:tc>
      </w:tr>
    </w:tbl>
    <w:p w14:paraId="1565DDDB" w14:textId="77777777" w:rsidR="00571686" w:rsidRDefault="00571686" w:rsidP="00571686">
      <w:pPr>
        <w:spacing w:line="360" w:lineRule="auto"/>
        <w:jc w:val="center"/>
        <w:rPr>
          <w:sz w:val="28"/>
          <w:szCs w:val="28"/>
        </w:rPr>
      </w:pPr>
    </w:p>
    <w:p w14:paraId="7FFCCF61" w14:textId="77777777" w:rsidR="00571686" w:rsidRDefault="00571686" w:rsidP="00571686">
      <w:pPr>
        <w:rPr>
          <w:sz w:val="28"/>
          <w:szCs w:val="28"/>
        </w:rPr>
      </w:pPr>
    </w:p>
    <w:p w14:paraId="20ACBE9E" w14:textId="77777777" w:rsidR="00571686" w:rsidRDefault="00571686" w:rsidP="00571686">
      <w:pPr>
        <w:rPr>
          <w:sz w:val="28"/>
          <w:szCs w:val="28"/>
        </w:rPr>
      </w:pPr>
    </w:p>
    <w:p w14:paraId="1E1968F9" w14:textId="77777777" w:rsidR="00571686" w:rsidRDefault="00571686" w:rsidP="00571686">
      <w:pPr>
        <w:rPr>
          <w:sz w:val="28"/>
          <w:szCs w:val="28"/>
        </w:rPr>
      </w:pPr>
    </w:p>
    <w:p w14:paraId="4FDCED6D" w14:textId="77777777" w:rsidR="00571686" w:rsidRDefault="00571686" w:rsidP="00571686">
      <w:pPr>
        <w:rPr>
          <w:sz w:val="28"/>
          <w:szCs w:val="28"/>
        </w:rPr>
      </w:pPr>
    </w:p>
    <w:p w14:paraId="698D47AF" w14:textId="77777777" w:rsidR="00571686" w:rsidRDefault="00571686" w:rsidP="00571686">
      <w:pPr>
        <w:rPr>
          <w:sz w:val="28"/>
          <w:szCs w:val="28"/>
        </w:rPr>
      </w:pPr>
    </w:p>
    <w:p w14:paraId="6C0403A6" w14:textId="77777777" w:rsidR="00571686" w:rsidRDefault="00571686" w:rsidP="00571686">
      <w:pPr>
        <w:rPr>
          <w:sz w:val="28"/>
          <w:szCs w:val="28"/>
        </w:rPr>
      </w:pPr>
    </w:p>
    <w:p w14:paraId="710CF9E7" w14:textId="77777777" w:rsidR="00571686" w:rsidRDefault="00571686" w:rsidP="00571686">
      <w:pPr>
        <w:rPr>
          <w:sz w:val="28"/>
          <w:szCs w:val="28"/>
        </w:rPr>
      </w:pPr>
    </w:p>
    <w:p w14:paraId="19DC03D6" w14:textId="77777777" w:rsidR="00571686" w:rsidRDefault="00571686" w:rsidP="00571686">
      <w:pPr>
        <w:spacing w:after="160" w:line="256" w:lineRule="auto"/>
        <w:rPr>
          <w:sz w:val="28"/>
          <w:szCs w:val="28"/>
        </w:rPr>
      </w:pPr>
      <w:r>
        <w:rPr>
          <w:sz w:val="28"/>
          <w:szCs w:val="28"/>
        </w:rPr>
        <w:br w:type="page"/>
      </w:r>
      <w:bookmarkStart w:id="0" w:name="_Toc316860036"/>
    </w:p>
    <w:p w14:paraId="288BF865" w14:textId="77777777" w:rsidR="00571686" w:rsidRPr="00ED4C5C" w:rsidRDefault="00571686" w:rsidP="00571686">
      <w:pPr>
        <w:keepNext/>
        <w:spacing w:line="360" w:lineRule="auto"/>
        <w:jc w:val="center"/>
        <w:outlineLvl w:val="1"/>
        <w:rPr>
          <w:b/>
          <w:bCs/>
          <w:sz w:val="24"/>
          <w:szCs w:val="24"/>
        </w:rPr>
      </w:pPr>
      <w:r w:rsidRPr="00ED4C5C">
        <w:rPr>
          <w:b/>
          <w:bCs/>
          <w:sz w:val="24"/>
          <w:szCs w:val="24"/>
        </w:rPr>
        <w:lastRenderedPageBreak/>
        <w:t>Паспорт Фонда оценочных средств</w:t>
      </w:r>
    </w:p>
    <w:bookmarkEnd w:id="0"/>
    <w:p w14:paraId="1CC4F164" w14:textId="77777777" w:rsidR="00571686" w:rsidRPr="00ED4C5C" w:rsidRDefault="00571686" w:rsidP="00571686">
      <w:pPr>
        <w:spacing w:line="360" w:lineRule="auto"/>
        <w:ind w:firstLine="567"/>
        <w:jc w:val="center"/>
        <w:rPr>
          <w:b/>
          <w:sz w:val="24"/>
          <w:szCs w:val="24"/>
        </w:rPr>
      </w:pPr>
      <w:r w:rsidRPr="00ED4C5C">
        <w:rPr>
          <w:b/>
          <w:sz w:val="24"/>
          <w:szCs w:val="24"/>
        </w:rPr>
        <w:t>1. Область применения фонда оценочных средств</w:t>
      </w:r>
    </w:p>
    <w:p w14:paraId="4A6D53BB" w14:textId="77777777" w:rsidR="00571686" w:rsidRPr="008C2F72" w:rsidRDefault="00571686" w:rsidP="008C2F72">
      <w:pPr>
        <w:spacing w:line="360" w:lineRule="auto"/>
        <w:rPr>
          <w:sz w:val="28"/>
          <w:szCs w:val="28"/>
        </w:rPr>
      </w:pPr>
      <w:r w:rsidRPr="00ED4C5C">
        <w:rPr>
          <w:sz w:val="24"/>
          <w:szCs w:val="24"/>
        </w:rPr>
        <w:t xml:space="preserve">Фонд оценочных средств учебной дисциплины  </w:t>
      </w:r>
      <w:r w:rsidR="00D65298">
        <w:rPr>
          <w:sz w:val="24"/>
          <w:szCs w:val="24"/>
        </w:rPr>
        <w:t xml:space="preserve">Экология </w:t>
      </w:r>
      <w:r w:rsidRPr="00ED4C5C">
        <w:rPr>
          <w:sz w:val="24"/>
          <w:szCs w:val="24"/>
        </w:rPr>
        <w:t xml:space="preserve">предназначен для </w:t>
      </w:r>
      <w:r w:rsidRPr="00ED4C5C">
        <w:rPr>
          <w:iCs/>
          <w:sz w:val="24"/>
          <w:szCs w:val="24"/>
        </w:rPr>
        <w:t xml:space="preserve">осуществления текущего и  рубежного контроля,  промежуточной аттестации обучающихся </w:t>
      </w:r>
      <w:r w:rsidR="008C2F72">
        <w:rPr>
          <w:iCs/>
          <w:sz w:val="24"/>
          <w:szCs w:val="24"/>
        </w:rPr>
        <w:t>профессиям  «Машинист локомотива»,</w:t>
      </w:r>
      <w:r w:rsidR="008C2F72">
        <w:rPr>
          <w:sz w:val="28"/>
          <w:szCs w:val="28"/>
        </w:rPr>
        <w:t xml:space="preserve"> </w:t>
      </w:r>
      <w:r w:rsidR="008C2F72">
        <w:rPr>
          <w:sz w:val="24"/>
          <w:szCs w:val="24"/>
        </w:rPr>
        <w:t>«Сварщик (ручной и частично-механизированной</w:t>
      </w:r>
      <w:r w:rsidR="008C2F72">
        <w:rPr>
          <w:sz w:val="28"/>
          <w:szCs w:val="28"/>
        </w:rPr>
        <w:t xml:space="preserve"> </w:t>
      </w:r>
      <w:r w:rsidR="008C2F72">
        <w:rPr>
          <w:sz w:val="24"/>
          <w:szCs w:val="24"/>
        </w:rPr>
        <w:t>сварки (наплавки))»</w:t>
      </w:r>
      <w:r w:rsidR="008C2F72">
        <w:rPr>
          <w:iCs/>
          <w:sz w:val="24"/>
          <w:szCs w:val="24"/>
        </w:rPr>
        <w:t xml:space="preserve">   в соответствии с ФГОС СПО</w:t>
      </w:r>
    </w:p>
    <w:p w14:paraId="5F3214EF" w14:textId="77777777" w:rsidR="00571686" w:rsidRPr="00ED4C5C" w:rsidRDefault="00571686" w:rsidP="00571686">
      <w:pPr>
        <w:pStyle w:val="a3"/>
        <w:numPr>
          <w:ilvl w:val="1"/>
          <w:numId w:val="11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D4C5C">
        <w:rPr>
          <w:rFonts w:ascii="Times New Roman" w:hAnsi="Times New Roman"/>
          <w:b/>
          <w:iCs/>
          <w:sz w:val="24"/>
          <w:szCs w:val="24"/>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7857"/>
      </w:tblGrid>
      <w:tr w:rsidR="00571686" w14:paraId="13FB43CB"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1F59F329" w14:textId="77777777"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iCs/>
                <w:sz w:val="24"/>
                <w:szCs w:val="24"/>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14:paraId="58D239AB" w14:textId="77777777"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iCs/>
                <w:sz w:val="24"/>
                <w:szCs w:val="24"/>
              </w:rPr>
              <w:t>Содержание (результат обучения)</w:t>
            </w:r>
          </w:p>
        </w:tc>
      </w:tr>
      <w:tr w:rsidR="00571686" w14:paraId="48666EC6"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29648117" w14:textId="77777777"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6D3888">
              <w:rPr>
                <w:iCs/>
                <w:sz w:val="24"/>
                <w:szCs w:val="24"/>
              </w:rPr>
              <w:t>Знать:</w:t>
            </w:r>
          </w:p>
        </w:tc>
        <w:tc>
          <w:tcPr>
            <w:tcW w:w="7857" w:type="dxa"/>
            <w:tcBorders>
              <w:top w:val="single" w:sz="4" w:space="0" w:color="000000"/>
              <w:left w:val="single" w:sz="4" w:space="0" w:color="000000"/>
              <w:bottom w:val="single" w:sz="4" w:space="0" w:color="000000"/>
              <w:right w:val="single" w:sz="4" w:space="0" w:color="000000"/>
            </w:tcBorders>
          </w:tcPr>
          <w:p w14:paraId="0FB907A1" w14:textId="77777777"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
        </w:tc>
      </w:tr>
      <w:tr w:rsidR="009936F3" w14:paraId="650EBA35"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1CB4801E" w14:textId="77777777"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З</w:t>
            </w:r>
            <w:r>
              <w:rPr>
                <w:sz w:val="24"/>
                <w:szCs w:val="24"/>
              </w:rPr>
              <w:t>.</w:t>
            </w:r>
            <w:r w:rsidRPr="006D3888">
              <w:rPr>
                <w:sz w:val="24"/>
                <w:szCs w:val="24"/>
              </w:rPr>
              <w:t>1.</w:t>
            </w:r>
          </w:p>
        </w:tc>
        <w:tc>
          <w:tcPr>
            <w:tcW w:w="7857" w:type="dxa"/>
            <w:tcBorders>
              <w:top w:val="single" w:sz="4" w:space="0" w:color="000000"/>
              <w:left w:val="single" w:sz="4" w:space="0" w:color="000000"/>
              <w:bottom w:val="single" w:sz="4" w:space="0" w:color="000000"/>
              <w:right w:val="single" w:sz="4" w:space="0" w:color="000000"/>
            </w:tcBorders>
          </w:tcPr>
          <w:p w14:paraId="53A3BEBD" w14:textId="77777777" w:rsidR="009936F3"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сновные эк</w:t>
            </w:r>
            <w:r>
              <w:rPr>
                <w:sz w:val="24"/>
                <w:szCs w:val="24"/>
                <w:lang w:eastAsia="ru-RU"/>
              </w:rPr>
              <w:t>ологические понятия и категории</w:t>
            </w:r>
            <w:r w:rsidRPr="00B8165B">
              <w:rPr>
                <w:sz w:val="24"/>
                <w:szCs w:val="24"/>
                <w:lang w:eastAsia="ru-RU"/>
              </w:rPr>
              <w:t xml:space="preserve"> </w:t>
            </w:r>
          </w:p>
          <w:p w14:paraId="4BD92935" w14:textId="77777777" w:rsidR="009936F3" w:rsidRPr="001A44D9" w:rsidRDefault="009936F3" w:rsidP="009936F3">
            <w:pPr>
              <w:tabs>
                <w:tab w:val="left" w:pos="7938"/>
              </w:tabs>
              <w:outlineLvl w:val="0"/>
              <w:rPr>
                <w:color w:val="FF0000"/>
                <w:sz w:val="24"/>
                <w:szCs w:val="24"/>
                <w:lang w:eastAsia="ru-RU"/>
              </w:rPr>
            </w:pPr>
          </w:p>
        </w:tc>
      </w:tr>
      <w:tr w:rsidR="009936F3" w14:paraId="57FD589B"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010A68F0" w14:textId="77777777"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bCs/>
                <w:sz w:val="24"/>
                <w:szCs w:val="24"/>
              </w:rPr>
              <w:t>З</w:t>
            </w:r>
            <w:r>
              <w:rPr>
                <w:bCs/>
                <w:sz w:val="24"/>
                <w:szCs w:val="24"/>
              </w:rPr>
              <w:t>.</w:t>
            </w:r>
            <w:r w:rsidRPr="006D3888">
              <w:rPr>
                <w:bCs/>
                <w:sz w:val="24"/>
                <w:szCs w:val="24"/>
              </w:rPr>
              <w:t>2.</w:t>
            </w:r>
          </w:p>
        </w:tc>
        <w:tc>
          <w:tcPr>
            <w:tcW w:w="7857" w:type="dxa"/>
            <w:tcBorders>
              <w:top w:val="single" w:sz="4" w:space="0" w:color="000000"/>
              <w:left w:val="single" w:sz="4" w:space="0" w:color="000000"/>
              <w:bottom w:val="single" w:sz="4" w:space="0" w:color="000000"/>
              <w:right w:val="single" w:sz="4" w:space="0" w:color="000000"/>
            </w:tcBorders>
          </w:tcPr>
          <w:p w14:paraId="07685EF6" w14:textId="77777777" w:rsidR="009936F3" w:rsidRPr="00B8165B"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З</w:t>
            </w:r>
            <w:r w:rsidRPr="00B8165B">
              <w:rPr>
                <w:sz w:val="24"/>
                <w:szCs w:val="24"/>
                <w:lang w:eastAsia="ru-RU"/>
              </w:rPr>
              <w:t>ак</w:t>
            </w:r>
            <w:r>
              <w:rPr>
                <w:sz w:val="24"/>
                <w:szCs w:val="24"/>
                <w:lang w:eastAsia="ru-RU"/>
              </w:rPr>
              <w:t>оны развития природы и общества</w:t>
            </w:r>
          </w:p>
          <w:p w14:paraId="4A0FB771" w14:textId="77777777" w:rsidR="009936F3" w:rsidRPr="00BF647F" w:rsidRDefault="009936F3" w:rsidP="009936F3">
            <w:pPr>
              <w:tabs>
                <w:tab w:val="left" w:pos="7938"/>
              </w:tabs>
              <w:spacing w:line="216" w:lineRule="auto"/>
              <w:outlineLvl w:val="0"/>
              <w:rPr>
                <w:bCs/>
                <w:color w:val="FF0000"/>
                <w:sz w:val="24"/>
                <w:szCs w:val="24"/>
                <w:lang w:eastAsia="ru-RU"/>
              </w:rPr>
            </w:pPr>
          </w:p>
        </w:tc>
      </w:tr>
      <w:tr w:rsidR="009936F3" w14:paraId="11FBED44"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2D3D1FB5" w14:textId="77777777"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D3888">
              <w:rPr>
                <w:bCs/>
                <w:sz w:val="24"/>
                <w:szCs w:val="24"/>
              </w:rPr>
              <w:t>З</w:t>
            </w:r>
            <w:r>
              <w:rPr>
                <w:bCs/>
                <w:sz w:val="24"/>
                <w:szCs w:val="24"/>
              </w:rPr>
              <w:t>.</w:t>
            </w:r>
            <w:r w:rsidRPr="006D3888">
              <w:rPr>
                <w:bCs/>
                <w:sz w:val="24"/>
                <w:szCs w:val="24"/>
              </w:rPr>
              <w:t>3.</w:t>
            </w:r>
          </w:p>
        </w:tc>
        <w:tc>
          <w:tcPr>
            <w:tcW w:w="7857" w:type="dxa"/>
            <w:tcBorders>
              <w:top w:val="single" w:sz="4" w:space="0" w:color="000000"/>
              <w:left w:val="single" w:sz="4" w:space="0" w:color="000000"/>
              <w:bottom w:val="single" w:sz="4" w:space="0" w:color="000000"/>
              <w:right w:val="single" w:sz="4" w:space="0" w:color="000000"/>
            </w:tcBorders>
          </w:tcPr>
          <w:p w14:paraId="1CF61DBA" w14:textId="77777777" w:rsidR="009936F3"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Э</w:t>
            </w:r>
            <w:r w:rsidRPr="00B8165B">
              <w:rPr>
                <w:sz w:val="24"/>
                <w:szCs w:val="24"/>
                <w:lang w:eastAsia="ru-RU"/>
              </w:rPr>
              <w:t>тапы исторического развития эколог</w:t>
            </w:r>
            <w:r>
              <w:rPr>
                <w:sz w:val="24"/>
                <w:szCs w:val="24"/>
                <w:lang w:eastAsia="ru-RU"/>
              </w:rPr>
              <w:t>ии</w:t>
            </w:r>
            <w:r w:rsidRPr="00B8165B">
              <w:rPr>
                <w:sz w:val="24"/>
                <w:szCs w:val="24"/>
                <w:lang w:eastAsia="ru-RU"/>
              </w:rPr>
              <w:t xml:space="preserve"> </w:t>
            </w:r>
          </w:p>
          <w:p w14:paraId="28DF1A2D" w14:textId="77777777" w:rsidR="009936F3" w:rsidRPr="001A44D9" w:rsidRDefault="009936F3" w:rsidP="009936F3">
            <w:pPr>
              <w:tabs>
                <w:tab w:val="left" w:pos="720"/>
              </w:tabs>
              <w:suppressAutoHyphens/>
              <w:outlineLvl w:val="0"/>
              <w:rPr>
                <w:sz w:val="24"/>
                <w:szCs w:val="24"/>
                <w:lang w:eastAsia="ru-RU"/>
              </w:rPr>
            </w:pPr>
          </w:p>
        </w:tc>
      </w:tr>
      <w:tr w:rsidR="009936F3" w14:paraId="448E0045"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08CA1708" w14:textId="77777777"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D3888">
              <w:rPr>
                <w:bCs/>
                <w:sz w:val="24"/>
                <w:szCs w:val="24"/>
              </w:rPr>
              <w:t>З</w:t>
            </w:r>
            <w:r>
              <w:rPr>
                <w:bCs/>
                <w:sz w:val="24"/>
                <w:szCs w:val="24"/>
              </w:rPr>
              <w:t>.</w:t>
            </w:r>
            <w:r w:rsidRPr="006D3888">
              <w:rPr>
                <w:bCs/>
                <w:sz w:val="24"/>
                <w:szCs w:val="24"/>
              </w:rPr>
              <w:t>4.</w:t>
            </w:r>
          </w:p>
        </w:tc>
        <w:tc>
          <w:tcPr>
            <w:tcW w:w="7857" w:type="dxa"/>
            <w:tcBorders>
              <w:top w:val="single" w:sz="4" w:space="0" w:color="000000"/>
              <w:left w:val="single" w:sz="4" w:space="0" w:color="000000"/>
              <w:bottom w:val="single" w:sz="4" w:space="0" w:color="000000"/>
              <w:right w:val="single" w:sz="4" w:space="0" w:color="000000"/>
            </w:tcBorders>
          </w:tcPr>
          <w:p w14:paraId="4BE252C4" w14:textId="77777777" w:rsidR="009936F3" w:rsidRPr="001A44D9"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 xml:space="preserve">сновные глобальные экологические проблемы и </w:t>
            </w:r>
            <w:r>
              <w:rPr>
                <w:sz w:val="24"/>
                <w:szCs w:val="24"/>
                <w:lang w:eastAsia="ru-RU"/>
              </w:rPr>
              <w:t>варианты будущей эволюции мира</w:t>
            </w:r>
          </w:p>
        </w:tc>
      </w:tr>
      <w:tr w:rsidR="00571686" w14:paraId="2B5D4B50" w14:textId="77777777" w:rsidTr="009A7C9F">
        <w:tc>
          <w:tcPr>
            <w:tcW w:w="1605" w:type="dxa"/>
            <w:tcBorders>
              <w:top w:val="single" w:sz="4" w:space="0" w:color="000000"/>
              <w:left w:val="single" w:sz="4" w:space="0" w:color="000000"/>
              <w:bottom w:val="single" w:sz="4" w:space="0" w:color="000000"/>
              <w:right w:val="single" w:sz="4" w:space="0" w:color="000000"/>
            </w:tcBorders>
            <w:hideMark/>
          </w:tcPr>
          <w:p w14:paraId="16AD3375" w14:textId="77777777"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D3888">
              <w:rPr>
                <w:bCs/>
                <w:sz w:val="24"/>
                <w:szCs w:val="24"/>
              </w:rPr>
              <w:t>Уметь:</w:t>
            </w:r>
          </w:p>
        </w:tc>
        <w:tc>
          <w:tcPr>
            <w:tcW w:w="7857" w:type="dxa"/>
            <w:tcBorders>
              <w:top w:val="single" w:sz="4" w:space="0" w:color="000000"/>
              <w:left w:val="single" w:sz="4" w:space="0" w:color="000000"/>
              <w:bottom w:val="single" w:sz="4" w:space="0" w:color="000000"/>
              <w:right w:val="single" w:sz="4" w:space="0" w:color="000000"/>
            </w:tcBorders>
          </w:tcPr>
          <w:p w14:paraId="0D9BC18F" w14:textId="77777777" w:rsidR="00571686" w:rsidRPr="006D3888" w:rsidRDefault="00571686" w:rsidP="009A7C9F">
            <w:pPr>
              <w:tabs>
                <w:tab w:val="left" w:pos="7938"/>
              </w:tabs>
              <w:spacing w:before="30" w:after="30" w:line="216" w:lineRule="auto"/>
              <w:rPr>
                <w:sz w:val="24"/>
                <w:szCs w:val="24"/>
              </w:rPr>
            </w:pPr>
          </w:p>
        </w:tc>
      </w:tr>
      <w:tr w:rsidR="00D65298" w14:paraId="4EE17E9B" w14:textId="77777777" w:rsidTr="009A7C9F">
        <w:tc>
          <w:tcPr>
            <w:tcW w:w="1605" w:type="dxa"/>
            <w:tcBorders>
              <w:top w:val="single" w:sz="4" w:space="0" w:color="000000"/>
              <w:left w:val="single" w:sz="4" w:space="0" w:color="000000"/>
              <w:bottom w:val="single" w:sz="4" w:space="0" w:color="000000"/>
              <w:right w:val="single" w:sz="4" w:space="0" w:color="000000"/>
            </w:tcBorders>
          </w:tcPr>
          <w:p w14:paraId="351F1707" w14:textId="77777777"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У</w:t>
            </w:r>
            <w:r>
              <w:rPr>
                <w:sz w:val="24"/>
                <w:szCs w:val="24"/>
              </w:rPr>
              <w:t>.</w:t>
            </w:r>
            <w:r w:rsidRPr="006D3888">
              <w:rPr>
                <w:sz w:val="24"/>
                <w:szCs w:val="24"/>
              </w:rPr>
              <w:t xml:space="preserve"> 1</w:t>
            </w:r>
            <w:r w:rsidRPr="006D3888">
              <w:rPr>
                <w:b/>
                <w:sz w:val="24"/>
                <w:szCs w:val="24"/>
              </w:rPr>
              <w:t>.</w:t>
            </w:r>
          </w:p>
        </w:tc>
        <w:tc>
          <w:tcPr>
            <w:tcW w:w="7857" w:type="dxa"/>
            <w:tcBorders>
              <w:top w:val="single" w:sz="4" w:space="0" w:color="000000"/>
              <w:left w:val="single" w:sz="4" w:space="0" w:color="000000"/>
              <w:bottom w:val="single" w:sz="4" w:space="0" w:color="000000"/>
              <w:right w:val="single" w:sz="4" w:space="0" w:color="000000"/>
            </w:tcBorders>
          </w:tcPr>
          <w:p w14:paraId="04C32EA7" w14:textId="77777777" w:rsidR="00D65298" w:rsidRPr="00F4145F"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П</w:t>
            </w:r>
            <w:r w:rsidRPr="00B8165B">
              <w:rPr>
                <w:sz w:val="24"/>
                <w:szCs w:val="24"/>
                <w:lang w:eastAsia="ru-RU"/>
              </w:rPr>
              <w:t xml:space="preserve">рименять понятийно-категориальный аппарат, основные законы развития природы и общества </w:t>
            </w:r>
            <w:r>
              <w:rPr>
                <w:sz w:val="24"/>
                <w:szCs w:val="24"/>
                <w:lang w:eastAsia="ru-RU"/>
              </w:rPr>
              <w:t>в профессиональной деятельности</w:t>
            </w:r>
          </w:p>
        </w:tc>
      </w:tr>
      <w:tr w:rsidR="00D65298" w14:paraId="2738CB75" w14:textId="77777777" w:rsidTr="009A7C9F">
        <w:tc>
          <w:tcPr>
            <w:tcW w:w="1605" w:type="dxa"/>
            <w:tcBorders>
              <w:top w:val="single" w:sz="4" w:space="0" w:color="000000"/>
              <w:left w:val="single" w:sz="4" w:space="0" w:color="000000"/>
              <w:bottom w:val="single" w:sz="4" w:space="0" w:color="000000"/>
              <w:right w:val="single" w:sz="4" w:space="0" w:color="000000"/>
            </w:tcBorders>
          </w:tcPr>
          <w:p w14:paraId="3BC2D427" w14:textId="77777777"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У</w:t>
            </w:r>
            <w:r>
              <w:rPr>
                <w:sz w:val="24"/>
                <w:szCs w:val="24"/>
              </w:rPr>
              <w:t>.</w:t>
            </w:r>
            <w:r w:rsidRPr="006D3888">
              <w:rPr>
                <w:sz w:val="24"/>
                <w:szCs w:val="24"/>
              </w:rPr>
              <w:t xml:space="preserve"> 2.</w:t>
            </w:r>
          </w:p>
        </w:tc>
        <w:tc>
          <w:tcPr>
            <w:tcW w:w="7857" w:type="dxa"/>
            <w:tcBorders>
              <w:top w:val="single" w:sz="4" w:space="0" w:color="000000"/>
              <w:left w:val="single" w:sz="4" w:space="0" w:color="000000"/>
              <w:bottom w:val="single" w:sz="4" w:space="0" w:color="000000"/>
              <w:right w:val="single" w:sz="4" w:space="0" w:color="000000"/>
            </w:tcBorders>
          </w:tcPr>
          <w:p w14:paraId="3C51BFD3" w14:textId="77777777" w:rsidR="00D65298" w:rsidRPr="00622EB4"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П</w:t>
            </w:r>
            <w:r w:rsidRPr="00B8165B">
              <w:rPr>
                <w:sz w:val="24"/>
                <w:szCs w:val="24"/>
                <w:lang w:eastAsia="ru-RU"/>
              </w:rPr>
              <w:t xml:space="preserve">рименять современные методы </w:t>
            </w:r>
            <w:r>
              <w:rPr>
                <w:sz w:val="24"/>
                <w:szCs w:val="24"/>
                <w:lang w:eastAsia="ru-RU"/>
              </w:rPr>
              <w:t>и средства при оценке экосистем</w:t>
            </w:r>
          </w:p>
        </w:tc>
      </w:tr>
      <w:tr w:rsidR="00D65298" w14:paraId="14D2E9AC" w14:textId="77777777" w:rsidTr="009A7C9F">
        <w:tc>
          <w:tcPr>
            <w:tcW w:w="1605" w:type="dxa"/>
            <w:tcBorders>
              <w:top w:val="single" w:sz="4" w:space="0" w:color="000000"/>
              <w:left w:val="single" w:sz="4" w:space="0" w:color="000000"/>
              <w:bottom w:val="single" w:sz="4" w:space="0" w:color="000000"/>
              <w:right w:val="single" w:sz="4" w:space="0" w:color="000000"/>
            </w:tcBorders>
          </w:tcPr>
          <w:p w14:paraId="48E21E1F" w14:textId="77777777"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sz w:val="24"/>
                <w:szCs w:val="24"/>
              </w:rPr>
              <w:t>У</w:t>
            </w:r>
            <w:r>
              <w:rPr>
                <w:sz w:val="24"/>
                <w:szCs w:val="24"/>
              </w:rPr>
              <w:t>.</w:t>
            </w:r>
            <w:r w:rsidRPr="006D3888">
              <w:rPr>
                <w:sz w:val="24"/>
                <w:szCs w:val="24"/>
              </w:rPr>
              <w:t xml:space="preserve"> 3.</w:t>
            </w:r>
          </w:p>
        </w:tc>
        <w:tc>
          <w:tcPr>
            <w:tcW w:w="7857" w:type="dxa"/>
            <w:tcBorders>
              <w:top w:val="single" w:sz="4" w:space="0" w:color="000000"/>
              <w:left w:val="single" w:sz="4" w:space="0" w:color="000000"/>
              <w:bottom w:val="single" w:sz="4" w:space="0" w:color="000000"/>
              <w:right w:val="single" w:sz="4" w:space="0" w:color="000000"/>
            </w:tcBorders>
          </w:tcPr>
          <w:p w14:paraId="25AA6434" w14:textId="77777777" w:rsidR="00D65298" w:rsidRPr="001A44D9" w:rsidRDefault="00D65298" w:rsidP="00D65298">
            <w:pPr>
              <w:tabs>
                <w:tab w:val="left" w:pos="7938"/>
              </w:tabs>
              <w:spacing w:line="216" w:lineRule="auto"/>
              <w:outlineLvl w:val="0"/>
              <w:rPr>
                <w:rFonts w:eastAsiaTheme="minorHAnsi"/>
                <w:sz w:val="24"/>
                <w:szCs w:val="24"/>
              </w:rPr>
            </w:pPr>
            <w:r>
              <w:rPr>
                <w:sz w:val="24"/>
                <w:szCs w:val="24"/>
                <w:lang w:eastAsia="ru-RU"/>
              </w:rPr>
              <w:t>Э</w:t>
            </w:r>
            <w:r w:rsidRPr="00B8165B">
              <w:rPr>
                <w:sz w:val="24"/>
                <w:szCs w:val="24"/>
                <w:lang w:eastAsia="ru-RU"/>
              </w:rPr>
              <w:t>кономически оценивать последствия вмешательства человека в структуру экосистем</w:t>
            </w:r>
          </w:p>
        </w:tc>
      </w:tr>
      <w:tr w:rsidR="00D65298" w14:paraId="3FD4367F" w14:textId="77777777" w:rsidTr="009A7C9F">
        <w:tc>
          <w:tcPr>
            <w:tcW w:w="1605" w:type="dxa"/>
            <w:tcBorders>
              <w:top w:val="single" w:sz="4" w:space="0" w:color="000000"/>
              <w:left w:val="single" w:sz="4" w:space="0" w:color="000000"/>
              <w:bottom w:val="single" w:sz="4" w:space="0" w:color="000000"/>
              <w:right w:val="single" w:sz="4" w:space="0" w:color="000000"/>
            </w:tcBorders>
          </w:tcPr>
          <w:p w14:paraId="7A5B2999" w14:textId="77777777"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sz w:val="24"/>
                <w:szCs w:val="24"/>
              </w:rPr>
              <w:t>У</w:t>
            </w:r>
            <w:r>
              <w:rPr>
                <w:sz w:val="24"/>
                <w:szCs w:val="24"/>
              </w:rPr>
              <w:t>.</w:t>
            </w:r>
            <w:r w:rsidRPr="006D3888">
              <w:rPr>
                <w:sz w:val="24"/>
                <w:szCs w:val="24"/>
              </w:rPr>
              <w:t xml:space="preserve"> 4.</w:t>
            </w:r>
          </w:p>
        </w:tc>
        <w:tc>
          <w:tcPr>
            <w:tcW w:w="7857" w:type="dxa"/>
            <w:tcBorders>
              <w:top w:val="single" w:sz="4" w:space="0" w:color="000000"/>
              <w:left w:val="single" w:sz="4" w:space="0" w:color="000000"/>
              <w:bottom w:val="single" w:sz="4" w:space="0" w:color="000000"/>
              <w:right w:val="single" w:sz="4" w:space="0" w:color="000000"/>
            </w:tcBorders>
          </w:tcPr>
          <w:p w14:paraId="1657C2AD" w14:textId="77777777" w:rsidR="00D65298" w:rsidRPr="001A44D9"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 xml:space="preserve">риентироваться в процессах, происходящих в природе под воздействием </w:t>
            </w:r>
            <w:r>
              <w:rPr>
                <w:sz w:val="24"/>
                <w:szCs w:val="24"/>
                <w:lang w:eastAsia="ru-RU"/>
              </w:rPr>
              <w:t>жизнедеятельности человечества</w:t>
            </w:r>
          </w:p>
        </w:tc>
      </w:tr>
    </w:tbl>
    <w:p w14:paraId="4B3B8333" w14:textId="77777777" w:rsidR="00571686" w:rsidRPr="00ED4C5C" w:rsidRDefault="00571686" w:rsidP="0057168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4"/>
          <w:szCs w:val="24"/>
        </w:rPr>
      </w:pPr>
      <w:r w:rsidRPr="00ED4C5C">
        <w:rPr>
          <w:iCs/>
          <w:sz w:val="24"/>
          <w:szCs w:val="24"/>
        </w:rPr>
        <w:t>А также обучающий</w:t>
      </w:r>
      <w:r>
        <w:rPr>
          <w:iCs/>
          <w:sz w:val="24"/>
          <w:szCs w:val="24"/>
        </w:rPr>
        <w:t xml:space="preserve">ся осваивает </w:t>
      </w:r>
      <w:r w:rsidRPr="00ED4C5C">
        <w:rPr>
          <w:iCs/>
          <w:sz w:val="24"/>
          <w:szCs w:val="24"/>
        </w:rPr>
        <w:t>общие компетенции:</w:t>
      </w:r>
    </w:p>
    <w:p w14:paraId="452505EE" w14:textId="77777777" w:rsidR="00571686" w:rsidRPr="00ED4C5C" w:rsidRDefault="00571686" w:rsidP="00571686">
      <w:pPr>
        <w:pStyle w:val="a3"/>
        <w:numPr>
          <w:ilvl w:val="1"/>
          <w:numId w:val="11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rPr>
      </w:pPr>
      <w:r w:rsidRPr="00ED4C5C">
        <w:rPr>
          <w:rFonts w:ascii="Times New Roman" w:hAnsi="Times New Roman"/>
          <w:b/>
          <w:iCs/>
          <w:sz w:val="24"/>
          <w:szCs w:val="24"/>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02"/>
      </w:tblGrid>
      <w:tr w:rsidR="00571686" w14:paraId="05A98CAC" w14:textId="77777777" w:rsidTr="009A7C9F">
        <w:tc>
          <w:tcPr>
            <w:tcW w:w="1560" w:type="dxa"/>
            <w:tcBorders>
              <w:top w:val="single" w:sz="4" w:space="0" w:color="000000"/>
              <w:left w:val="single" w:sz="4" w:space="0" w:color="000000"/>
              <w:bottom w:val="single" w:sz="4" w:space="0" w:color="000000"/>
              <w:right w:val="single" w:sz="4" w:space="0" w:color="000000"/>
            </w:tcBorders>
            <w:hideMark/>
          </w:tcPr>
          <w:p w14:paraId="38616376" w14:textId="77777777" w:rsidR="00571686" w:rsidRPr="00ED4C5C"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ED4C5C">
              <w:rPr>
                <w:iCs/>
                <w:sz w:val="24"/>
                <w:szCs w:val="24"/>
              </w:rPr>
              <w:t>код</w:t>
            </w:r>
          </w:p>
        </w:tc>
        <w:tc>
          <w:tcPr>
            <w:tcW w:w="7902" w:type="dxa"/>
            <w:tcBorders>
              <w:top w:val="single" w:sz="4" w:space="0" w:color="000000"/>
              <w:left w:val="single" w:sz="4" w:space="0" w:color="000000"/>
              <w:bottom w:val="single" w:sz="4" w:space="0" w:color="000000"/>
              <w:right w:val="single" w:sz="4" w:space="0" w:color="000000"/>
            </w:tcBorders>
            <w:hideMark/>
          </w:tcPr>
          <w:p w14:paraId="0B318435" w14:textId="77777777" w:rsidR="00571686" w:rsidRPr="00ED4C5C"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ED4C5C">
              <w:rPr>
                <w:iCs/>
                <w:sz w:val="24"/>
                <w:szCs w:val="24"/>
              </w:rPr>
              <w:t>Наименование результата обучения</w:t>
            </w:r>
          </w:p>
        </w:tc>
      </w:tr>
      <w:tr w:rsidR="00571686" w14:paraId="4DF5C9F5" w14:textId="77777777" w:rsidTr="009A7C9F">
        <w:tc>
          <w:tcPr>
            <w:tcW w:w="1560" w:type="dxa"/>
            <w:tcBorders>
              <w:top w:val="single" w:sz="4" w:space="0" w:color="000000"/>
              <w:left w:val="single" w:sz="4" w:space="0" w:color="000000"/>
              <w:bottom w:val="single" w:sz="4" w:space="0" w:color="000000"/>
              <w:right w:val="single" w:sz="4" w:space="0" w:color="000000"/>
            </w:tcBorders>
            <w:hideMark/>
          </w:tcPr>
          <w:p w14:paraId="5486446D"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616502">
              <w:rPr>
                <w:sz w:val="24"/>
                <w:szCs w:val="24"/>
              </w:rPr>
              <w:t>ОК 1</w:t>
            </w:r>
            <w:r>
              <w:rPr>
                <w:sz w:val="24"/>
                <w:szCs w:val="24"/>
              </w:rPr>
              <w:t>.</w:t>
            </w:r>
          </w:p>
        </w:tc>
        <w:tc>
          <w:tcPr>
            <w:tcW w:w="7902" w:type="dxa"/>
            <w:tcBorders>
              <w:top w:val="single" w:sz="4" w:space="0" w:color="000000"/>
              <w:left w:val="single" w:sz="4" w:space="0" w:color="000000"/>
              <w:bottom w:val="single" w:sz="4" w:space="0" w:color="000000"/>
              <w:right w:val="single" w:sz="4" w:space="0" w:color="000000"/>
            </w:tcBorders>
          </w:tcPr>
          <w:p w14:paraId="3DFBEE4D" w14:textId="77777777" w:rsidR="00571686" w:rsidRPr="00616502" w:rsidRDefault="00571686" w:rsidP="009A7C9F">
            <w:pPr>
              <w:autoSpaceDE w:val="0"/>
              <w:autoSpaceDN w:val="0"/>
              <w:adjustRightInd w:val="0"/>
              <w:outlineLvl w:val="0"/>
              <w:rPr>
                <w:sz w:val="24"/>
                <w:szCs w:val="24"/>
              </w:rPr>
            </w:pPr>
            <w:r w:rsidRPr="00616502">
              <w:rPr>
                <w:sz w:val="24"/>
                <w:szCs w:val="24"/>
              </w:rPr>
              <w:t>Понимать сущность и социальную значимость своей будущей профессии, проявлять к ней устойчивый интерес.</w:t>
            </w:r>
          </w:p>
          <w:p w14:paraId="04F1DE9C"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p>
        </w:tc>
      </w:tr>
      <w:tr w:rsidR="00571686" w14:paraId="022814A9" w14:textId="77777777" w:rsidTr="009A7C9F">
        <w:tc>
          <w:tcPr>
            <w:tcW w:w="1560" w:type="dxa"/>
            <w:tcBorders>
              <w:top w:val="single" w:sz="4" w:space="0" w:color="000000"/>
              <w:left w:val="single" w:sz="4" w:space="0" w:color="000000"/>
              <w:bottom w:val="single" w:sz="4" w:space="0" w:color="000000"/>
              <w:right w:val="single" w:sz="4" w:space="0" w:color="000000"/>
            </w:tcBorders>
          </w:tcPr>
          <w:p w14:paraId="69519A30"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616502">
              <w:rPr>
                <w:sz w:val="24"/>
                <w:szCs w:val="24"/>
              </w:rPr>
              <w:t>ОК 2.</w:t>
            </w:r>
          </w:p>
        </w:tc>
        <w:tc>
          <w:tcPr>
            <w:tcW w:w="7902" w:type="dxa"/>
            <w:tcBorders>
              <w:top w:val="single" w:sz="4" w:space="0" w:color="000000"/>
              <w:left w:val="single" w:sz="4" w:space="0" w:color="000000"/>
              <w:bottom w:val="single" w:sz="4" w:space="0" w:color="000000"/>
              <w:right w:val="single" w:sz="4" w:space="0" w:color="000000"/>
            </w:tcBorders>
          </w:tcPr>
          <w:p w14:paraId="7A9509A3" w14:textId="77777777" w:rsidR="00571686" w:rsidRPr="00616502" w:rsidRDefault="00571686" w:rsidP="009A7C9F">
            <w:pPr>
              <w:autoSpaceDE w:val="0"/>
              <w:autoSpaceDN w:val="0"/>
              <w:adjustRightInd w:val="0"/>
              <w:ind w:left="-142"/>
              <w:outlineLvl w:val="0"/>
              <w:rPr>
                <w:sz w:val="24"/>
                <w:szCs w:val="24"/>
              </w:rPr>
            </w:pPr>
            <w:r w:rsidRPr="00616502">
              <w:rPr>
                <w:sz w:val="24"/>
                <w:szCs w:val="24"/>
              </w:rPr>
              <w:t xml:space="preserve">Организовывать собственную деятельность, исходя из цели и способов ее достижения, определенных руководителем. </w:t>
            </w:r>
          </w:p>
          <w:p w14:paraId="429FA920"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p>
        </w:tc>
      </w:tr>
      <w:tr w:rsidR="00571686" w14:paraId="3A7F9D55" w14:textId="77777777" w:rsidTr="009A7C9F">
        <w:tc>
          <w:tcPr>
            <w:tcW w:w="1560" w:type="dxa"/>
            <w:tcBorders>
              <w:top w:val="single" w:sz="4" w:space="0" w:color="000000"/>
              <w:left w:val="single" w:sz="4" w:space="0" w:color="000000"/>
              <w:bottom w:val="single" w:sz="4" w:space="0" w:color="000000"/>
              <w:right w:val="single" w:sz="4" w:space="0" w:color="000000"/>
            </w:tcBorders>
          </w:tcPr>
          <w:p w14:paraId="56AD3750"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3.</w:t>
            </w:r>
          </w:p>
        </w:tc>
        <w:tc>
          <w:tcPr>
            <w:tcW w:w="7902" w:type="dxa"/>
            <w:tcBorders>
              <w:top w:val="single" w:sz="4" w:space="0" w:color="000000"/>
              <w:left w:val="single" w:sz="4" w:space="0" w:color="000000"/>
              <w:bottom w:val="single" w:sz="4" w:space="0" w:color="000000"/>
              <w:right w:val="single" w:sz="4" w:space="0" w:color="000000"/>
            </w:tcBorders>
          </w:tcPr>
          <w:p w14:paraId="4E2FE070" w14:textId="77777777" w:rsidR="00571686" w:rsidRPr="00616502" w:rsidRDefault="00571686" w:rsidP="009A7C9F">
            <w:pPr>
              <w:autoSpaceDE w:val="0"/>
              <w:autoSpaceDN w:val="0"/>
              <w:adjustRightInd w:val="0"/>
              <w:ind w:left="-142"/>
              <w:outlineLvl w:val="0"/>
              <w:rPr>
                <w:sz w:val="24"/>
                <w:szCs w:val="24"/>
              </w:rPr>
            </w:pPr>
            <w:r w:rsidRPr="00616502">
              <w:rPr>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1DC21A82" w14:textId="77777777" w:rsidR="00571686" w:rsidRPr="00616502" w:rsidRDefault="00571686" w:rsidP="009A7C9F">
            <w:pPr>
              <w:autoSpaceDE w:val="0"/>
              <w:autoSpaceDN w:val="0"/>
              <w:adjustRightInd w:val="0"/>
              <w:ind w:left="-142" w:firstLine="847"/>
              <w:outlineLvl w:val="0"/>
              <w:rPr>
                <w:sz w:val="24"/>
                <w:szCs w:val="24"/>
              </w:rPr>
            </w:pPr>
          </w:p>
        </w:tc>
      </w:tr>
      <w:tr w:rsidR="00571686" w14:paraId="6269120B" w14:textId="77777777" w:rsidTr="009A7C9F">
        <w:tc>
          <w:tcPr>
            <w:tcW w:w="1560" w:type="dxa"/>
            <w:tcBorders>
              <w:top w:val="single" w:sz="4" w:space="0" w:color="000000"/>
              <w:left w:val="single" w:sz="4" w:space="0" w:color="000000"/>
              <w:bottom w:val="single" w:sz="4" w:space="0" w:color="000000"/>
              <w:right w:val="single" w:sz="4" w:space="0" w:color="000000"/>
            </w:tcBorders>
          </w:tcPr>
          <w:p w14:paraId="4CC390E2"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5</w:t>
            </w:r>
            <w:r>
              <w:rPr>
                <w:sz w:val="24"/>
                <w:szCs w:val="24"/>
              </w:rPr>
              <w:t>.</w:t>
            </w:r>
          </w:p>
        </w:tc>
        <w:tc>
          <w:tcPr>
            <w:tcW w:w="7902" w:type="dxa"/>
            <w:tcBorders>
              <w:top w:val="single" w:sz="4" w:space="0" w:color="000000"/>
              <w:left w:val="single" w:sz="4" w:space="0" w:color="000000"/>
              <w:bottom w:val="single" w:sz="4" w:space="0" w:color="000000"/>
              <w:right w:val="single" w:sz="4" w:space="0" w:color="000000"/>
            </w:tcBorders>
          </w:tcPr>
          <w:p w14:paraId="059A0120" w14:textId="77777777" w:rsidR="00571686" w:rsidRPr="00616502" w:rsidRDefault="00571686" w:rsidP="009A7C9F">
            <w:pPr>
              <w:autoSpaceDE w:val="0"/>
              <w:autoSpaceDN w:val="0"/>
              <w:adjustRightInd w:val="0"/>
              <w:outlineLvl w:val="0"/>
              <w:rPr>
                <w:sz w:val="24"/>
                <w:szCs w:val="24"/>
              </w:rPr>
            </w:pPr>
            <w:r w:rsidRPr="00616502">
              <w:rPr>
                <w:sz w:val="24"/>
                <w:szCs w:val="24"/>
              </w:rPr>
              <w:t>Использовать информационно-коммуникационные технологии в профессиональной деятельности.</w:t>
            </w:r>
          </w:p>
          <w:p w14:paraId="0029E5FF" w14:textId="77777777" w:rsidR="00571686" w:rsidRPr="00616502" w:rsidRDefault="00571686" w:rsidP="009A7C9F">
            <w:pPr>
              <w:autoSpaceDE w:val="0"/>
              <w:autoSpaceDN w:val="0"/>
              <w:adjustRightInd w:val="0"/>
              <w:ind w:left="-142" w:firstLine="847"/>
              <w:outlineLvl w:val="0"/>
              <w:rPr>
                <w:sz w:val="24"/>
                <w:szCs w:val="24"/>
              </w:rPr>
            </w:pPr>
          </w:p>
        </w:tc>
      </w:tr>
      <w:tr w:rsidR="00571686" w14:paraId="7EF5BBBB" w14:textId="77777777" w:rsidTr="009A7C9F">
        <w:tc>
          <w:tcPr>
            <w:tcW w:w="1560" w:type="dxa"/>
            <w:tcBorders>
              <w:top w:val="single" w:sz="4" w:space="0" w:color="000000"/>
              <w:left w:val="single" w:sz="4" w:space="0" w:color="000000"/>
              <w:bottom w:val="single" w:sz="4" w:space="0" w:color="000000"/>
              <w:right w:val="single" w:sz="4" w:space="0" w:color="000000"/>
            </w:tcBorders>
          </w:tcPr>
          <w:p w14:paraId="73E628DB"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6.</w:t>
            </w:r>
          </w:p>
        </w:tc>
        <w:tc>
          <w:tcPr>
            <w:tcW w:w="7902" w:type="dxa"/>
            <w:tcBorders>
              <w:top w:val="single" w:sz="4" w:space="0" w:color="000000"/>
              <w:left w:val="single" w:sz="4" w:space="0" w:color="000000"/>
              <w:bottom w:val="single" w:sz="4" w:space="0" w:color="000000"/>
              <w:right w:val="single" w:sz="4" w:space="0" w:color="000000"/>
            </w:tcBorders>
          </w:tcPr>
          <w:p w14:paraId="5FBA4142" w14:textId="77777777" w:rsidR="00571686" w:rsidRPr="00616502" w:rsidRDefault="00571686" w:rsidP="009A7C9F">
            <w:pPr>
              <w:autoSpaceDE w:val="0"/>
              <w:autoSpaceDN w:val="0"/>
              <w:adjustRightInd w:val="0"/>
              <w:outlineLvl w:val="0"/>
              <w:rPr>
                <w:sz w:val="24"/>
                <w:szCs w:val="24"/>
              </w:rPr>
            </w:pPr>
            <w:r w:rsidRPr="00616502">
              <w:rPr>
                <w:sz w:val="24"/>
                <w:szCs w:val="24"/>
              </w:rPr>
              <w:t>Работать в  команде, эффективно общаться с коллегами, руководством, клиентами.</w:t>
            </w:r>
          </w:p>
          <w:p w14:paraId="076669CE" w14:textId="77777777" w:rsidR="00571686" w:rsidRPr="00616502" w:rsidRDefault="00571686" w:rsidP="009A7C9F">
            <w:pPr>
              <w:autoSpaceDE w:val="0"/>
              <w:autoSpaceDN w:val="0"/>
              <w:adjustRightInd w:val="0"/>
              <w:ind w:left="-142" w:firstLine="847"/>
              <w:outlineLvl w:val="0"/>
              <w:rPr>
                <w:sz w:val="24"/>
                <w:szCs w:val="24"/>
              </w:rPr>
            </w:pPr>
          </w:p>
        </w:tc>
      </w:tr>
      <w:tr w:rsidR="00571686" w14:paraId="61B9ABFF" w14:textId="77777777" w:rsidTr="009A7C9F">
        <w:tc>
          <w:tcPr>
            <w:tcW w:w="1560" w:type="dxa"/>
            <w:tcBorders>
              <w:top w:val="single" w:sz="4" w:space="0" w:color="000000"/>
              <w:left w:val="single" w:sz="4" w:space="0" w:color="000000"/>
              <w:bottom w:val="single" w:sz="4" w:space="0" w:color="000000"/>
              <w:right w:val="single" w:sz="4" w:space="0" w:color="000000"/>
            </w:tcBorders>
          </w:tcPr>
          <w:p w14:paraId="342FE21B" w14:textId="77777777"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7.</w:t>
            </w:r>
          </w:p>
        </w:tc>
        <w:tc>
          <w:tcPr>
            <w:tcW w:w="7902" w:type="dxa"/>
            <w:tcBorders>
              <w:top w:val="single" w:sz="4" w:space="0" w:color="000000"/>
              <w:left w:val="single" w:sz="4" w:space="0" w:color="000000"/>
              <w:bottom w:val="single" w:sz="4" w:space="0" w:color="000000"/>
              <w:right w:val="single" w:sz="4" w:space="0" w:color="000000"/>
            </w:tcBorders>
          </w:tcPr>
          <w:p w14:paraId="2C01F250" w14:textId="77777777" w:rsidR="00571686" w:rsidRPr="00616502" w:rsidRDefault="00571686" w:rsidP="009A7C9F">
            <w:pPr>
              <w:autoSpaceDE w:val="0"/>
              <w:autoSpaceDN w:val="0"/>
              <w:adjustRightInd w:val="0"/>
              <w:ind w:left="-142"/>
              <w:outlineLvl w:val="0"/>
              <w:rPr>
                <w:sz w:val="24"/>
                <w:szCs w:val="24"/>
              </w:rPr>
            </w:pPr>
            <w:r w:rsidRPr="00616502">
              <w:rPr>
                <w:sz w:val="24"/>
                <w:szCs w:val="24"/>
              </w:rPr>
              <w:t xml:space="preserve">  Исполнять воинскую обязанность, в том числе с применением полученных профессиональных знаний (для юношей).</w:t>
            </w:r>
          </w:p>
        </w:tc>
      </w:tr>
    </w:tbl>
    <w:p w14:paraId="2B0833AC" w14:textId="77777777" w:rsidR="009F7E83" w:rsidRPr="009F7E83" w:rsidRDefault="009F7E83" w:rsidP="009F7E83">
      <w:pPr>
        <w:pStyle w:val="a3"/>
        <w:numPr>
          <w:ilvl w:val="1"/>
          <w:numId w:val="115"/>
        </w:numPr>
        <w:jc w:val="center"/>
        <w:rPr>
          <w:rFonts w:ascii="Times New Roman" w:hAnsi="Times New Roman"/>
          <w:b/>
          <w:sz w:val="24"/>
          <w:szCs w:val="24"/>
        </w:rPr>
      </w:pPr>
      <w:r w:rsidRPr="009F7E83">
        <w:rPr>
          <w:rFonts w:ascii="Times New Roman" w:hAnsi="Times New Roman"/>
          <w:b/>
          <w:sz w:val="24"/>
          <w:szCs w:val="24"/>
        </w:rPr>
        <w:lastRenderedPageBreak/>
        <w:t>Виды контроля</w:t>
      </w:r>
    </w:p>
    <w:tbl>
      <w:tblPr>
        <w:tblStyle w:val="a8"/>
        <w:tblW w:w="0" w:type="auto"/>
        <w:tblLook w:val="04A0" w:firstRow="1" w:lastRow="0" w:firstColumn="1" w:lastColumn="0" w:noHBand="0" w:noVBand="1"/>
      </w:tblPr>
      <w:tblGrid>
        <w:gridCol w:w="1781"/>
        <w:gridCol w:w="2032"/>
        <w:gridCol w:w="2221"/>
        <w:gridCol w:w="1843"/>
        <w:gridCol w:w="2544"/>
      </w:tblGrid>
      <w:tr w:rsidR="009F7E83" w:rsidRPr="009F7E83" w14:paraId="3A5E8D9A" w14:textId="77777777" w:rsidTr="00115141">
        <w:trPr>
          <w:trHeight w:val="375"/>
        </w:trPr>
        <w:tc>
          <w:tcPr>
            <w:tcW w:w="2547" w:type="dxa"/>
            <w:vMerge w:val="restart"/>
          </w:tcPr>
          <w:p w14:paraId="74B325BF" w14:textId="77777777" w:rsidR="009F7E83" w:rsidRPr="009F7E83" w:rsidRDefault="009F7E83" w:rsidP="009F7E83">
            <w:pPr>
              <w:jc w:val="center"/>
              <w:rPr>
                <w:sz w:val="24"/>
                <w:szCs w:val="24"/>
              </w:rPr>
            </w:pPr>
            <w:r w:rsidRPr="009F7E83">
              <w:rPr>
                <w:sz w:val="24"/>
                <w:szCs w:val="24"/>
              </w:rPr>
              <w:t>Раздел (темы)</w:t>
            </w:r>
          </w:p>
          <w:p w14:paraId="17BC0F8B" w14:textId="77777777" w:rsidR="009F7E83" w:rsidRPr="009F7E83" w:rsidRDefault="009F7E83" w:rsidP="009F7E83">
            <w:pPr>
              <w:jc w:val="center"/>
              <w:rPr>
                <w:sz w:val="24"/>
                <w:szCs w:val="24"/>
              </w:rPr>
            </w:pPr>
            <w:r w:rsidRPr="009F7E83">
              <w:rPr>
                <w:sz w:val="24"/>
                <w:szCs w:val="24"/>
              </w:rPr>
              <w:t>дисциплины</w:t>
            </w:r>
          </w:p>
        </w:tc>
        <w:tc>
          <w:tcPr>
            <w:tcW w:w="2693" w:type="dxa"/>
            <w:vMerge w:val="restart"/>
          </w:tcPr>
          <w:p w14:paraId="24AD046A" w14:textId="77777777" w:rsidR="009F7E83" w:rsidRPr="009F7E83" w:rsidRDefault="009F7E83" w:rsidP="009F7E83">
            <w:pPr>
              <w:jc w:val="center"/>
              <w:rPr>
                <w:sz w:val="24"/>
                <w:szCs w:val="24"/>
              </w:rPr>
            </w:pPr>
            <w:r w:rsidRPr="009F7E83">
              <w:rPr>
                <w:sz w:val="24"/>
                <w:szCs w:val="24"/>
              </w:rPr>
              <w:t>Код контролируемых результатов обучения</w:t>
            </w:r>
          </w:p>
        </w:tc>
        <w:tc>
          <w:tcPr>
            <w:tcW w:w="9320" w:type="dxa"/>
            <w:gridSpan w:val="3"/>
          </w:tcPr>
          <w:p w14:paraId="1C8F23D6" w14:textId="77777777" w:rsidR="009F7E83" w:rsidRPr="009F7E83" w:rsidRDefault="009F7E83" w:rsidP="009F7E83">
            <w:pPr>
              <w:jc w:val="center"/>
              <w:rPr>
                <w:sz w:val="24"/>
                <w:szCs w:val="24"/>
              </w:rPr>
            </w:pPr>
            <w:r w:rsidRPr="009F7E83">
              <w:rPr>
                <w:sz w:val="24"/>
                <w:szCs w:val="24"/>
              </w:rPr>
              <w:t>Оценочное средство</w:t>
            </w:r>
          </w:p>
        </w:tc>
      </w:tr>
      <w:tr w:rsidR="009F7E83" w:rsidRPr="009F7E83" w14:paraId="57E0CD8C" w14:textId="77777777" w:rsidTr="00115141">
        <w:trPr>
          <w:trHeight w:val="900"/>
        </w:trPr>
        <w:tc>
          <w:tcPr>
            <w:tcW w:w="2547" w:type="dxa"/>
            <w:vMerge/>
          </w:tcPr>
          <w:p w14:paraId="586B2403" w14:textId="77777777" w:rsidR="009F7E83" w:rsidRPr="009F7E83" w:rsidRDefault="009F7E83" w:rsidP="009F7E83">
            <w:pPr>
              <w:jc w:val="center"/>
              <w:rPr>
                <w:sz w:val="24"/>
                <w:szCs w:val="24"/>
              </w:rPr>
            </w:pPr>
          </w:p>
        </w:tc>
        <w:tc>
          <w:tcPr>
            <w:tcW w:w="2693" w:type="dxa"/>
            <w:vMerge/>
          </w:tcPr>
          <w:p w14:paraId="2151637B" w14:textId="77777777" w:rsidR="009F7E83" w:rsidRPr="009F7E83" w:rsidRDefault="009F7E83" w:rsidP="009F7E83">
            <w:pPr>
              <w:jc w:val="center"/>
              <w:rPr>
                <w:sz w:val="24"/>
                <w:szCs w:val="24"/>
              </w:rPr>
            </w:pPr>
          </w:p>
        </w:tc>
        <w:tc>
          <w:tcPr>
            <w:tcW w:w="3260" w:type="dxa"/>
          </w:tcPr>
          <w:p w14:paraId="4A6217BC" w14:textId="77777777" w:rsidR="009F7E83" w:rsidRPr="009F7E83" w:rsidRDefault="009F7E83" w:rsidP="009F7E83">
            <w:pPr>
              <w:jc w:val="center"/>
              <w:rPr>
                <w:sz w:val="24"/>
                <w:szCs w:val="24"/>
              </w:rPr>
            </w:pPr>
            <w:r w:rsidRPr="009F7E83">
              <w:rPr>
                <w:sz w:val="24"/>
                <w:szCs w:val="24"/>
              </w:rPr>
              <w:t>Текущий</w:t>
            </w:r>
          </w:p>
        </w:tc>
        <w:tc>
          <w:tcPr>
            <w:tcW w:w="3544" w:type="dxa"/>
          </w:tcPr>
          <w:p w14:paraId="30356E06" w14:textId="77777777" w:rsidR="009F7E83" w:rsidRPr="009F7E83" w:rsidRDefault="009F7E83" w:rsidP="009F7E83">
            <w:pPr>
              <w:jc w:val="center"/>
              <w:rPr>
                <w:sz w:val="24"/>
                <w:szCs w:val="24"/>
              </w:rPr>
            </w:pPr>
            <w:r w:rsidRPr="009F7E83">
              <w:rPr>
                <w:sz w:val="24"/>
                <w:szCs w:val="24"/>
              </w:rPr>
              <w:t>Рубежный</w:t>
            </w:r>
          </w:p>
        </w:tc>
        <w:tc>
          <w:tcPr>
            <w:tcW w:w="2516" w:type="dxa"/>
          </w:tcPr>
          <w:p w14:paraId="0CCAB725" w14:textId="77777777" w:rsidR="009F7E83" w:rsidRPr="009F7E83" w:rsidRDefault="009F7E83" w:rsidP="009F7E83">
            <w:pPr>
              <w:jc w:val="center"/>
              <w:rPr>
                <w:sz w:val="24"/>
                <w:szCs w:val="24"/>
              </w:rPr>
            </w:pPr>
            <w:r w:rsidRPr="009F7E83">
              <w:rPr>
                <w:sz w:val="24"/>
                <w:szCs w:val="24"/>
              </w:rPr>
              <w:t>Промежуточный</w:t>
            </w:r>
          </w:p>
        </w:tc>
      </w:tr>
      <w:tr w:rsidR="009F7E83" w:rsidRPr="009F7E83" w14:paraId="5604283F" w14:textId="77777777" w:rsidTr="00115141">
        <w:trPr>
          <w:trHeight w:val="900"/>
        </w:trPr>
        <w:tc>
          <w:tcPr>
            <w:tcW w:w="2547" w:type="dxa"/>
          </w:tcPr>
          <w:p w14:paraId="663A5C28" w14:textId="77777777" w:rsidR="009F7E83" w:rsidRPr="009F7E83" w:rsidRDefault="009F7E83" w:rsidP="009F7E83">
            <w:pPr>
              <w:rPr>
                <w:sz w:val="24"/>
                <w:szCs w:val="24"/>
              </w:rPr>
            </w:pPr>
            <w:r>
              <w:rPr>
                <w:sz w:val="24"/>
                <w:szCs w:val="24"/>
              </w:rPr>
              <w:t>1.</w:t>
            </w:r>
            <w:r w:rsidRPr="009F7E83">
              <w:rPr>
                <w:sz w:val="24"/>
                <w:szCs w:val="24"/>
              </w:rPr>
              <w:t>Экология – как научная дисциплина</w:t>
            </w:r>
          </w:p>
        </w:tc>
        <w:tc>
          <w:tcPr>
            <w:tcW w:w="2693" w:type="dxa"/>
          </w:tcPr>
          <w:p w14:paraId="67EE64BD" w14:textId="77777777" w:rsidR="009F7E83" w:rsidRPr="009F7E83" w:rsidRDefault="009F7E83" w:rsidP="009F7E83">
            <w:pPr>
              <w:rPr>
                <w:sz w:val="24"/>
                <w:szCs w:val="24"/>
              </w:rPr>
            </w:pPr>
            <w:r w:rsidRPr="009F7E83">
              <w:rPr>
                <w:sz w:val="24"/>
                <w:szCs w:val="24"/>
              </w:rPr>
              <w:t>У.1, У.2, У.3,</w:t>
            </w:r>
          </w:p>
          <w:p w14:paraId="3F9B8A51" w14:textId="77777777" w:rsidR="009F7E83" w:rsidRPr="009F7E83" w:rsidRDefault="009F7E83" w:rsidP="009F7E83">
            <w:pPr>
              <w:rPr>
                <w:sz w:val="24"/>
                <w:szCs w:val="24"/>
              </w:rPr>
            </w:pPr>
            <w:r w:rsidRPr="009F7E83">
              <w:rPr>
                <w:sz w:val="24"/>
                <w:szCs w:val="24"/>
              </w:rPr>
              <w:t>3.1, 3.2, 3.3</w:t>
            </w:r>
          </w:p>
        </w:tc>
        <w:tc>
          <w:tcPr>
            <w:tcW w:w="3260" w:type="dxa"/>
          </w:tcPr>
          <w:p w14:paraId="4D160F3B" w14:textId="77777777" w:rsidR="009F7E83" w:rsidRPr="009F7E83" w:rsidRDefault="009F7E83" w:rsidP="009F7E83">
            <w:pPr>
              <w:rPr>
                <w:sz w:val="24"/>
                <w:szCs w:val="24"/>
              </w:rPr>
            </w:pPr>
            <w:r w:rsidRPr="009F7E83">
              <w:rPr>
                <w:sz w:val="24"/>
                <w:szCs w:val="24"/>
              </w:rPr>
              <w:t>Оценка проектов, презентаций, устный опрос, самостоятельная работа</w:t>
            </w:r>
          </w:p>
        </w:tc>
        <w:tc>
          <w:tcPr>
            <w:tcW w:w="3544" w:type="dxa"/>
          </w:tcPr>
          <w:p w14:paraId="6253210D" w14:textId="77777777" w:rsidR="009F7E83" w:rsidRPr="009F7E83" w:rsidRDefault="009F7E83" w:rsidP="009F7E83">
            <w:pPr>
              <w:rPr>
                <w:sz w:val="24"/>
                <w:szCs w:val="24"/>
              </w:rPr>
            </w:pPr>
            <w:r w:rsidRPr="009F7E83">
              <w:rPr>
                <w:sz w:val="24"/>
                <w:szCs w:val="24"/>
              </w:rPr>
              <w:t xml:space="preserve">Тестовый контроль. </w:t>
            </w:r>
          </w:p>
          <w:p w14:paraId="2A27C8AA" w14:textId="77777777" w:rsidR="009F7E83" w:rsidRPr="009F7E83" w:rsidRDefault="009F7E83" w:rsidP="009F7E83">
            <w:pPr>
              <w:rPr>
                <w:sz w:val="24"/>
                <w:szCs w:val="24"/>
              </w:rPr>
            </w:pPr>
            <w:r w:rsidRPr="009F7E83">
              <w:rPr>
                <w:sz w:val="24"/>
                <w:szCs w:val="24"/>
              </w:rPr>
              <w:t>Практическая работа.</w:t>
            </w:r>
          </w:p>
        </w:tc>
        <w:tc>
          <w:tcPr>
            <w:tcW w:w="2516" w:type="dxa"/>
          </w:tcPr>
          <w:p w14:paraId="5349EC89" w14:textId="77777777" w:rsidR="009F7E83" w:rsidRPr="009F7E83" w:rsidRDefault="009F7E83" w:rsidP="009F7E83">
            <w:pPr>
              <w:rPr>
                <w:sz w:val="24"/>
                <w:szCs w:val="24"/>
              </w:rPr>
            </w:pPr>
          </w:p>
        </w:tc>
      </w:tr>
      <w:tr w:rsidR="009F7E83" w:rsidRPr="009F7E83" w14:paraId="20BC81A8" w14:textId="77777777" w:rsidTr="00115141">
        <w:trPr>
          <w:trHeight w:val="900"/>
        </w:trPr>
        <w:tc>
          <w:tcPr>
            <w:tcW w:w="2547" w:type="dxa"/>
          </w:tcPr>
          <w:p w14:paraId="7888E8FA" w14:textId="77777777" w:rsidR="009F7E83" w:rsidRPr="009F7E83" w:rsidRDefault="009F7E83" w:rsidP="009F7E83">
            <w:pPr>
              <w:rPr>
                <w:sz w:val="24"/>
                <w:szCs w:val="24"/>
              </w:rPr>
            </w:pPr>
            <w:r>
              <w:rPr>
                <w:sz w:val="24"/>
                <w:szCs w:val="24"/>
              </w:rPr>
              <w:t>2.</w:t>
            </w:r>
            <w:r w:rsidRPr="009F7E83">
              <w:rPr>
                <w:sz w:val="24"/>
                <w:szCs w:val="24"/>
              </w:rPr>
              <w:t>Среда обитания человека и экологическая безопасность</w:t>
            </w:r>
          </w:p>
        </w:tc>
        <w:tc>
          <w:tcPr>
            <w:tcW w:w="2693" w:type="dxa"/>
          </w:tcPr>
          <w:p w14:paraId="375EB4D5" w14:textId="77777777" w:rsidR="009F7E83" w:rsidRPr="009F7E83" w:rsidRDefault="009F7E83" w:rsidP="009F7E83">
            <w:pPr>
              <w:rPr>
                <w:sz w:val="24"/>
                <w:szCs w:val="24"/>
              </w:rPr>
            </w:pPr>
            <w:r w:rsidRPr="009F7E83">
              <w:rPr>
                <w:sz w:val="24"/>
                <w:szCs w:val="24"/>
              </w:rPr>
              <w:t>У.1, У.3</w:t>
            </w:r>
          </w:p>
          <w:p w14:paraId="474C2C84" w14:textId="77777777" w:rsidR="009F7E83" w:rsidRPr="009F7E83" w:rsidRDefault="009F7E83" w:rsidP="009F7E83">
            <w:pPr>
              <w:rPr>
                <w:sz w:val="24"/>
                <w:szCs w:val="24"/>
              </w:rPr>
            </w:pPr>
            <w:r w:rsidRPr="009F7E83">
              <w:rPr>
                <w:sz w:val="24"/>
                <w:szCs w:val="24"/>
              </w:rPr>
              <w:t>3.1, 3.4</w:t>
            </w:r>
          </w:p>
        </w:tc>
        <w:tc>
          <w:tcPr>
            <w:tcW w:w="3260" w:type="dxa"/>
          </w:tcPr>
          <w:p w14:paraId="50549553" w14:textId="77777777" w:rsidR="009F7E83" w:rsidRPr="009F7E83" w:rsidRDefault="009F7E83" w:rsidP="009F7E83">
            <w:pPr>
              <w:rPr>
                <w:sz w:val="24"/>
                <w:szCs w:val="24"/>
              </w:rPr>
            </w:pPr>
            <w:r w:rsidRPr="009F7E83">
              <w:rPr>
                <w:sz w:val="24"/>
                <w:szCs w:val="24"/>
              </w:rPr>
              <w:t>Оценка проектов, презентаций, работ с ДМ, фронтальный опрос</w:t>
            </w:r>
          </w:p>
        </w:tc>
        <w:tc>
          <w:tcPr>
            <w:tcW w:w="3544" w:type="dxa"/>
          </w:tcPr>
          <w:p w14:paraId="57F17508" w14:textId="77777777" w:rsidR="009F7E83" w:rsidRPr="009F7E83" w:rsidRDefault="009F7E83" w:rsidP="009F7E83">
            <w:pPr>
              <w:rPr>
                <w:sz w:val="24"/>
                <w:szCs w:val="24"/>
              </w:rPr>
            </w:pPr>
            <w:r w:rsidRPr="009F7E83">
              <w:rPr>
                <w:sz w:val="24"/>
                <w:szCs w:val="24"/>
              </w:rPr>
              <w:t>Практическая работа. Тестовый контроль</w:t>
            </w:r>
          </w:p>
        </w:tc>
        <w:tc>
          <w:tcPr>
            <w:tcW w:w="2516" w:type="dxa"/>
          </w:tcPr>
          <w:p w14:paraId="6523929D" w14:textId="77777777" w:rsidR="009F7E83" w:rsidRPr="009F7E83" w:rsidRDefault="009F7E83" w:rsidP="009F7E83">
            <w:pPr>
              <w:rPr>
                <w:sz w:val="24"/>
                <w:szCs w:val="24"/>
              </w:rPr>
            </w:pPr>
          </w:p>
        </w:tc>
      </w:tr>
      <w:tr w:rsidR="009F7E83" w:rsidRPr="009F7E83" w14:paraId="279E41ED" w14:textId="77777777" w:rsidTr="00115141">
        <w:trPr>
          <w:trHeight w:val="900"/>
        </w:trPr>
        <w:tc>
          <w:tcPr>
            <w:tcW w:w="2547" w:type="dxa"/>
          </w:tcPr>
          <w:p w14:paraId="7AC6BDBA" w14:textId="77777777" w:rsidR="009F7E83" w:rsidRPr="009F7E83" w:rsidRDefault="009F7E83" w:rsidP="009F7E83">
            <w:pPr>
              <w:rPr>
                <w:sz w:val="24"/>
                <w:szCs w:val="24"/>
              </w:rPr>
            </w:pPr>
            <w:r>
              <w:rPr>
                <w:sz w:val="24"/>
                <w:szCs w:val="24"/>
              </w:rPr>
              <w:t>3.</w:t>
            </w:r>
            <w:r w:rsidRPr="009F7E83">
              <w:rPr>
                <w:sz w:val="24"/>
                <w:szCs w:val="24"/>
              </w:rPr>
              <w:t>Концепция устойчивого развития</w:t>
            </w:r>
          </w:p>
        </w:tc>
        <w:tc>
          <w:tcPr>
            <w:tcW w:w="2693" w:type="dxa"/>
          </w:tcPr>
          <w:p w14:paraId="35699583" w14:textId="77777777" w:rsidR="009F7E83" w:rsidRPr="009F7E83" w:rsidRDefault="009F7E83" w:rsidP="009F7E83">
            <w:pPr>
              <w:rPr>
                <w:sz w:val="24"/>
                <w:szCs w:val="24"/>
              </w:rPr>
            </w:pPr>
            <w:r w:rsidRPr="009F7E83">
              <w:rPr>
                <w:sz w:val="24"/>
                <w:szCs w:val="24"/>
              </w:rPr>
              <w:t>У.1, У.2, У.3</w:t>
            </w:r>
          </w:p>
          <w:p w14:paraId="2E998FB1" w14:textId="77777777" w:rsidR="009F7E83" w:rsidRPr="009F7E83" w:rsidRDefault="009F7E83" w:rsidP="009F7E83">
            <w:pPr>
              <w:rPr>
                <w:sz w:val="24"/>
                <w:szCs w:val="24"/>
              </w:rPr>
            </w:pPr>
            <w:r w:rsidRPr="009F7E83">
              <w:rPr>
                <w:sz w:val="24"/>
                <w:szCs w:val="24"/>
              </w:rPr>
              <w:t>3.2, 3.4</w:t>
            </w:r>
          </w:p>
        </w:tc>
        <w:tc>
          <w:tcPr>
            <w:tcW w:w="3260" w:type="dxa"/>
          </w:tcPr>
          <w:p w14:paraId="542A4F9E" w14:textId="77777777" w:rsidR="009F7E83" w:rsidRPr="009F7E83" w:rsidRDefault="009F7E83" w:rsidP="009F7E83">
            <w:pPr>
              <w:rPr>
                <w:sz w:val="24"/>
                <w:szCs w:val="24"/>
              </w:rPr>
            </w:pPr>
            <w:r w:rsidRPr="009F7E83">
              <w:rPr>
                <w:sz w:val="24"/>
                <w:szCs w:val="24"/>
              </w:rPr>
              <w:t>Оценка проектов, самостоятельная работа по подборке информационного материала по теме</w:t>
            </w:r>
          </w:p>
        </w:tc>
        <w:tc>
          <w:tcPr>
            <w:tcW w:w="3544" w:type="dxa"/>
          </w:tcPr>
          <w:p w14:paraId="763D43D3" w14:textId="77777777" w:rsidR="009F7E83" w:rsidRPr="009F7E83" w:rsidRDefault="009F7E83" w:rsidP="009F7E83">
            <w:pPr>
              <w:rPr>
                <w:sz w:val="24"/>
                <w:szCs w:val="24"/>
              </w:rPr>
            </w:pPr>
            <w:r w:rsidRPr="009F7E83">
              <w:rPr>
                <w:sz w:val="24"/>
                <w:szCs w:val="24"/>
              </w:rPr>
              <w:t>Практическое занятие</w:t>
            </w:r>
          </w:p>
        </w:tc>
        <w:tc>
          <w:tcPr>
            <w:tcW w:w="2516" w:type="dxa"/>
          </w:tcPr>
          <w:p w14:paraId="275FF748" w14:textId="77777777" w:rsidR="009F7E83" w:rsidRPr="009F7E83" w:rsidRDefault="009F7E83" w:rsidP="009F7E83">
            <w:pPr>
              <w:rPr>
                <w:sz w:val="24"/>
                <w:szCs w:val="24"/>
              </w:rPr>
            </w:pPr>
          </w:p>
        </w:tc>
      </w:tr>
      <w:tr w:rsidR="009F7E83" w:rsidRPr="009F7E83" w14:paraId="12A04A67" w14:textId="77777777" w:rsidTr="00115141">
        <w:trPr>
          <w:trHeight w:val="900"/>
        </w:trPr>
        <w:tc>
          <w:tcPr>
            <w:tcW w:w="2547" w:type="dxa"/>
          </w:tcPr>
          <w:p w14:paraId="7D53E07C" w14:textId="77777777" w:rsidR="009F7E83" w:rsidRPr="009F7E83" w:rsidRDefault="009F7E83" w:rsidP="009F7E83">
            <w:pPr>
              <w:rPr>
                <w:sz w:val="24"/>
                <w:szCs w:val="24"/>
              </w:rPr>
            </w:pPr>
            <w:r>
              <w:rPr>
                <w:sz w:val="24"/>
                <w:szCs w:val="24"/>
              </w:rPr>
              <w:t xml:space="preserve">4. </w:t>
            </w:r>
            <w:r w:rsidRPr="009F7E83">
              <w:rPr>
                <w:sz w:val="24"/>
                <w:szCs w:val="24"/>
              </w:rPr>
              <w:t>Охрана природы</w:t>
            </w:r>
          </w:p>
        </w:tc>
        <w:tc>
          <w:tcPr>
            <w:tcW w:w="2693" w:type="dxa"/>
          </w:tcPr>
          <w:p w14:paraId="15D7E884" w14:textId="77777777" w:rsidR="009F7E83" w:rsidRPr="009F7E83" w:rsidRDefault="009F7E83" w:rsidP="009F7E83">
            <w:pPr>
              <w:rPr>
                <w:sz w:val="24"/>
                <w:szCs w:val="24"/>
              </w:rPr>
            </w:pPr>
            <w:r w:rsidRPr="009F7E83">
              <w:rPr>
                <w:sz w:val="24"/>
                <w:szCs w:val="24"/>
              </w:rPr>
              <w:t>У.1, У.3, У.4</w:t>
            </w:r>
          </w:p>
          <w:p w14:paraId="16FFBFFC" w14:textId="77777777" w:rsidR="009F7E83" w:rsidRPr="009F7E83" w:rsidRDefault="009F7E83" w:rsidP="009F7E83">
            <w:pPr>
              <w:rPr>
                <w:sz w:val="24"/>
                <w:szCs w:val="24"/>
              </w:rPr>
            </w:pPr>
            <w:r w:rsidRPr="009F7E83">
              <w:rPr>
                <w:sz w:val="24"/>
                <w:szCs w:val="24"/>
              </w:rPr>
              <w:t>3.4</w:t>
            </w:r>
          </w:p>
        </w:tc>
        <w:tc>
          <w:tcPr>
            <w:tcW w:w="3260" w:type="dxa"/>
          </w:tcPr>
          <w:p w14:paraId="6C74EA94" w14:textId="77777777" w:rsidR="009F7E83" w:rsidRPr="009F7E83" w:rsidRDefault="009F7E83" w:rsidP="009F7E83">
            <w:pPr>
              <w:rPr>
                <w:sz w:val="24"/>
                <w:szCs w:val="24"/>
              </w:rPr>
            </w:pPr>
            <w:r w:rsidRPr="009F7E83">
              <w:rPr>
                <w:sz w:val="24"/>
                <w:szCs w:val="24"/>
              </w:rPr>
              <w:t>Оценка проектов, презентаций, работа с ДМ, устный опрос, самостоятельная работа с учебником</w:t>
            </w:r>
          </w:p>
        </w:tc>
        <w:tc>
          <w:tcPr>
            <w:tcW w:w="3544" w:type="dxa"/>
          </w:tcPr>
          <w:p w14:paraId="5C582D45" w14:textId="77777777" w:rsidR="009F7E83" w:rsidRPr="009F7E83" w:rsidRDefault="009F7E83" w:rsidP="009F7E83">
            <w:pPr>
              <w:rPr>
                <w:sz w:val="24"/>
                <w:szCs w:val="24"/>
              </w:rPr>
            </w:pPr>
            <w:r w:rsidRPr="009F7E83">
              <w:rPr>
                <w:sz w:val="24"/>
                <w:szCs w:val="24"/>
              </w:rPr>
              <w:t>Практическая работа</w:t>
            </w:r>
          </w:p>
        </w:tc>
        <w:tc>
          <w:tcPr>
            <w:tcW w:w="2516" w:type="dxa"/>
          </w:tcPr>
          <w:p w14:paraId="3DCD937F" w14:textId="77777777" w:rsidR="009F7E83" w:rsidRPr="009F7E83" w:rsidRDefault="009F7E83" w:rsidP="009F7E83">
            <w:pPr>
              <w:rPr>
                <w:sz w:val="24"/>
                <w:szCs w:val="24"/>
              </w:rPr>
            </w:pPr>
            <w:r w:rsidRPr="009F7E83">
              <w:rPr>
                <w:sz w:val="24"/>
                <w:szCs w:val="24"/>
              </w:rPr>
              <w:t>Дифференцированный зачет</w:t>
            </w:r>
          </w:p>
        </w:tc>
      </w:tr>
    </w:tbl>
    <w:p w14:paraId="2A530E09" w14:textId="77777777" w:rsidR="009F7E83" w:rsidRPr="009F7E83" w:rsidRDefault="009F7E83" w:rsidP="009F7E83">
      <w:pPr>
        <w:rPr>
          <w:b/>
          <w:sz w:val="24"/>
          <w:szCs w:val="24"/>
        </w:rPr>
      </w:pPr>
    </w:p>
    <w:p w14:paraId="4F4E4716" w14:textId="77777777" w:rsidR="00CC0F89" w:rsidRDefault="00CC0F89" w:rsidP="00CC0F89">
      <w:pPr>
        <w:jc w:val="center"/>
        <w:rPr>
          <w:bCs/>
          <w:sz w:val="28"/>
          <w:szCs w:val="28"/>
        </w:rPr>
      </w:pPr>
    </w:p>
    <w:p w14:paraId="0909EC57" w14:textId="77777777" w:rsidR="00186E08" w:rsidRDefault="00186E08" w:rsidP="00CC0F89">
      <w:pPr>
        <w:jc w:val="center"/>
        <w:rPr>
          <w:bCs/>
          <w:sz w:val="28"/>
          <w:szCs w:val="28"/>
        </w:rPr>
      </w:pPr>
    </w:p>
    <w:p w14:paraId="5CBC74CF" w14:textId="77777777" w:rsidR="00186E08" w:rsidRDefault="00186E08" w:rsidP="00CC0F89">
      <w:pPr>
        <w:jc w:val="center"/>
        <w:rPr>
          <w:bCs/>
          <w:sz w:val="28"/>
          <w:szCs w:val="28"/>
        </w:rPr>
      </w:pPr>
    </w:p>
    <w:p w14:paraId="44DA13AC" w14:textId="77777777" w:rsidR="00186E08" w:rsidRDefault="00186E08" w:rsidP="00CC0F89">
      <w:pPr>
        <w:jc w:val="center"/>
        <w:rPr>
          <w:bCs/>
          <w:sz w:val="28"/>
          <w:szCs w:val="28"/>
        </w:rPr>
      </w:pPr>
    </w:p>
    <w:p w14:paraId="7D318B97" w14:textId="77777777" w:rsidR="00186E08" w:rsidRDefault="00186E08" w:rsidP="00CC0F89">
      <w:pPr>
        <w:jc w:val="center"/>
        <w:rPr>
          <w:bCs/>
          <w:sz w:val="28"/>
          <w:szCs w:val="28"/>
        </w:rPr>
      </w:pPr>
    </w:p>
    <w:p w14:paraId="70C52573" w14:textId="77777777" w:rsidR="00186E08" w:rsidRDefault="00186E08" w:rsidP="00CC0F89">
      <w:pPr>
        <w:jc w:val="center"/>
        <w:rPr>
          <w:bCs/>
          <w:sz w:val="28"/>
          <w:szCs w:val="28"/>
        </w:rPr>
      </w:pPr>
    </w:p>
    <w:p w14:paraId="563AA7E2" w14:textId="77777777" w:rsidR="00186E08" w:rsidRDefault="00186E08" w:rsidP="00CC0F89">
      <w:pPr>
        <w:jc w:val="center"/>
        <w:rPr>
          <w:bCs/>
          <w:sz w:val="28"/>
          <w:szCs w:val="28"/>
        </w:rPr>
      </w:pPr>
    </w:p>
    <w:p w14:paraId="234773BA" w14:textId="77777777" w:rsidR="00186E08" w:rsidRDefault="00186E08" w:rsidP="00CC0F89">
      <w:pPr>
        <w:jc w:val="center"/>
        <w:rPr>
          <w:bCs/>
          <w:sz w:val="28"/>
          <w:szCs w:val="28"/>
        </w:rPr>
      </w:pPr>
    </w:p>
    <w:p w14:paraId="072F6C42" w14:textId="77777777" w:rsidR="00186E08" w:rsidRDefault="00186E08" w:rsidP="00CC0F89">
      <w:pPr>
        <w:jc w:val="center"/>
        <w:rPr>
          <w:bCs/>
          <w:sz w:val="28"/>
          <w:szCs w:val="28"/>
        </w:rPr>
      </w:pPr>
    </w:p>
    <w:p w14:paraId="4158D09B" w14:textId="77777777" w:rsidR="00186E08" w:rsidRDefault="00186E08" w:rsidP="00CC0F89">
      <w:pPr>
        <w:jc w:val="center"/>
        <w:rPr>
          <w:bCs/>
          <w:sz w:val="28"/>
          <w:szCs w:val="28"/>
        </w:rPr>
      </w:pPr>
    </w:p>
    <w:p w14:paraId="07479FBB" w14:textId="77777777" w:rsidR="00186E08" w:rsidRDefault="00186E08" w:rsidP="00CC0F89">
      <w:pPr>
        <w:jc w:val="center"/>
        <w:rPr>
          <w:bCs/>
          <w:sz w:val="28"/>
          <w:szCs w:val="28"/>
        </w:rPr>
      </w:pPr>
    </w:p>
    <w:p w14:paraId="61C77F1B" w14:textId="77777777" w:rsidR="00186E08" w:rsidRDefault="00186E08" w:rsidP="00CC0F89">
      <w:pPr>
        <w:jc w:val="center"/>
        <w:rPr>
          <w:bCs/>
          <w:sz w:val="28"/>
          <w:szCs w:val="28"/>
        </w:rPr>
      </w:pPr>
    </w:p>
    <w:p w14:paraId="3D641529" w14:textId="77777777" w:rsidR="00186E08" w:rsidRDefault="00186E08" w:rsidP="00CC0F89">
      <w:pPr>
        <w:jc w:val="center"/>
        <w:rPr>
          <w:bCs/>
          <w:sz w:val="28"/>
          <w:szCs w:val="28"/>
        </w:rPr>
      </w:pPr>
    </w:p>
    <w:p w14:paraId="438CA461" w14:textId="77777777" w:rsidR="00186E08" w:rsidRDefault="00186E08" w:rsidP="00CC0F89">
      <w:pPr>
        <w:jc w:val="center"/>
        <w:rPr>
          <w:bCs/>
          <w:sz w:val="28"/>
          <w:szCs w:val="28"/>
        </w:rPr>
      </w:pPr>
    </w:p>
    <w:p w14:paraId="058AF8F4" w14:textId="77777777" w:rsidR="00186E08" w:rsidRDefault="00186E08" w:rsidP="00CC0F89">
      <w:pPr>
        <w:jc w:val="center"/>
        <w:rPr>
          <w:bCs/>
          <w:sz w:val="28"/>
          <w:szCs w:val="28"/>
        </w:rPr>
      </w:pPr>
    </w:p>
    <w:p w14:paraId="3F7D68B4" w14:textId="77777777" w:rsidR="00186E08" w:rsidRDefault="00186E08" w:rsidP="00CC0F89">
      <w:pPr>
        <w:jc w:val="center"/>
        <w:rPr>
          <w:bCs/>
          <w:sz w:val="28"/>
          <w:szCs w:val="28"/>
        </w:rPr>
      </w:pPr>
    </w:p>
    <w:p w14:paraId="4926A6D8" w14:textId="77777777" w:rsidR="00186E08" w:rsidRDefault="00186E08" w:rsidP="00CC0F89">
      <w:pPr>
        <w:jc w:val="center"/>
        <w:rPr>
          <w:bCs/>
          <w:sz w:val="28"/>
          <w:szCs w:val="28"/>
        </w:rPr>
      </w:pPr>
    </w:p>
    <w:p w14:paraId="6ADB840F" w14:textId="77777777" w:rsidR="00186E08" w:rsidRDefault="00186E08" w:rsidP="00CC0F89">
      <w:pPr>
        <w:jc w:val="center"/>
        <w:rPr>
          <w:bCs/>
          <w:sz w:val="28"/>
          <w:szCs w:val="28"/>
        </w:rPr>
      </w:pPr>
    </w:p>
    <w:p w14:paraId="02661A41" w14:textId="77777777" w:rsidR="00186E08" w:rsidRDefault="00186E08" w:rsidP="00CC0F89">
      <w:pPr>
        <w:jc w:val="center"/>
        <w:rPr>
          <w:bCs/>
          <w:sz w:val="28"/>
          <w:szCs w:val="28"/>
        </w:rPr>
      </w:pPr>
    </w:p>
    <w:p w14:paraId="2209EB2F" w14:textId="77777777" w:rsidR="00186E08" w:rsidRDefault="00186E08" w:rsidP="00CC0F89">
      <w:pPr>
        <w:jc w:val="center"/>
        <w:rPr>
          <w:bCs/>
          <w:sz w:val="28"/>
          <w:szCs w:val="28"/>
        </w:rPr>
      </w:pPr>
    </w:p>
    <w:p w14:paraId="71902D0F" w14:textId="77777777" w:rsidR="00186E08" w:rsidRDefault="00186E08" w:rsidP="00CC0F89">
      <w:pPr>
        <w:jc w:val="center"/>
        <w:rPr>
          <w:bCs/>
          <w:sz w:val="28"/>
          <w:szCs w:val="28"/>
        </w:rPr>
      </w:pPr>
    </w:p>
    <w:p w14:paraId="431D9821" w14:textId="77777777" w:rsidR="009A7C9F" w:rsidRDefault="00CC0F89" w:rsidP="009A7C9F">
      <w:pPr>
        <w:tabs>
          <w:tab w:val="left" w:pos="2295"/>
        </w:tabs>
        <w:jc w:val="center"/>
        <w:rPr>
          <w:b/>
          <w:sz w:val="36"/>
          <w:szCs w:val="36"/>
        </w:rPr>
      </w:pPr>
      <w:r>
        <w:rPr>
          <w:b/>
          <w:sz w:val="36"/>
          <w:szCs w:val="36"/>
        </w:rPr>
        <w:lastRenderedPageBreak/>
        <w:t xml:space="preserve">Комплект заданий для практических работ </w:t>
      </w:r>
    </w:p>
    <w:p w14:paraId="6161F13E" w14:textId="77777777" w:rsidR="00A07836" w:rsidRPr="009A7C9F" w:rsidRDefault="009A7C9F" w:rsidP="009A7C9F">
      <w:pPr>
        <w:tabs>
          <w:tab w:val="left" w:pos="2295"/>
        </w:tabs>
        <w:rPr>
          <w:sz w:val="24"/>
          <w:szCs w:val="24"/>
        </w:rPr>
      </w:pPr>
      <w:r>
        <w:rPr>
          <w:b/>
          <w:sz w:val="36"/>
          <w:szCs w:val="36"/>
        </w:rPr>
        <w:t xml:space="preserve">   </w:t>
      </w:r>
      <w:r w:rsidR="00ED7F7D" w:rsidRPr="009A7C9F">
        <w:rPr>
          <w:sz w:val="24"/>
          <w:szCs w:val="24"/>
        </w:rPr>
        <w:t>Практическое</w:t>
      </w:r>
      <w:r w:rsidR="00760F75" w:rsidRPr="009A7C9F">
        <w:rPr>
          <w:sz w:val="24"/>
          <w:szCs w:val="24"/>
        </w:rPr>
        <w:t xml:space="preserve"> занятие</w:t>
      </w:r>
      <w:r w:rsidR="00A07836" w:rsidRPr="009A7C9F">
        <w:rPr>
          <w:sz w:val="24"/>
          <w:szCs w:val="24"/>
        </w:rPr>
        <w:t xml:space="preserve"> №1</w:t>
      </w:r>
    </w:p>
    <w:p w14:paraId="0570CDC4" w14:textId="77777777" w:rsidR="002459E8" w:rsidRDefault="00EB4EA9" w:rsidP="00EB4EA9">
      <w:pPr>
        <w:contextualSpacing/>
        <w:rPr>
          <w:sz w:val="24"/>
          <w:szCs w:val="24"/>
        </w:rPr>
      </w:pPr>
      <w:r>
        <w:rPr>
          <w:sz w:val="24"/>
          <w:szCs w:val="24"/>
        </w:rPr>
        <w:t xml:space="preserve">    </w:t>
      </w:r>
      <w:r w:rsidR="00A07836" w:rsidRPr="009A7C9F">
        <w:rPr>
          <w:sz w:val="24"/>
          <w:szCs w:val="24"/>
        </w:rPr>
        <w:t>Экологические проблемы современности.</w:t>
      </w:r>
    </w:p>
    <w:p w14:paraId="53927D71" w14:textId="77777777" w:rsidR="00EB4EA9" w:rsidRPr="009A7C9F" w:rsidRDefault="00EB4EA9" w:rsidP="00EB4EA9">
      <w:pPr>
        <w:ind w:left="-142"/>
        <w:contextualSpacing/>
        <w:rPr>
          <w:sz w:val="24"/>
          <w:szCs w:val="24"/>
        </w:rPr>
      </w:pPr>
      <w:r>
        <w:rPr>
          <w:sz w:val="24"/>
          <w:szCs w:val="24"/>
        </w:rPr>
        <w:t xml:space="preserve">       Практическая работа №2</w:t>
      </w:r>
    </w:p>
    <w:p w14:paraId="35E33C75" w14:textId="77777777" w:rsidR="00EB4EA9" w:rsidRPr="009A7C9F" w:rsidRDefault="00EB4EA9" w:rsidP="00EB4EA9">
      <w:pPr>
        <w:ind w:left="-142"/>
        <w:contextualSpacing/>
        <w:rPr>
          <w:sz w:val="24"/>
          <w:szCs w:val="24"/>
        </w:rPr>
      </w:pPr>
      <w:r w:rsidRPr="009A7C9F">
        <w:rPr>
          <w:sz w:val="24"/>
          <w:szCs w:val="24"/>
        </w:rPr>
        <w:t xml:space="preserve">       Определение концентрации углекислого газа в аудитории.</w:t>
      </w:r>
    </w:p>
    <w:p w14:paraId="69931743" w14:textId="77777777" w:rsidR="00EB4EA9" w:rsidRPr="009A7C9F" w:rsidRDefault="00EB4EA9" w:rsidP="00EB4EA9">
      <w:pPr>
        <w:ind w:left="284"/>
        <w:contextualSpacing/>
        <w:rPr>
          <w:sz w:val="24"/>
          <w:szCs w:val="24"/>
        </w:rPr>
      </w:pPr>
      <w:r>
        <w:rPr>
          <w:sz w:val="24"/>
          <w:szCs w:val="24"/>
        </w:rPr>
        <w:t>Практическая работа №3</w:t>
      </w:r>
    </w:p>
    <w:p w14:paraId="4AF05F79" w14:textId="77777777" w:rsidR="00EB4EA9" w:rsidRPr="009A7C9F" w:rsidRDefault="00EB4EA9" w:rsidP="00EB4EA9">
      <w:pPr>
        <w:ind w:left="284" w:right="1029"/>
        <w:contextualSpacing/>
        <w:rPr>
          <w:sz w:val="24"/>
          <w:szCs w:val="24"/>
        </w:rPr>
      </w:pPr>
      <w:r w:rsidRPr="009A7C9F">
        <w:rPr>
          <w:sz w:val="24"/>
          <w:szCs w:val="24"/>
        </w:rPr>
        <w:t>Написание эссе на заданную экологическую тему.</w:t>
      </w:r>
    </w:p>
    <w:p w14:paraId="028B81A6" w14:textId="77777777" w:rsidR="00EB4EA9" w:rsidRPr="009A7C9F" w:rsidRDefault="00EB4EA9" w:rsidP="00EB4EA9">
      <w:pPr>
        <w:ind w:left="284" w:right="1029"/>
        <w:contextualSpacing/>
        <w:rPr>
          <w:sz w:val="24"/>
          <w:szCs w:val="24"/>
        </w:rPr>
      </w:pPr>
      <w:r>
        <w:rPr>
          <w:sz w:val="24"/>
          <w:szCs w:val="24"/>
        </w:rPr>
        <w:t>Практическая работа №4</w:t>
      </w:r>
    </w:p>
    <w:p w14:paraId="3CF964DE" w14:textId="77777777" w:rsidR="00EB4EA9" w:rsidRPr="009A7C9F" w:rsidRDefault="00EB4EA9" w:rsidP="00EB4EA9">
      <w:pPr>
        <w:ind w:left="284"/>
        <w:contextualSpacing/>
        <w:rPr>
          <w:sz w:val="24"/>
          <w:szCs w:val="24"/>
        </w:rPr>
      </w:pPr>
      <w:r w:rsidRPr="009A7C9F">
        <w:rPr>
          <w:sz w:val="24"/>
          <w:szCs w:val="24"/>
        </w:rPr>
        <w:t xml:space="preserve">Решение задач – экологических ситуаций  </w:t>
      </w:r>
    </w:p>
    <w:p w14:paraId="469F6EE5" w14:textId="77777777" w:rsidR="00EB4EA9" w:rsidRPr="009A7C9F" w:rsidRDefault="00EB4EA9" w:rsidP="00EB4EA9">
      <w:pPr>
        <w:ind w:left="284"/>
        <w:contextualSpacing/>
        <w:rPr>
          <w:sz w:val="24"/>
          <w:szCs w:val="24"/>
        </w:rPr>
      </w:pPr>
    </w:p>
    <w:p w14:paraId="6D6E144A" w14:textId="77777777" w:rsidR="00EB4EA9" w:rsidRPr="009A7C9F" w:rsidRDefault="00EB4EA9" w:rsidP="00A07836">
      <w:pPr>
        <w:ind w:left="284"/>
        <w:contextualSpacing/>
        <w:rPr>
          <w:sz w:val="24"/>
          <w:szCs w:val="24"/>
        </w:rPr>
      </w:pPr>
    </w:p>
    <w:p w14:paraId="330D5791" w14:textId="77777777" w:rsidR="00AA1911" w:rsidRDefault="00AA1911" w:rsidP="00320E72">
      <w:pPr>
        <w:contextualSpacing/>
        <w:jc w:val="center"/>
        <w:rPr>
          <w:sz w:val="24"/>
          <w:szCs w:val="24"/>
        </w:rPr>
      </w:pPr>
    </w:p>
    <w:p w14:paraId="21E512BF" w14:textId="77777777" w:rsidR="002459E8" w:rsidRDefault="00760F75" w:rsidP="002459E8">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Практическое занятие</w:t>
      </w:r>
      <w:r w:rsidR="002459E8">
        <w:rPr>
          <w:b/>
          <w:bCs/>
          <w:color w:val="000000"/>
          <w:sz w:val="24"/>
          <w:szCs w:val="24"/>
          <w:lang w:eastAsia="ru-RU"/>
        </w:rPr>
        <w:t xml:space="preserve"> №1</w:t>
      </w:r>
    </w:p>
    <w:p w14:paraId="6C0CDE49" w14:textId="77777777" w:rsidR="002459E8" w:rsidRDefault="002459E8" w:rsidP="002459E8">
      <w:pPr>
        <w:spacing w:before="100" w:beforeAutospacing="1" w:after="100" w:afterAutospacing="1"/>
        <w:contextualSpacing/>
        <w:jc w:val="center"/>
        <w:rPr>
          <w:color w:val="000000"/>
          <w:sz w:val="24"/>
          <w:szCs w:val="24"/>
          <w:lang w:eastAsia="ru-RU"/>
        </w:rPr>
      </w:pPr>
    </w:p>
    <w:p w14:paraId="44B87980" w14:textId="77777777" w:rsidR="002459E8" w:rsidRDefault="002459E8" w:rsidP="002459E8">
      <w:pPr>
        <w:spacing w:before="100" w:beforeAutospacing="1" w:after="100" w:afterAutospacing="1"/>
        <w:contextualSpacing/>
        <w:rPr>
          <w:color w:val="000000"/>
          <w:sz w:val="24"/>
          <w:szCs w:val="24"/>
          <w:lang w:eastAsia="ru-RU"/>
        </w:rPr>
      </w:pPr>
      <w:r w:rsidRPr="0025504A">
        <w:rPr>
          <w:b/>
          <w:color w:val="000000"/>
          <w:sz w:val="24"/>
          <w:szCs w:val="24"/>
          <w:lang w:eastAsia="ru-RU"/>
        </w:rPr>
        <w:t>Тема:</w:t>
      </w:r>
      <w:r>
        <w:rPr>
          <w:color w:val="000000"/>
          <w:sz w:val="24"/>
          <w:szCs w:val="24"/>
          <w:lang w:eastAsia="ru-RU"/>
        </w:rPr>
        <w:t xml:space="preserve"> «Экологические проблемы современности»</w:t>
      </w:r>
    </w:p>
    <w:p w14:paraId="7419FB63"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 Формирование компетенций:</w:t>
      </w:r>
    </w:p>
    <w:p w14:paraId="23CE07A4"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p w14:paraId="3207F007"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ОК5. Использовать информационно-коммуникационные технологии в профессиональной деятельности;</w:t>
      </w:r>
    </w:p>
    <w:p w14:paraId="75900106"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6. Работать в коллективе, эффективно общаться с коллегами, руководством.</w:t>
      </w:r>
    </w:p>
    <w:p w14:paraId="30844422" w14:textId="77777777" w:rsidR="002459E8" w:rsidRDefault="002459E8" w:rsidP="002459E8">
      <w:pPr>
        <w:spacing w:before="100" w:beforeAutospacing="1" w:after="100" w:afterAutospacing="1"/>
        <w:contextualSpacing/>
        <w:rPr>
          <w:color w:val="000000"/>
          <w:sz w:val="24"/>
          <w:szCs w:val="24"/>
          <w:lang w:eastAsia="ru-RU"/>
        </w:rPr>
      </w:pPr>
    </w:p>
    <w:p w14:paraId="5D36970E"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Задачи работы</w:t>
      </w:r>
      <w:r>
        <w:rPr>
          <w:color w:val="000000"/>
          <w:sz w:val="24"/>
          <w:szCs w:val="24"/>
          <w:lang w:eastAsia="ru-RU"/>
        </w:rPr>
        <w:t>:</w:t>
      </w:r>
    </w:p>
    <w:p w14:paraId="124DD199"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четко и грамотно формулировать мысли, структурировать и анализировать информацию, иллюстрировать понятия соответствующими примерами, аргументировать свои выводы.</w:t>
      </w:r>
    </w:p>
    <w:p w14:paraId="4E6EA86F"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 </w:t>
      </w:r>
      <w:r>
        <w:rPr>
          <w:color w:val="000000"/>
          <w:sz w:val="24"/>
          <w:szCs w:val="24"/>
          <w:lang w:eastAsia="ru-RU"/>
        </w:rPr>
        <w:t>формирование умений: анализировать и прогнозировать экологические последствия различных видов деятельности</w:t>
      </w:r>
    </w:p>
    <w:p w14:paraId="0640799A" w14:textId="77777777" w:rsidR="002459E8" w:rsidRDefault="002459E8" w:rsidP="002459E8">
      <w:pPr>
        <w:spacing w:before="100" w:beforeAutospacing="1" w:after="100" w:afterAutospacing="1"/>
        <w:contextualSpacing/>
        <w:rPr>
          <w:color w:val="000000"/>
          <w:sz w:val="24"/>
          <w:szCs w:val="24"/>
          <w:lang w:eastAsia="ru-RU"/>
        </w:rPr>
      </w:pPr>
    </w:p>
    <w:p w14:paraId="7285C329"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Задание: </w:t>
      </w:r>
      <w:r>
        <w:rPr>
          <w:color w:val="000000"/>
          <w:sz w:val="24"/>
          <w:szCs w:val="24"/>
          <w:lang w:eastAsia="ru-RU"/>
        </w:rPr>
        <w:t>В группах по 3-4 человека подобрать материал по актуальной экологической теме, вызывающей много споров среди специалистов:</w:t>
      </w:r>
    </w:p>
    <w:p w14:paraId="109D0145"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Наиболее крупные техногенные катастрофы 20-21 веков и их влияние на мировую экологию.</w:t>
      </w:r>
    </w:p>
    <w:p w14:paraId="724673D4"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Понятие «экологического» оружия, его влияние на мировую экосистему.</w:t>
      </w:r>
    </w:p>
    <w:p w14:paraId="13D67BF6"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 xml:space="preserve">Экология Урала. Пути решения экологических проблем </w:t>
      </w:r>
    </w:p>
    <w:p w14:paraId="265E4E3B"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Генетически модифицированные продукты – это достижение науки или экологическая катастрофа?</w:t>
      </w:r>
    </w:p>
    <w:p w14:paraId="0AEBFA50"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Куда ведет технический прогресс?</w:t>
      </w:r>
    </w:p>
    <w:p w14:paraId="19EE907A" w14:textId="77777777"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Парниковый эффект - закономерный этап развития Земли или результат деятельности человека.</w:t>
      </w:r>
    </w:p>
    <w:p w14:paraId="702961BF" w14:textId="77777777" w:rsidR="002459E8" w:rsidRDefault="002459E8" w:rsidP="002459E8">
      <w:pPr>
        <w:spacing w:before="100" w:beforeAutospacing="1" w:after="100" w:afterAutospacing="1"/>
        <w:ind w:left="720"/>
        <w:contextualSpacing/>
        <w:rPr>
          <w:color w:val="000000"/>
          <w:sz w:val="24"/>
          <w:szCs w:val="24"/>
          <w:lang w:eastAsia="ru-RU"/>
        </w:rPr>
      </w:pPr>
    </w:p>
    <w:p w14:paraId="7E97DCE3" w14:textId="77777777"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Руководство к выполнению работы</w:t>
      </w:r>
    </w:p>
    <w:p w14:paraId="2301DE16"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1 этап</w:t>
      </w:r>
      <w:r>
        <w:rPr>
          <w:color w:val="000000"/>
          <w:sz w:val="24"/>
          <w:szCs w:val="24"/>
          <w:lang w:eastAsia="ru-RU"/>
        </w:rPr>
        <w:t>. Для успешного выполнения работы в группе нужно выбрать двух выступающих, остальные – активно участвуют в прениях. На выступление -5 минут, на обсуждение - 5-10 минут</w:t>
      </w:r>
    </w:p>
    <w:p w14:paraId="19B1C1F1" w14:textId="77777777" w:rsidR="002459E8" w:rsidRDefault="002459E8" w:rsidP="002459E8">
      <w:pPr>
        <w:spacing w:before="100" w:beforeAutospacing="1" w:after="100" w:afterAutospacing="1"/>
        <w:contextualSpacing/>
        <w:rPr>
          <w:color w:val="000000"/>
          <w:sz w:val="24"/>
          <w:szCs w:val="24"/>
          <w:lang w:eastAsia="ru-RU"/>
        </w:rPr>
      </w:pPr>
    </w:p>
    <w:p w14:paraId="536A0D1F" w14:textId="77777777"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 xml:space="preserve">2 этап. </w:t>
      </w:r>
      <w:r>
        <w:rPr>
          <w:color w:val="000000"/>
          <w:sz w:val="24"/>
          <w:szCs w:val="24"/>
          <w:lang w:eastAsia="ru-RU"/>
        </w:rPr>
        <w:t>Примите активное участие в дискуссии на предложенную тему.</w:t>
      </w:r>
      <w:r>
        <w:rPr>
          <w:b/>
          <w:bCs/>
          <w:color w:val="000000"/>
          <w:sz w:val="24"/>
          <w:szCs w:val="24"/>
          <w:lang w:eastAsia="ru-RU"/>
        </w:rPr>
        <w:t xml:space="preserve"> </w:t>
      </w:r>
    </w:p>
    <w:p w14:paraId="26863E8C" w14:textId="77777777" w:rsidR="00ED7F7D" w:rsidRDefault="00ED7F7D" w:rsidP="002459E8">
      <w:pPr>
        <w:spacing w:before="100" w:beforeAutospacing="1" w:after="100" w:afterAutospacing="1"/>
        <w:contextualSpacing/>
        <w:rPr>
          <w:color w:val="000000"/>
          <w:sz w:val="24"/>
          <w:szCs w:val="24"/>
          <w:lang w:eastAsia="ru-RU"/>
        </w:rPr>
      </w:pPr>
    </w:p>
    <w:p w14:paraId="071A4400"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Дискуссия </w:t>
      </w:r>
    </w:p>
    <w:p w14:paraId="15AF5DE3"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Эколог Данило Ж. Маркович пишет: «Международное сотрудничество в области охраны окружающей среды должно строиться с учетом идеи единства человечества, которое, существуя, должно помнить, что оно плывет во Вселенной на одном маленьком островке (наша Земля и все его потребности можно удовлетворить из материальных запасов, находящихся на этом островке). Поэтому, сегодня люди, невзирая на страну и характер социально-экономических отношений, </w:t>
      </w:r>
      <w:r>
        <w:rPr>
          <w:color w:val="000000"/>
          <w:sz w:val="24"/>
          <w:szCs w:val="24"/>
          <w:lang w:eastAsia="ru-RU"/>
        </w:rPr>
        <w:lastRenderedPageBreak/>
        <w:t xml:space="preserve">должны знать, какую опасность представляют неконтролируемые поступки для сохранения экологического равновесия как условия существования человека». Почему при всей очевидности этого тезиса на нашей планете существуют международные экологические проблемы? Как их решить? </w:t>
      </w:r>
    </w:p>
    <w:p w14:paraId="03B1958D" w14:textId="77777777" w:rsidR="00760F75" w:rsidRDefault="00760F75" w:rsidP="002459E8">
      <w:pPr>
        <w:spacing w:before="100" w:beforeAutospacing="1" w:after="100" w:afterAutospacing="1"/>
        <w:contextualSpacing/>
        <w:rPr>
          <w:color w:val="000000"/>
          <w:sz w:val="24"/>
          <w:szCs w:val="24"/>
          <w:lang w:eastAsia="ru-RU"/>
        </w:rPr>
      </w:pPr>
    </w:p>
    <w:p w14:paraId="4EC2EBA8"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3 этап. </w:t>
      </w:r>
      <w:r>
        <w:rPr>
          <w:color w:val="000000"/>
          <w:sz w:val="24"/>
          <w:szCs w:val="24"/>
          <w:lang w:eastAsia="ru-RU"/>
        </w:rPr>
        <w:t>Проведите анализ предложенных видеоматериалов для обсуждения.</w:t>
      </w:r>
    </w:p>
    <w:p w14:paraId="26D77708" w14:textId="77777777" w:rsidR="002459E8" w:rsidRDefault="002459E8" w:rsidP="002459E8">
      <w:pPr>
        <w:spacing w:before="100" w:beforeAutospacing="1" w:after="100" w:afterAutospacing="1"/>
        <w:contextualSpacing/>
        <w:rPr>
          <w:color w:val="000000"/>
          <w:sz w:val="24"/>
          <w:szCs w:val="24"/>
          <w:lang w:eastAsia="ru-RU"/>
        </w:rPr>
      </w:pPr>
    </w:p>
    <w:p w14:paraId="32FE3012" w14:textId="77777777"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Лист оценки компетенций</w:t>
      </w:r>
    </w:p>
    <w:tbl>
      <w:tblPr>
        <w:tblStyle w:val="a8"/>
        <w:tblW w:w="11341" w:type="dxa"/>
        <w:tblInd w:w="-318" w:type="dxa"/>
        <w:tblLook w:val="04A0" w:firstRow="1" w:lastRow="0" w:firstColumn="1" w:lastColumn="0" w:noHBand="0" w:noVBand="1"/>
      </w:tblPr>
      <w:tblGrid>
        <w:gridCol w:w="3261"/>
        <w:gridCol w:w="6521"/>
        <w:gridCol w:w="1559"/>
      </w:tblGrid>
      <w:tr w:rsidR="002459E8" w14:paraId="21A0E208" w14:textId="77777777" w:rsidTr="00EB4EA9">
        <w:trPr>
          <w:trHeight w:val="285"/>
        </w:trPr>
        <w:tc>
          <w:tcPr>
            <w:tcW w:w="3261" w:type="dxa"/>
            <w:hideMark/>
          </w:tcPr>
          <w:p w14:paraId="5C86E4ED" w14:textId="77777777" w:rsidR="002459E8" w:rsidRPr="0025504A" w:rsidRDefault="002459E8" w:rsidP="002459E8">
            <w:pPr>
              <w:spacing w:before="100" w:beforeAutospacing="1" w:after="100" w:afterAutospacing="1"/>
              <w:contextualSpacing/>
              <w:jc w:val="center"/>
              <w:rPr>
                <w:b/>
                <w:color w:val="000000"/>
                <w:sz w:val="24"/>
                <w:szCs w:val="24"/>
                <w:lang w:eastAsia="ru-RU"/>
              </w:rPr>
            </w:pPr>
            <w:r w:rsidRPr="0025504A">
              <w:rPr>
                <w:b/>
                <w:color w:val="000000"/>
                <w:sz w:val="24"/>
                <w:szCs w:val="24"/>
                <w:lang w:eastAsia="ru-RU"/>
              </w:rPr>
              <w:t>Компетенция</w:t>
            </w:r>
          </w:p>
        </w:tc>
        <w:tc>
          <w:tcPr>
            <w:tcW w:w="6521" w:type="dxa"/>
            <w:hideMark/>
          </w:tcPr>
          <w:p w14:paraId="3E092F64" w14:textId="77777777" w:rsidR="002459E8" w:rsidRPr="0025504A" w:rsidRDefault="002459E8" w:rsidP="002459E8">
            <w:pPr>
              <w:spacing w:before="100" w:beforeAutospacing="1" w:after="100" w:afterAutospacing="1"/>
              <w:contextualSpacing/>
              <w:jc w:val="center"/>
              <w:rPr>
                <w:b/>
                <w:color w:val="000000"/>
                <w:sz w:val="24"/>
                <w:szCs w:val="24"/>
                <w:lang w:eastAsia="ru-RU"/>
              </w:rPr>
            </w:pPr>
            <w:r w:rsidRPr="0025504A">
              <w:rPr>
                <w:b/>
                <w:color w:val="000000"/>
                <w:sz w:val="24"/>
                <w:szCs w:val="24"/>
                <w:lang w:eastAsia="ru-RU"/>
              </w:rPr>
              <w:t>Признаки компетенции (умения и знания)</w:t>
            </w:r>
          </w:p>
        </w:tc>
        <w:tc>
          <w:tcPr>
            <w:tcW w:w="1559" w:type="dxa"/>
            <w:hideMark/>
          </w:tcPr>
          <w:p w14:paraId="016BDA43" w14:textId="77777777" w:rsidR="002459E8" w:rsidRPr="00826F7D" w:rsidRDefault="002459E8" w:rsidP="002459E8">
            <w:pPr>
              <w:spacing w:before="100" w:beforeAutospacing="1" w:after="100" w:afterAutospacing="1"/>
              <w:contextualSpacing/>
              <w:jc w:val="center"/>
              <w:rPr>
                <w:b/>
                <w:color w:val="000000"/>
                <w:sz w:val="24"/>
                <w:szCs w:val="24"/>
                <w:lang w:eastAsia="ru-RU"/>
              </w:rPr>
            </w:pPr>
            <w:r w:rsidRPr="00826F7D">
              <w:rPr>
                <w:b/>
                <w:color w:val="000000"/>
                <w:sz w:val="24"/>
                <w:szCs w:val="24"/>
                <w:lang w:eastAsia="ru-RU"/>
              </w:rPr>
              <w:t>Наличие признаков</w:t>
            </w:r>
          </w:p>
        </w:tc>
      </w:tr>
      <w:tr w:rsidR="002459E8" w14:paraId="2B72E19D" w14:textId="77777777" w:rsidTr="00EB4EA9">
        <w:tc>
          <w:tcPr>
            <w:tcW w:w="3261" w:type="dxa"/>
            <w:vMerge w:val="restart"/>
            <w:hideMark/>
          </w:tcPr>
          <w:p w14:paraId="340C0E6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tc>
        <w:tc>
          <w:tcPr>
            <w:tcW w:w="6521" w:type="dxa"/>
            <w:hideMark/>
          </w:tcPr>
          <w:p w14:paraId="4D911497"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полном объеме осуществляет поиск необходимой информации для подготовки к дебатам </w:t>
            </w:r>
          </w:p>
        </w:tc>
        <w:tc>
          <w:tcPr>
            <w:tcW w:w="1559" w:type="dxa"/>
            <w:hideMark/>
          </w:tcPr>
          <w:p w14:paraId="51CFC985" w14:textId="77777777" w:rsidR="002459E8" w:rsidRDefault="002459E8" w:rsidP="002459E8">
            <w:pPr>
              <w:contextualSpacing/>
              <w:jc w:val="center"/>
            </w:pPr>
          </w:p>
        </w:tc>
      </w:tr>
      <w:tr w:rsidR="002459E8" w14:paraId="54244FD5" w14:textId="77777777" w:rsidTr="00EB4EA9">
        <w:tc>
          <w:tcPr>
            <w:tcW w:w="3261" w:type="dxa"/>
            <w:vMerge/>
            <w:hideMark/>
          </w:tcPr>
          <w:p w14:paraId="714605E5" w14:textId="77777777" w:rsidR="002459E8" w:rsidRDefault="002459E8" w:rsidP="002459E8">
            <w:pPr>
              <w:contextualSpacing/>
              <w:rPr>
                <w:color w:val="000000"/>
                <w:sz w:val="24"/>
                <w:szCs w:val="24"/>
                <w:lang w:eastAsia="ru-RU"/>
              </w:rPr>
            </w:pPr>
          </w:p>
        </w:tc>
        <w:tc>
          <w:tcPr>
            <w:tcW w:w="6521" w:type="dxa"/>
            <w:hideMark/>
          </w:tcPr>
          <w:p w14:paraId="265D156F"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Самостоятельно выполнена работа в соответствии с требованиями</w:t>
            </w:r>
          </w:p>
        </w:tc>
        <w:tc>
          <w:tcPr>
            <w:tcW w:w="1559" w:type="dxa"/>
            <w:hideMark/>
          </w:tcPr>
          <w:p w14:paraId="5C0C04E3" w14:textId="77777777" w:rsidR="002459E8" w:rsidRDefault="002459E8" w:rsidP="002459E8">
            <w:pPr>
              <w:contextualSpacing/>
              <w:jc w:val="center"/>
            </w:pPr>
          </w:p>
        </w:tc>
      </w:tr>
      <w:tr w:rsidR="002459E8" w14:paraId="551D1F46" w14:textId="77777777" w:rsidTr="00EB4EA9">
        <w:tc>
          <w:tcPr>
            <w:tcW w:w="3261" w:type="dxa"/>
            <w:vMerge/>
            <w:hideMark/>
          </w:tcPr>
          <w:p w14:paraId="10177047" w14:textId="77777777" w:rsidR="002459E8" w:rsidRDefault="002459E8" w:rsidP="002459E8">
            <w:pPr>
              <w:contextualSpacing/>
              <w:rPr>
                <w:color w:val="000000"/>
                <w:sz w:val="24"/>
                <w:szCs w:val="24"/>
                <w:lang w:eastAsia="ru-RU"/>
              </w:rPr>
            </w:pPr>
          </w:p>
        </w:tc>
        <w:tc>
          <w:tcPr>
            <w:tcW w:w="6521" w:type="dxa"/>
            <w:hideMark/>
          </w:tcPr>
          <w:p w14:paraId="6E3B1BB9"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Используемые понятия соответствуют выбранной теме; </w:t>
            </w:r>
          </w:p>
        </w:tc>
        <w:tc>
          <w:tcPr>
            <w:tcW w:w="1559" w:type="dxa"/>
            <w:hideMark/>
          </w:tcPr>
          <w:p w14:paraId="6CA3706E" w14:textId="77777777" w:rsidR="002459E8" w:rsidRDefault="002459E8" w:rsidP="002459E8">
            <w:pPr>
              <w:contextualSpacing/>
              <w:jc w:val="center"/>
            </w:pPr>
          </w:p>
        </w:tc>
      </w:tr>
      <w:tr w:rsidR="002459E8" w14:paraId="7365DFB8" w14:textId="77777777" w:rsidTr="00EB4EA9">
        <w:tc>
          <w:tcPr>
            <w:tcW w:w="3261" w:type="dxa"/>
            <w:vMerge/>
            <w:hideMark/>
          </w:tcPr>
          <w:p w14:paraId="5945AF3F" w14:textId="77777777" w:rsidR="002459E8" w:rsidRDefault="002459E8" w:rsidP="002459E8">
            <w:pPr>
              <w:contextualSpacing/>
              <w:rPr>
                <w:color w:val="000000"/>
                <w:sz w:val="24"/>
                <w:szCs w:val="24"/>
                <w:lang w:eastAsia="ru-RU"/>
              </w:rPr>
            </w:pPr>
          </w:p>
        </w:tc>
        <w:tc>
          <w:tcPr>
            <w:tcW w:w="6521" w:type="dxa"/>
            <w:hideMark/>
          </w:tcPr>
          <w:p w14:paraId="6160F686"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анализировать и прогнозировать экологические последствия различных видов деятельности</w:t>
            </w:r>
          </w:p>
        </w:tc>
        <w:tc>
          <w:tcPr>
            <w:tcW w:w="1559" w:type="dxa"/>
            <w:hideMark/>
          </w:tcPr>
          <w:p w14:paraId="5FDE6F6F" w14:textId="77777777" w:rsidR="002459E8" w:rsidRDefault="002459E8" w:rsidP="002459E8">
            <w:pPr>
              <w:contextualSpacing/>
              <w:jc w:val="center"/>
            </w:pPr>
          </w:p>
        </w:tc>
      </w:tr>
      <w:tr w:rsidR="002459E8" w14:paraId="5E2CAC6D" w14:textId="77777777" w:rsidTr="00EB4EA9">
        <w:tc>
          <w:tcPr>
            <w:tcW w:w="3261" w:type="dxa"/>
            <w:vMerge/>
            <w:hideMark/>
          </w:tcPr>
          <w:p w14:paraId="2644935A" w14:textId="77777777" w:rsidR="002459E8" w:rsidRDefault="002459E8" w:rsidP="002459E8">
            <w:pPr>
              <w:contextualSpacing/>
              <w:rPr>
                <w:color w:val="000000"/>
                <w:sz w:val="24"/>
                <w:szCs w:val="24"/>
                <w:lang w:eastAsia="ru-RU"/>
              </w:rPr>
            </w:pPr>
          </w:p>
        </w:tc>
        <w:tc>
          <w:tcPr>
            <w:tcW w:w="6521" w:type="dxa"/>
            <w:hideMark/>
          </w:tcPr>
          <w:p w14:paraId="2FD5A0C3"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14:paraId="3185341B" w14:textId="77777777" w:rsidR="002459E8" w:rsidRDefault="002459E8" w:rsidP="002459E8">
            <w:pPr>
              <w:contextualSpacing/>
              <w:jc w:val="center"/>
            </w:pPr>
          </w:p>
        </w:tc>
      </w:tr>
      <w:tr w:rsidR="002459E8" w14:paraId="06C17F30" w14:textId="77777777" w:rsidTr="00EB4EA9">
        <w:tc>
          <w:tcPr>
            <w:tcW w:w="3261" w:type="dxa"/>
            <w:vMerge w:val="restart"/>
            <w:hideMark/>
          </w:tcPr>
          <w:p w14:paraId="72DFA969"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ОК5.Использовать информационно-коммуникационные технологии в профессиональной деятельности;</w:t>
            </w:r>
          </w:p>
        </w:tc>
        <w:tc>
          <w:tcPr>
            <w:tcW w:w="6521" w:type="dxa"/>
            <w:hideMark/>
          </w:tcPr>
          <w:p w14:paraId="09731CD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знания об основных источниках техногенного воздействия на окружающую среду в полном объеме</w:t>
            </w:r>
          </w:p>
        </w:tc>
        <w:tc>
          <w:tcPr>
            <w:tcW w:w="1559" w:type="dxa"/>
            <w:hideMark/>
          </w:tcPr>
          <w:p w14:paraId="2026ACD7" w14:textId="77777777" w:rsidR="002459E8" w:rsidRDefault="002459E8" w:rsidP="002459E8">
            <w:pPr>
              <w:contextualSpacing/>
              <w:jc w:val="center"/>
            </w:pPr>
          </w:p>
        </w:tc>
      </w:tr>
      <w:tr w:rsidR="002459E8" w14:paraId="51EFD393" w14:textId="77777777" w:rsidTr="00EB4EA9">
        <w:tc>
          <w:tcPr>
            <w:tcW w:w="3261" w:type="dxa"/>
            <w:vMerge/>
            <w:hideMark/>
          </w:tcPr>
          <w:p w14:paraId="48390810" w14:textId="77777777" w:rsidR="002459E8" w:rsidRDefault="002459E8" w:rsidP="002459E8">
            <w:pPr>
              <w:contextualSpacing/>
              <w:rPr>
                <w:color w:val="000000"/>
                <w:sz w:val="24"/>
                <w:szCs w:val="24"/>
                <w:lang w:eastAsia="ru-RU"/>
              </w:rPr>
            </w:pPr>
          </w:p>
        </w:tc>
        <w:tc>
          <w:tcPr>
            <w:tcW w:w="6521" w:type="dxa"/>
            <w:hideMark/>
          </w:tcPr>
          <w:p w14:paraId="4EF72D6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четко и грамотно формулировать мысли</w:t>
            </w:r>
          </w:p>
        </w:tc>
        <w:tc>
          <w:tcPr>
            <w:tcW w:w="1559" w:type="dxa"/>
            <w:hideMark/>
          </w:tcPr>
          <w:p w14:paraId="7B965961" w14:textId="77777777" w:rsidR="002459E8" w:rsidRDefault="002459E8" w:rsidP="002459E8">
            <w:pPr>
              <w:contextualSpacing/>
              <w:jc w:val="center"/>
            </w:pPr>
          </w:p>
        </w:tc>
      </w:tr>
      <w:tr w:rsidR="002459E8" w14:paraId="6BCCC3AB" w14:textId="77777777" w:rsidTr="00EB4EA9">
        <w:tc>
          <w:tcPr>
            <w:tcW w:w="3261" w:type="dxa"/>
            <w:vMerge/>
            <w:hideMark/>
          </w:tcPr>
          <w:p w14:paraId="7894999F" w14:textId="77777777" w:rsidR="002459E8" w:rsidRDefault="002459E8" w:rsidP="002459E8">
            <w:pPr>
              <w:contextualSpacing/>
              <w:rPr>
                <w:color w:val="000000"/>
                <w:sz w:val="24"/>
                <w:szCs w:val="24"/>
                <w:lang w:eastAsia="ru-RU"/>
              </w:rPr>
            </w:pPr>
          </w:p>
        </w:tc>
        <w:tc>
          <w:tcPr>
            <w:tcW w:w="6521" w:type="dxa"/>
            <w:hideMark/>
          </w:tcPr>
          <w:p w14:paraId="77D6663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структурировать и анализировать информацию, иллюстрировать понятия соответствующими примерами</w:t>
            </w:r>
          </w:p>
        </w:tc>
        <w:tc>
          <w:tcPr>
            <w:tcW w:w="1559" w:type="dxa"/>
            <w:hideMark/>
          </w:tcPr>
          <w:p w14:paraId="771B4256" w14:textId="77777777" w:rsidR="002459E8" w:rsidRDefault="002459E8" w:rsidP="002459E8">
            <w:pPr>
              <w:contextualSpacing/>
              <w:jc w:val="center"/>
            </w:pPr>
          </w:p>
        </w:tc>
      </w:tr>
      <w:tr w:rsidR="002459E8" w14:paraId="305F4A14" w14:textId="77777777" w:rsidTr="00EB4EA9">
        <w:tc>
          <w:tcPr>
            <w:tcW w:w="3261" w:type="dxa"/>
            <w:vMerge/>
            <w:hideMark/>
          </w:tcPr>
          <w:p w14:paraId="297B5CA7" w14:textId="77777777" w:rsidR="002459E8" w:rsidRDefault="002459E8" w:rsidP="002459E8">
            <w:pPr>
              <w:contextualSpacing/>
              <w:rPr>
                <w:color w:val="000000"/>
                <w:sz w:val="24"/>
                <w:szCs w:val="24"/>
                <w:lang w:eastAsia="ru-RU"/>
              </w:rPr>
            </w:pPr>
          </w:p>
        </w:tc>
        <w:tc>
          <w:tcPr>
            <w:tcW w:w="6521" w:type="dxa"/>
            <w:hideMark/>
          </w:tcPr>
          <w:p w14:paraId="7C9E2AF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эффективно работать с различными информационными источниками</w:t>
            </w:r>
          </w:p>
        </w:tc>
        <w:tc>
          <w:tcPr>
            <w:tcW w:w="1559" w:type="dxa"/>
            <w:hideMark/>
          </w:tcPr>
          <w:p w14:paraId="5AE222D6" w14:textId="77777777" w:rsidR="002459E8" w:rsidRDefault="002459E8" w:rsidP="002459E8">
            <w:pPr>
              <w:contextualSpacing/>
              <w:jc w:val="center"/>
            </w:pPr>
          </w:p>
        </w:tc>
      </w:tr>
      <w:tr w:rsidR="002459E8" w14:paraId="75ED8A7B" w14:textId="77777777" w:rsidTr="00EB4EA9">
        <w:tc>
          <w:tcPr>
            <w:tcW w:w="3261" w:type="dxa"/>
            <w:vMerge/>
            <w:hideMark/>
          </w:tcPr>
          <w:p w14:paraId="52A9AF0A" w14:textId="77777777" w:rsidR="002459E8" w:rsidRDefault="002459E8" w:rsidP="002459E8">
            <w:pPr>
              <w:contextualSpacing/>
              <w:rPr>
                <w:color w:val="000000"/>
                <w:sz w:val="24"/>
                <w:szCs w:val="24"/>
                <w:lang w:eastAsia="ru-RU"/>
              </w:rPr>
            </w:pPr>
          </w:p>
        </w:tc>
        <w:tc>
          <w:tcPr>
            <w:tcW w:w="6521" w:type="dxa"/>
            <w:hideMark/>
          </w:tcPr>
          <w:p w14:paraId="52AD014D"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14:paraId="5217CBAD" w14:textId="77777777" w:rsidR="002459E8" w:rsidRDefault="002459E8" w:rsidP="002459E8">
            <w:pPr>
              <w:contextualSpacing/>
              <w:jc w:val="center"/>
            </w:pPr>
          </w:p>
        </w:tc>
      </w:tr>
      <w:tr w:rsidR="002459E8" w14:paraId="0ACAEEC9" w14:textId="77777777" w:rsidTr="00EB4EA9">
        <w:tc>
          <w:tcPr>
            <w:tcW w:w="3261" w:type="dxa"/>
            <w:vMerge w:val="restart"/>
            <w:hideMark/>
          </w:tcPr>
          <w:p w14:paraId="34E67A5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6. Работать в коллективе, эффективно общаться с коллегами, руководством.</w:t>
            </w:r>
          </w:p>
        </w:tc>
        <w:tc>
          <w:tcPr>
            <w:tcW w:w="6521" w:type="dxa"/>
            <w:hideMark/>
          </w:tcPr>
          <w:p w14:paraId="08EFED38"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Берет ответственность на себя во время спорных вопросов</w:t>
            </w:r>
          </w:p>
        </w:tc>
        <w:tc>
          <w:tcPr>
            <w:tcW w:w="1559" w:type="dxa"/>
            <w:hideMark/>
          </w:tcPr>
          <w:p w14:paraId="776C24C1" w14:textId="77777777" w:rsidR="002459E8" w:rsidRDefault="002459E8" w:rsidP="002459E8">
            <w:pPr>
              <w:contextualSpacing/>
              <w:jc w:val="center"/>
            </w:pPr>
          </w:p>
        </w:tc>
      </w:tr>
      <w:tr w:rsidR="002459E8" w14:paraId="5C179BAF" w14:textId="77777777" w:rsidTr="00EB4EA9">
        <w:tc>
          <w:tcPr>
            <w:tcW w:w="3261" w:type="dxa"/>
            <w:vMerge/>
            <w:hideMark/>
          </w:tcPr>
          <w:p w14:paraId="26375370" w14:textId="77777777" w:rsidR="002459E8" w:rsidRDefault="002459E8" w:rsidP="002459E8">
            <w:pPr>
              <w:contextualSpacing/>
              <w:rPr>
                <w:color w:val="000000"/>
                <w:sz w:val="24"/>
                <w:szCs w:val="24"/>
                <w:lang w:eastAsia="ru-RU"/>
              </w:rPr>
            </w:pPr>
          </w:p>
        </w:tc>
        <w:tc>
          <w:tcPr>
            <w:tcW w:w="6521" w:type="dxa"/>
            <w:hideMark/>
          </w:tcPr>
          <w:p w14:paraId="3388AEEE"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уважение к студентам и преподавателю в ходе дебатов</w:t>
            </w:r>
          </w:p>
        </w:tc>
        <w:tc>
          <w:tcPr>
            <w:tcW w:w="1559" w:type="dxa"/>
            <w:hideMark/>
          </w:tcPr>
          <w:p w14:paraId="1DAB9FA1" w14:textId="77777777" w:rsidR="002459E8" w:rsidRDefault="002459E8" w:rsidP="002459E8">
            <w:pPr>
              <w:contextualSpacing/>
              <w:jc w:val="center"/>
            </w:pPr>
          </w:p>
        </w:tc>
      </w:tr>
      <w:tr w:rsidR="002459E8" w14:paraId="7148EF98" w14:textId="77777777" w:rsidTr="00EB4EA9">
        <w:tc>
          <w:tcPr>
            <w:tcW w:w="3261" w:type="dxa"/>
            <w:vMerge/>
            <w:hideMark/>
          </w:tcPr>
          <w:p w14:paraId="10BC6B42" w14:textId="77777777" w:rsidR="002459E8" w:rsidRDefault="002459E8" w:rsidP="002459E8">
            <w:pPr>
              <w:contextualSpacing/>
              <w:rPr>
                <w:color w:val="000000"/>
                <w:sz w:val="24"/>
                <w:szCs w:val="24"/>
                <w:lang w:eastAsia="ru-RU"/>
              </w:rPr>
            </w:pPr>
          </w:p>
        </w:tc>
        <w:tc>
          <w:tcPr>
            <w:tcW w:w="6521" w:type="dxa"/>
            <w:hideMark/>
          </w:tcPr>
          <w:p w14:paraId="276B7EE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Эффективно организует свою деятельность в команде</w:t>
            </w:r>
          </w:p>
        </w:tc>
        <w:tc>
          <w:tcPr>
            <w:tcW w:w="1559" w:type="dxa"/>
            <w:hideMark/>
          </w:tcPr>
          <w:p w14:paraId="61F0E332" w14:textId="77777777" w:rsidR="002459E8" w:rsidRDefault="002459E8" w:rsidP="002459E8">
            <w:pPr>
              <w:contextualSpacing/>
              <w:jc w:val="center"/>
            </w:pPr>
          </w:p>
        </w:tc>
      </w:tr>
      <w:tr w:rsidR="002459E8" w14:paraId="124314EC" w14:textId="77777777" w:rsidTr="00EB4EA9">
        <w:tc>
          <w:tcPr>
            <w:tcW w:w="3261" w:type="dxa"/>
            <w:vMerge/>
            <w:hideMark/>
          </w:tcPr>
          <w:p w14:paraId="161C92C8" w14:textId="77777777" w:rsidR="002459E8" w:rsidRDefault="002459E8" w:rsidP="002459E8">
            <w:pPr>
              <w:contextualSpacing/>
              <w:rPr>
                <w:color w:val="000000"/>
                <w:sz w:val="24"/>
                <w:szCs w:val="24"/>
                <w:lang w:eastAsia="ru-RU"/>
              </w:rPr>
            </w:pPr>
          </w:p>
        </w:tc>
        <w:tc>
          <w:tcPr>
            <w:tcW w:w="6521" w:type="dxa"/>
            <w:hideMark/>
          </w:tcPr>
          <w:p w14:paraId="6137C02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Активно участвует в дебатах как своей, так и другой группы </w:t>
            </w:r>
          </w:p>
        </w:tc>
        <w:tc>
          <w:tcPr>
            <w:tcW w:w="1559" w:type="dxa"/>
            <w:hideMark/>
          </w:tcPr>
          <w:p w14:paraId="32D436B2" w14:textId="77777777" w:rsidR="002459E8" w:rsidRDefault="002459E8" w:rsidP="002459E8">
            <w:pPr>
              <w:contextualSpacing/>
              <w:jc w:val="center"/>
            </w:pPr>
          </w:p>
        </w:tc>
      </w:tr>
      <w:tr w:rsidR="002459E8" w14:paraId="12C60644" w14:textId="77777777" w:rsidTr="00EB4EA9">
        <w:tc>
          <w:tcPr>
            <w:tcW w:w="3261" w:type="dxa"/>
            <w:vMerge/>
            <w:hideMark/>
          </w:tcPr>
          <w:p w14:paraId="32865570" w14:textId="77777777" w:rsidR="002459E8" w:rsidRDefault="002459E8" w:rsidP="002459E8">
            <w:pPr>
              <w:contextualSpacing/>
              <w:rPr>
                <w:color w:val="000000"/>
                <w:sz w:val="24"/>
                <w:szCs w:val="24"/>
                <w:lang w:eastAsia="ru-RU"/>
              </w:rPr>
            </w:pPr>
          </w:p>
        </w:tc>
        <w:tc>
          <w:tcPr>
            <w:tcW w:w="6521" w:type="dxa"/>
            <w:hideMark/>
          </w:tcPr>
          <w:p w14:paraId="668869E6"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14:paraId="1A538FF2" w14:textId="77777777" w:rsidR="002459E8" w:rsidRDefault="002459E8" w:rsidP="002459E8">
            <w:pPr>
              <w:contextualSpacing/>
              <w:jc w:val="center"/>
            </w:pPr>
          </w:p>
        </w:tc>
      </w:tr>
      <w:tr w:rsidR="002459E8" w14:paraId="156FDB9C" w14:textId="77777777" w:rsidTr="00EB4EA9">
        <w:tc>
          <w:tcPr>
            <w:tcW w:w="3261" w:type="dxa"/>
            <w:hideMark/>
          </w:tcPr>
          <w:p w14:paraId="51EB1FE4" w14:textId="77777777" w:rsidR="002459E8" w:rsidRDefault="002459E8" w:rsidP="002459E8">
            <w:pPr>
              <w:contextualSpacing/>
            </w:pPr>
          </w:p>
        </w:tc>
        <w:tc>
          <w:tcPr>
            <w:tcW w:w="6521" w:type="dxa"/>
            <w:hideMark/>
          </w:tcPr>
          <w:p w14:paraId="443348B7"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Итого:</w:t>
            </w:r>
          </w:p>
        </w:tc>
        <w:tc>
          <w:tcPr>
            <w:tcW w:w="1559" w:type="dxa"/>
            <w:hideMark/>
          </w:tcPr>
          <w:p w14:paraId="7E797AFB" w14:textId="77777777" w:rsidR="002459E8" w:rsidRDefault="002459E8" w:rsidP="002459E8">
            <w:pPr>
              <w:contextualSpacing/>
              <w:jc w:val="center"/>
            </w:pPr>
          </w:p>
        </w:tc>
      </w:tr>
      <w:tr w:rsidR="002459E8" w14:paraId="3D5B8A0D" w14:textId="77777777" w:rsidTr="00EB4EA9">
        <w:tc>
          <w:tcPr>
            <w:tcW w:w="3261" w:type="dxa"/>
            <w:hideMark/>
          </w:tcPr>
          <w:p w14:paraId="7F489CDA" w14:textId="77777777" w:rsidR="002459E8" w:rsidRDefault="002459E8" w:rsidP="002459E8">
            <w:pPr>
              <w:contextualSpacing/>
            </w:pPr>
          </w:p>
        </w:tc>
        <w:tc>
          <w:tcPr>
            <w:tcW w:w="6521" w:type="dxa"/>
            <w:hideMark/>
          </w:tcPr>
          <w:p w14:paraId="1FB64558" w14:textId="77777777"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Оценка</w:t>
            </w:r>
          </w:p>
        </w:tc>
        <w:tc>
          <w:tcPr>
            <w:tcW w:w="1559" w:type="dxa"/>
            <w:hideMark/>
          </w:tcPr>
          <w:p w14:paraId="2E8EF50C" w14:textId="77777777" w:rsidR="002459E8" w:rsidRDefault="002459E8" w:rsidP="002459E8">
            <w:pPr>
              <w:contextualSpacing/>
              <w:jc w:val="center"/>
            </w:pPr>
          </w:p>
        </w:tc>
      </w:tr>
    </w:tbl>
    <w:p w14:paraId="7BCBF381" w14:textId="77777777" w:rsidR="00760F75" w:rsidRDefault="00760F75" w:rsidP="002459E8">
      <w:pPr>
        <w:spacing w:before="100" w:beforeAutospacing="1" w:after="100" w:afterAutospacing="1"/>
        <w:contextualSpacing/>
        <w:rPr>
          <w:b/>
          <w:color w:val="000000"/>
          <w:sz w:val="24"/>
          <w:szCs w:val="24"/>
          <w:lang w:eastAsia="ru-RU"/>
        </w:rPr>
      </w:pPr>
    </w:p>
    <w:p w14:paraId="5A499373" w14:textId="77777777" w:rsidR="002459E8" w:rsidRPr="0025504A" w:rsidRDefault="002459E8" w:rsidP="002459E8">
      <w:pPr>
        <w:spacing w:before="100" w:beforeAutospacing="1" w:after="100" w:afterAutospacing="1"/>
        <w:contextualSpacing/>
        <w:rPr>
          <w:b/>
          <w:color w:val="000000"/>
          <w:sz w:val="24"/>
          <w:szCs w:val="24"/>
          <w:lang w:eastAsia="ru-RU"/>
        </w:rPr>
      </w:pPr>
      <w:r w:rsidRPr="0025504A">
        <w:rPr>
          <w:b/>
          <w:color w:val="000000"/>
          <w:sz w:val="24"/>
          <w:szCs w:val="24"/>
          <w:lang w:eastAsia="ru-RU"/>
        </w:rPr>
        <w:t>Шкала оценки:</w:t>
      </w:r>
    </w:p>
    <w:p w14:paraId="53AA78B8"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14:paraId="4DE611C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14:paraId="0E45889E"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14:paraId="1C96D025" w14:textId="77777777" w:rsidR="00760F75" w:rsidRDefault="00760F75" w:rsidP="002459E8">
      <w:pPr>
        <w:spacing w:before="100" w:beforeAutospacing="1" w:after="100" w:afterAutospacing="1"/>
        <w:contextualSpacing/>
        <w:rPr>
          <w:color w:val="000000"/>
          <w:sz w:val="24"/>
          <w:szCs w:val="24"/>
          <w:lang w:eastAsia="ru-RU"/>
        </w:rPr>
      </w:pPr>
    </w:p>
    <w:p w14:paraId="60BBDE80" w14:textId="77777777" w:rsidR="002459E8" w:rsidRPr="0025504A" w:rsidRDefault="002459E8" w:rsidP="002459E8">
      <w:pPr>
        <w:spacing w:before="100" w:beforeAutospacing="1" w:after="100" w:afterAutospacing="1"/>
        <w:contextualSpacing/>
        <w:rPr>
          <w:b/>
          <w:color w:val="000000"/>
          <w:sz w:val="24"/>
          <w:szCs w:val="24"/>
          <w:lang w:eastAsia="ru-RU"/>
        </w:rPr>
      </w:pPr>
      <w:r w:rsidRPr="0025504A">
        <w:rPr>
          <w:b/>
          <w:color w:val="000000"/>
          <w:sz w:val="24"/>
          <w:szCs w:val="24"/>
          <w:lang w:eastAsia="ru-RU"/>
        </w:rPr>
        <w:t>Максимальное количество баллов за работу - 24</w:t>
      </w:r>
    </w:p>
    <w:p w14:paraId="2253C42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21-24 баллов «отлично»</w:t>
      </w:r>
    </w:p>
    <w:p w14:paraId="02988BA6"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17-20 баллов «хорошо»</w:t>
      </w:r>
    </w:p>
    <w:p w14:paraId="3132085E"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12-16 балла «удовлетворительно»</w:t>
      </w:r>
    </w:p>
    <w:p w14:paraId="6777C64E"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Менее 12 баллов «неудовлетворительно»</w:t>
      </w:r>
    </w:p>
    <w:p w14:paraId="78FF8C1A" w14:textId="77777777" w:rsidR="002459E8" w:rsidRDefault="002459E8" w:rsidP="002459E8">
      <w:pPr>
        <w:spacing w:before="100" w:beforeAutospacing="1" w:after="100" w:afterAutospacing="1"/>
        <w:contextualSpacing/>
        <w:rPr>
          <w:color w:val="000000"/>
          <w:sz w:val="24"/>
          <w:szCs w:val="24"/>
          <w:lang w:eastAsia="ru-RU"/>
        </w:rPr>
      </w:pPr>
    </w:p>
    <w:p w14:paraId="7EAEC59E" w14:textId="77777777" w:rsidR="00EB4EA9" w:rsidRDefault="00EB4EA9" w:rsidP="00EB4EA9">
      <w:pPr>
        <w:contextualSpacing/>
        <w:jc w:val="center"/>
        <w:rPr>
          <w:b/>
          <w:iCs/>
          <w:sz w:val="24"/>
          <w:szCs w:val="24"/>
          <w:lang w:eastAsia="ru-RU"/>
        </w:rPr>
      </w:pPr>
    </w:p>
    <w:p w14:paraId="11E02820" w14:textId="77777777" w:rsidR="00EB4EA9" w:rsidRPr="00F062AD" w:rsidRDefault="00EB4EA9" w:rsidP="00EB4EA9">
      <w:pPr>
        <w:contextualSpacing/>
        <w:jc w:val="center"/>
        <w:rPr>
          <w:b/>
          <w:iCs/>
          <w:sz w:val="24"/>
          <w:szCs w:val="24"/>
          <w:lang w:eastAsia="ru-RU"/>
        </w:rPr>
      </w:pPr>
      <w:r>
        <w:rPr>
          <w:b/>
          <w:iCs/>
          <w:sz w:val="24"/>
          <w:szCs w:val="24"/>
          <w:lang w:eastAsia="ru-RU"/>
        </w:rPr>
        <w:t>Лабораторная работа №2</w:t>
      </w:r>
    </w:p>
    <w:p w14:paraId="5F70127D" w14:textId="77777777" w:rsidR="00EB4EA9" w:rsidRPr="00F062AD" w:rsidRDefault="00EB4EA9" w:rsidP="00EB4EA9">
      <w:pPr>
        <w:contextualSpacing/>
        <w:jc w:val="center"/>
        <w:rPr>
          <w:b/>
          <w:iCs/>
          <w:sz w:val="24"/>
          <w:szCs w:val="24"/>
          <w:lang w:eastAsia="ru-RU"/>
        </w:rPr>
      </w:pPr>
    </w:p>
    <w:p w14:paraId="69822E75" w14:textId="77777777" w:rsidR="00EB4EA9" w:rsidRPr="00F062AD" w:rsidRDefault="00EB4EA9" w:rsidP="00EB4EA9">
      <w:pPr>
        <w:contextualSpacing/>
        <w:rPr>
          <w:b/>
          <w:sz w:val="24"/>
          <w:szCs w:val="24"/>
          <w:lang w:eastAsia="ru-RU"/>
        </w:rPr>
      </w:pPr>
      <w:r w:rsidRPr="00F062AD">
        <w:rPr>
          <w:b/>
          <w:iCs/>
          <w:sz w:val="24"/>
          <w:szCs w:val="24"/>
          <w:lang w:eastAsia="ru-RU"/>
        </w:rPr>
        <w:lastRenderedPageBreak/>
        <w:t xml:space="preserve">Тема: </w:t>
      </w:r>
      <w:r w:rsidRPr="00F062AD">
        <w:rPr>
          <w:iCs/>
          <w:sz w:val="24"/>
          <w:szCs w:val="24"/>
          <w:lang w:eastAsia="ru-RU"/>
        </w:rPr>
        <w:t>Определение концентрации углекислого газа в аудитории</w:t>
      </w:r>
      <w:r w:rsidRPr="00F062AD">
        <w:rPr>
          <w:b/>
          <w:sz w:val="24"/>
          <w:szCs w:val="24"/>
          <w:lang w:eastAsia="ru-RU"/>
        </w:rPr>
        <w:br/>
        <w:t>Цель:</w:t>
      </w:r>
      <w:r w:rsidRPr="00F062AD">
        <w:rPr>
          <w:sz w:val="24"/>
          <w:szCs w:val="24"/>
          <w:lang w:eastAsia="ru-RU"/>
        </w:rPr>
        <w:t xml:space="preserve"> научиться определять концентрацию углекислого газа в аудитории во время занятий.</w:t>
      </w:r>
      <w:r w:rsidRPr="00F062AD">
        <w:rPr>
          <w:sz w:val="24"/>
          <w:szCs w:val="24"/>
          <w:lang w:eastAsia="ru-RU"/>
        </w:rPr>
        <w:br/>
      </w:r>
      <w:r w:rsidRPr="00F062AD">
        <w:rPr>
          <w:sz w:val="24"/>
          <w:szCs w:val="24"/>
          <w:lang w:eastAsia="ru-RU"/>
        </w:rPr>
        <w:br/>
      </w:r>
      <w:r w:rsidRPr="00F062AD">
        <w:rPr>
          <w:i/>
          <w:sz w:val="24"/>
          <w:szCs w:val="24"/>
          <w:lang w:eastAsia="ru-RU"/>
        </w:rPr>
        <w:t>Оборудование:</w:t>
      </w:r>
      <w:r w:rsidRPr="00F062AD">
        <w:rPr>
          <w:sz w:val="24"/>
          <w:szCs w:val="24"/>
          <w:lang w:eastAsia="ru-RU"/>
        </w:rPr>
        <w:t xml:space="preserve"> блокнот для записей, карандаш, калькулятор.</w:t>
      </w:r>
      <w:r w:rsidRPr="00F062AD">
        <w:rPr>
          <w:sz w:val="24"/>
          <w:szCs w:val="24"/>
          <w:lang w:eastAsia="ru-RU"/>
        </w:rPr>
        <w:br/>
      </w:r>
      <w:r w:rsidRPr="00F062AD">
        <w:rPr>
          <w:sz w:val="24"/>
          <w:szCs w:val="24"/>
          <w:lang w:eastAsia="ru-RU"/>
        </w:rPr>
        <w:br/>
      </w:r>
      <w:r w:rsidRPr="00F062AD">
        <w:rPr>
          <w:b/>
          <w:sz w:val="24"/>
          <w:szCs w:val="24"/>
          <w:lang w:eastAsia="ru-RU"/>
        </w:rPr>
        <w:t xml:space="preserve">                                                       Ход работы:</w:t>
      </w:r>
    </w:p>
    <w:p w14:paraId="423D31AB" w14:textId="77777777" w:rsidR="00EB4EA9" w:rsidRPr="00F062AD" w:rsidRDefault="00EB4EA9" w:rsidP="00EB4EA9">
      <w:pPr>
        <w:contextualSpacing/>
        <w:rPr>
          <w:b/>
          <w:sz w:val="24"/>
          <w:szCs w:val="24"/>
          <w:lang w:eastAsia="ru-RU"/>
        </w:rPr>
      </w:pPr>
    </w:p>
    <w:p w14:paraId="40A74DEE"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Определить объем аудитории. Например: длина аудитории – 10 м, ширина – 5 м, высота – 3,5 м. Объем – 10м х 5 м х 3,5 = 175 куб.м.</w:t>
      </w:r>
    </w:p>
    <w:p w14:paraId="6D657102" w14:textId="77777777" w:rsidR="00EB4EA9" w:rsidRPr="00F062AD" w:rsidRDefault="00EB4EA9" w:rsidP="00EB4EA9">
      <w:pPr>
        <w:spacing w:before="100" w:beforeAutospacing="1" w:after="100" w:afterAutospacing="1"/>
        <w:ind w:left="284"/>
        <w:contextualSpacing/>
        <w:rPr>
          <w:sz w:val="24"/>
          <w:szCs w:val="24"/>
          <w:lang w:eastAsia="ru-RU"/>
        </w:rPr>
      </w:pPr>
    </w:p>
    <w:p w14:paraId="67AD59DA"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Известно, что в покое человек выделяет в среднем 20 л CO2 в час, а при активной деятельности – 40 л в час. Возьмите среднее значение – 30 л в час.</w:t>
      </w:r>
    </w:p>
    <w:p w14:paraId="005CF16B" w14:textId="77777777" w:rsidR="00EB4EA9" w:rsidRPr="00F062AD" w:rsidRDefault="00EB4EA9" w:rsidP="00EB4EA9">
      <w:pPr>
        <w:spacing w:before="100" w:beforeAutospacing="1" w:after="100" w:afterAutospacing="1"/>
        <w:ind w:left="284"/>
        <w:contextualSpacing/>
        <w:rPr>
          <w:sz w:val="24"/>
          <w:szCs w:val="24"/>
          <w:lang w:eastAsia="ru-RU"/>
        </w:rPr>
      </w:pPr>
    </w:p>
    <w:p w14:paraId="08A63498"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В аудитории занимаются 25 человек 1,5 часа. Определить объем воздуха, который выдохнули 25 человек за 1,5 часа занятий: 30л/час х 1,5 часа х 25 чел. = 1125 л.</w:t>
      </w:r>
    </w:p>
    <w:p w14:paraId="6B3C70D4" w14:textId="77777777" w:rsidR="00EB4EA9" w:rsidRPr="00F062AD" w:rsidRDefault="00EB4EA9" w:rsidP="00EB4EA9">
      <w:pPr>
        <w:spacing w:before="100" w:beforeAutospacing="1" w:after="100" w:afterAutospacing="1"/>
        <w:contextualSpacing/>
        <w:rPr>
          <w:sz w:val="24"/>
          <w:szCs w:val="24"/>
          <w:lang w:eastAsia="ru-RU"/>
        </w:rPr>
      </w:pPr>
    </w:p>
    <w:p w14:paraId="08C1536B"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Пересчитать объем образовавшегося СО2 из литров в куб. м. Известно, что 1 л составляет 0,001 куб. м. 1125 л х 0,001 куб. м = 1,125 куб. м.</w:t>
      </w:r>
    </w:p>
    <w:p w14:paraId="7BA9F57A" w14:textId="77777777" w:rsidR="00EB4EA9" w:rsidRPr="00F062AD" w:rsidRDefault="00EB4EA9" w:rsidP="00EB4EA9">
      <w:pPr>
        <w:spacing w:before="100" w:beforeAutospacing="1" w:after="100" w:afterAutospacing="1"/>
        <w:ind w:left="644"/>
        <w:contextualSpacing/>
        <w:rPr>
          <w:sz w:val="24"/>
          <w:szCs w:val="24"/>
          <w:lang w:eastAsia="ru-RU"/>
        </w:rPr>
      </w:pPr>
    </w:p>
    <w:p w14:paraId="423B3FB5"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Концентрацию СО2 рассчитать так: объем образовавшегося СО2 поделить на объем аудитории и результат умножить на 100% - 1,125 куб. м : 175 куб. м х 100% = 0,64 %</w:t>
      </w:r>
    </w:p>
    <w:p w14:paraId="7607DC4A" w14:textId="77777777" w:rsidR="00EB4EA9" w:rsidRPr="00F062AD" w:rsidRDefault="00EB4EA9" w:rsidP="00EB4EA9">
      <w:pPr>
        <w:spacing w:before="100" w:beforeAutospacing="1" w:after="100" w:afterAutospacing="1"/>
        <w:ind w:left="644"/>
        <w:contextualSpacing/>
        <w:rPr>
          <w:sz w:val="24"/>
          <w:szCs w:val="24"/>
          <w:lang w:eastAsia="ru-RU"/>
        </w:rPr>
      </w:pPr>
    </w:p>
    <w:p w14:paraId="269B0569"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Предельно допустимая концентрация для СО2 составляет 1%, но уже 0,1% при кратковременном вдыхании может вызвать у человека временное нарушение дыхания и кровообращения, повлиять на функциональное состояние коры головного мозга.</w:t>
      </w:r>
    </w:p>
    <w:p w14:paraId="242B50CF" w14:textId="77777777" w:rsidR="00EB4EA9" w:rsidRPr="00F062AD" w:rsidRDefault="00EB4EA9" w:rsidP="00EB4EA9">
      <w:pPr>
        <w:spacing w:before="100" w:beforeAutospacing="1" w:after="100" w:afterAutospacing="1"/>
        <w:ind w:left="644"/>
        <w:contextualSpacing/>
        <w:rPr>
          <w:sz w:val="24"/>
          <w:szCs w:val="24"/>
          <w:lang w:eastAsia="ru-RU"/>
        </w:rPr>
      </w:pPr>
    </w:p>
    <w:p w14:paraId="2CC7C980" w14:textId="77777777"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Сделать вывод о санитарно-гигиенических нормах ПДК СО2 в аудиториях во время занятий и мерах по профилактике этого явления.</w:t>
      </w:r>
    </w:p>
    <w:p w14:paraId="078A051A" w14:textId="77777777" w:rsidR="00760F75" w:rsidRDefault="00760F75" w:rsidP="002459E8">
      <w:pPr>
        <w:spacing w:before="100" w:beforeAutospacing="1" w:after="100" w:afterAutospacing="1"/>
        <w:contextualSpacing/>
        <w:rPr>
          <w:color w:val="000000"/>
          <w:sz w:val="24"/>
          <w:szCs w:val="24"/>
          <w:lang w:eastAsia="ru-RU"/>
        </w:rPr>
      </w:pPr>
    </w:p>
    <w:p w14:paraId="54F26281" w14:textId="77777777"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Практическая работа №3</w:t>
      </w:r>
    </w:p>
    <w:p w14:paraId="71B9C135" w14:textId="77777777" w:rsidR="00EB4EA9" w:rsidRDefault="00EB4EA9" w:rsidP="00EB4EA9">
      <w:pPr>
        <w:spacing w:before="100" w:beforeAutospacing="1" w:after="100" w:afterAutospacing="1"/>
        <w:contextualSpacing/>
        <w:jc w:val="center"/>
        <w:rPr>
          <w:color w:val="000000"/>
          <w:sz w:val="24"/>
          <w:szCs w:val="24"/>
          <w:lang w:eastAsia="ru-RU"/>
        </w:rPr>
      </w:pPr>
    </w:p>
    <w:p w14:paraId="7E35FFFE" w14:textId="77777777" w:rsidR="00EB4EA9" w:rsidRDefault="00EB4EA9" w:rsidP="00EB4EA9">
      <w:pPr>
        <w:spacing w:before="100" w:beforeAutospacing="1" w:after="100" w:afterAutospacing="1"/>
        <w:contextualSpacing/>
        <w:rPr>
          <w:color w:val="000000"/>
          <w:sz w:val="24"/>
          <w:szCs w:val="24"/>
          <w:lang w:eastAsia="ru-RU"/>
        </w:rPr>
      </w:pPr>
      <w:r w:rsidRPr="00265B1D">
        <w:rPr>
          <w:b/>
          <w:color w:val="000000"/>
          <w:sz w:val="24"/>
          <w:szCs w:val="24"/>
          <w:lang w:eastAsia="ru-RU"/>
        </w:rPr>
        <w:t>Тема:</w:t>
      </w:r>
      <w:r>
        <w:rPr>
          <w:color w:val="000000"/>
          <w:sz w:val="24"/>
          <w:szCs w:val="24"/>
          <w:lang w:eastAsia="ru-RU"/>
        </w:rPr>
        <w:t xml:space="preserve"> «Написание эссе на заданную экологическую тему»</w:t>
      </w:r>
    </w:p>
    <w:p w14:paraId="78AAA948" w14:textId="77777777"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 xml:space="preserve">:  Формирование компетенции </w:t>
      </w:r>
    </w:p>
    <w:p w14:paraId="462D32A8"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EFD287A" w14:textId="77777777" w:rsidR="00EB4EA9" w:rsidRDefault="00EB4EA9" w:rsidP="00EB4EA9">
      <w:pPr>
        <w:spacing w:before="100" w:beforeAutospacing="1" w:after="100" w:afterAutospacing="1"/>
        <w:contextualSpacing/>
        <w:rPr>
          <w:color w:val="000000"/>
          <w:sz w:val="24"/>
          <w:szCs w:val="24"/>
          <w:lang w:eastAsia="ru-RU"/>
        </w:rPr>
      </w:pPr>
    </w:p>
    <w:p w14:paraId="6106BB2B" w14:textId="77777777"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Задачи работы</w:t>
      </w:r>
      <w:r>
        <w:rPr>
          <w:color w:val="000000"/>
          <w:sz w:val="24"/>
          <w:szCs w:val="24"/>
          <w:lang w:eastAsia="ru-RU"/>
        </w:rPr>
        <w:t>:</w:t>
      </w:r>
    </w:p>
    <w:p w14:paraId="5A473B35"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четко и грамотно формулировать мысли, структурировать и анализировать информацию, иллюстрировать понятия соответствующими примерами, аргументировать свои выводы.</w:t>
      </w:r>
    </w:p>
    <w:p w14:paraId="79B7513E" w14:textId="77777777" w:rsidR="00EB4EA9" w:rsidRDefault="00EB4EA9" w:rsidP="00EB4EA9">
      <w:pPr>
        <w:spacing w:before="100" w:beforeAutospacing="1" w:after="100" w:afterAutospacing="1"/>
        <w:contextualSpacing/>
        <w:rPr>
          <w:color w:val="000000"/>
          <w:sz w:val="24"/>
          <w:szCs w:val="24"/>
          <w:lang w:eastAsia="ru-RU"/>
        </w:rPr>
      </w:pPr>
    </w:p>
    <w:p w14:paraId="08B4B46F" w14:textId="77777777"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Задание 1.</w:t>
      </w:r>
    </w:p>
    <w:p w14:paraId="177AB203"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Проведите анализ предложенных формулировок для написания эссе.</w:t>
      </w:r>
    </w:p>
    <w:p w14:paraId="590BCC98" w14:textId="77777777" w:rsidR="00EB4EA9" w:rsidRDefault="00EB4EA9" w:rsidP="00EB4EA9">
      <w:pPr>
        <w:spacing w:before="100" w:beforeAutospacing="1" w:after="100" w:afterAutospacing="1"/>
        <w:contextualSpacing/>
        <w:rPr>
          <w:color w:val="000000"/>
          <w:sz w:val="24"/>
          <w:szCs w:val="24"/>
          <w:lang w:eastAsia="ru-RU"/>
        </w:rPr>
      </w:pPr>
    </w:p>
    <w:p w14:paraId="34B4C334" w14:textId="77777777"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Задание 2.</w:t>
      </w:r>
      <w:r>
        <w:rPr>
          <w:color w:val="000000"/>
          <w:sz w:val="24"/>
          <w:szCs w:val="24"/>
          <w:lang w:eastAsia="ru-RU"/>
        </w:rPr>
        <w:t>Напишите эссе на выбранную тему.</w:t>
      </w:r>
    </w:p>
    <w:p w14:paraId="15B16F85" w14:textId="77777777" w:rsidR="00EB4EA9" w:rsidRDefault="00EB4EA9" w:rsidP="00EB4EA9">
      <w:pPr>
        <w:spacing w:before="100" w:beforeAutospacing="1" w:after="100" w:afterAutospacing="1"/>
        <w:contextualSpacing/>
        <w:rPr>
          <w:color w:val="000000"/>
          <w:sz w:val="24"/>
          <w:szCs w:val="24"/>
          <w:lang w:eastAsia="ru-RU"/>
        </w:rPr>
      </w:pPr>
    </w:p>
    <w:p w14:paraId="530FFBAF" w14:textId="77777777" w:rsidR="00EB4EA9" w:rsidRDefault="00EB4EA9" w:rsidP="00EB4EA9">
      <w:pPr>
        <w:spacing w:before="100" w:beforeAutospacing="1" w:after="100" w:afterAutospacing="1"/>
        <w:contextualSpacing/>
        <w:rPr>
          <w:b/>
          <w:bCs/>
          <w:color w:val="000000"/>
          <w:sz w:val="24"/>
          <w:szCs w:val="24"/>
          <w:lang w:eastAsia="ru-RU"/>
        </w:rPr>
      </w:pPr>
      <w:r>
        <w:rPr>
          <w:b/>
          <w:bCs/>
          <w:color w:val="000000"/>
          <w:sz w:val="24"/>
          <w:szCs w:val="24"/>
          <w:lang w:eastAsia="ru-RU"/>
        </w:rPr>
        <w:t>Темы для написания эссе:</w:t>
      </w:r>
    </w:p>
    <w:p w14:paraId="27375586" w14:textId="77777777" w:rsidR="00EB4EA9" w:rsidRDefault="00EB4EA9" w:rsidP="00EB4EA9">
      <w:pPr>
        <w:spacing w:before="100" w:beforeAutospacing="1" w:after="100" w:afterAutospacing="1"/>
        <w:contextualSpacing/>
        <w:rPr>
          <w:color w:val="000000"/>
          <w:sz w:val="24"/>
          <w:szCs w:val="24"/>
          <w:lang w:eastAsia="ru-RU"/>
        </w:rPr>
      </w:pPr>
    </w:p>
    <w:p w14:paraId="10D8AD34"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Грозит ли Земле экологическая катастрофа?</w:t>
      </w:r>
    </w:p>
    <w:p w14:paraId="63796E38"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Возможно ли бережное использование природных ресурсов?</w:t>
      </w:r>
    </w:p>
    <w:p w14:paraId="44863B60"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Охранять природу или использовать?..</w:t>
      </w:r>
    </w:p>
    <w:p w14:paraId="6CA0B454"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Мой экологичный ДОМ.</w:t>
      </w:r>
    </w:p>
    <w:p w14:paraId="6C32EE47"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Люди повинуются законам природы, даже когда действуют против них …</w:t>
      </w:r>
    </w:p>
    <w:p w14:paraId="78EC0C0E"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Как примирить город и природу?</w:t>
      </w:r>
    </w:p>
    <w:p w14:paraId="12977571"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lastRenderedPageBreak/>
        <w:t>Экология для меня – это…</w:t>
      </w:r>
    </w:p>
    <w:p w14:paraId="5781295F" w14:textId="77777777"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Можно ли помочь человечеству выжить?</w:t>
      </w:r>
    </w:p>
    <w:p w14:paraId="111CF9A1" w14:textId="77777777" w:rsidR="00EB4EA9" w:rsidRDefault="00EB4EA9" w:rsidP="00EB4EA9">
      <w:pPr>
        <w:spacing w:before="100" w:beforeAutospacing="1" w:after="100" w:afterAutospacing="1"/>
        <w:ind w:left="720"/>
        <w:contextualSpacing/>
        <w:rPr>
          <w:color w:val="000000"/>
          <w:sz w:val="24"/>
          <w:szCs w:val="24"/>
          <w:lang w:eastAsia="ru-RU"/>
        </w:rPr>
      </w:pPr>
    </w:p>
    <w:p w14:paraId="1FA16058" w14:textId="77777777"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Руководство к выполнению задания</w:t>
      </w:r>
    </w:p>
    <w:p w14:paraId="0CF9D50E" w14:textId="77777777" w:rsidR="00EB4EA9" w:rsidRDefault="00EB4EA9" w:rsidP="00EB4EA9">
      <w:pPr>
        <w:spacing w:before="100" w:beforeAutospacing="1" w:after="100" w:afterAutospacing="1"/>
        <w:contextualSpacing/>
        <w:jc w:val="center"/>
        <w:rPr>
          <w:color w:val="000000"/>
          <w:sz w:val="24"/>
          <w:szCs w:val="24"/>
          <w:lang w:eastAsia="ru-RU"/>
        </w:rPr>
      </w:pPr>
    </w:p>
    <w:p w14:paraId="676F3FB1" w14:textId="77777777" w:rsidR="00EB4EA9" w:rsidRDefault="00EB4EA9" w:rsidP="00EB4EA9">
      <w:pPr>
        <w:numPr>
          <w:ilvl w:val="0"/>
          <w:numId w:val="5"/>
        </w:numPr>
        <w:spacing w:before="100" w:beforeAutospacing="1" w:after="100" w:afterAutospacing="1"/>
        <w:contextualSpacing/>
        <w:rPr>
          <w:color w:val="000000"/>
          <w:sz w:val="24"/>
          <w:szCs w:val="24"/>
          <w:lang w:eastAsia="ru-RU"/>
        </w:rPr>
      </w:pPr>
      <w:r>
        <w:rPr>
          <w:color w:val="000000"/>
          <w:sz w:val="24"/>
          <w:szCs w:val="24"/>
          <w:lang w:eastAsia="ru-RU"/>
        </w:rPr>
        <w:t>Для успешного выполнения работы необходимо знать теоретический материал лекции на тему «Роль экологических основ природопользования в сохранении жизни на Земле. Особенности взаимодействия общества и природы».</w:t>
      </w:r>
    </w:p>
    <w:p w14:paraId="31EB5FB0" w14:textId="77777777" w:rsidR="00EB4EA9" w:rsidRDefault="00EB4EA9" w:rsidP="00EB4EA9">
      <w:pPr>
        <w:numPr>
          <w:ilvl w:val="0"/>
          <w:numId w:val="5"/>
        </w:numPr>
        <w:spacing w:before="100" w:beforeAutospacing="1" w:after="100" w:afterAutospacing="1"/>
        <w:contextualSpacing/>
        <w:rPr>
          <w:color w:val="000000"/>
          <w:sz w:val="24"/>
          <w:szCs w:val="24"/>
          <w:lang w:eastAsia="ru-RU"/>
        </w:rPr>
      </w:pPr>
      <w:r>
        <w:rPr>
          <w:color w:val="000000"/>
          <w:sz w:val="24"/>
          <w:szCs w:val="24"/>
          <w:lang w:eastAsia="ru-RU"/>
        </w:rPr>
        <w:t>Анализ предложенных формулировок тем эссе проводется путем ответов на следующие вопросы (кроме темы №7):</w:t>
      </w:r>
    </w:p>
    <w:p w14:paraId="2DC2BC7A" w14:textId="77777777" w:rsidR="00EB4EA9" w:rsidRDefault="00EB4EA9" w:rsidP="00EB4EA9">
      <w:pPr>
        <w:spacing w:before="100" w:beforeAutospacing="1" w:after="100" w:afterAutospacing="1"/>
        <w:ind w:left="720"/>
        <w:contextualSpacing/>
        <w:rPr>
          <w:color w:val="000000"/>
          <w:sz w:val="24"/>
          <w:szCs w:val="24"/>
          <w:lang w:eastAsia="ru-RU"/>
        </w:rPr>
      </w:pPr>
    </w:p>
    <w:p w14:paraId="22C5707C" w14:textId="77777777"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Отражает ли данная формулировка экологическую проблему (тему), важную для меня?</w:t>
      </w:r>
    </w:p>
    <w:p w14:paraId="0B790890" w14:textId="77777777"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Какие составляющие являются необходимыми для решения проблемы?</w:t>
      </w:r>
    </w:p>
    <w:p w14:paraId="3D4A22AD" w14:textId="77777777"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Какую информацию необходимо проанализировать для раскрытия темы?</w:t>
      </w:r>
    </w:p>
    <w:p w14:paraId="602120AF" w14:textId="77777777"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Есть ли сегодня оптимальные пути решения данной проблемы?</w:t>
      </w:r>
    </w:p>
    <w:p w14:paraId="71EFD19B" w14:textId="77777777" w:rsidR="00EB4EA9" w:rsidRDefault="00EB4EA9" w:rsidP="00EB4EA9">
      <w:pPr>
        <w:numPr>
          <w:ilvl w:val="0"/>
          <w:numId w:val="7"/>
        </w:numPr>
        <w:spacing w:before="100" w:beforeAutospacing="1" w:after="100" w:afterAutospacing="1"/>
        <w:contextualSpacing/>
        <w:rPr>
          <w:color w:val="000000"/>
          <w:sz w:val="24"/>
          <w:szCs w:val="24"/>
          <w:lang w:eastAsia="ru-RU"/>
        </w:rPr>
      </w:pPr>
      <w:r>
        <w:rPr>
          <w:color w:val="000000"/>
          <w:sz w:val="24"/>
          <w:szCs w:val="24"/>
          <w:lang w:eastAsia="ru-RU"/>
        </w:rPr>
        <w:t xml:space="preserve">Для выполнения задания № 2 необходимо ознакомиться с теоретическим материалом в части требований и структуры написания эссе. </w:t>
      </w:r>
    </w:p>
    <w:p w14:paraId="18492710" w14:textId="77777777" w:rsidR="00EB4EA9" w:rsidRDefault="00EB4EA9" w:rsidP="00EB4EA9">
      <w:pPr>
        <w:spacing w:before="100" w:beforeAutospacing="1" w:after="100" w:afterAutospacing="1"/>
        <w:ind w:left="720"/>
        <w:contextualSpacing/>
        <w:rPr>
          <w:color w:val="000000"/>
          <w:sz w:val="24"/>
          <w:szCs w:val="24"/>
          <w:lang w:eastAsia="ru-RU"/>
        </w:rPr>
      </w:pPr>
    </w:p>
    <w:p w14:paraId="496C5F1D" w14:textId="77777777"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Методические указания к написанию эссе.</w:t>
      </w:r>
    </w:p>
    <w:p w14:paraId="5D89AE41" w14:textId="77777777" w:rsidR="00EB4EA9" w:rsidRDefault="00EB4EA9" w:rsidP="00EB4EA9">
      <w:pPr>
        <w:spacing w:before="100" w:beforeAutospacing="1" w:after="100" w:afterAutospacing="1"/>
        <w:contextualSpacing/>
        <w:jc w:val="center"/>
        <w:rPr>
          <w:color w:val="000000"/>
          <w:sz w:val="24"/>
          <w:szCs w:val="24"/>
          <w:lang w:eastAsia="ru-RU"/>
        </w:rPr>
      </w:pPr>
    </w:p>
    <w:p w14:paraId="05EEE1D6"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от французского "essai", англ. "essay", "assay" - попытка, проба, очерк; от латинского "exagium" - взвешивание. Создателем жанра эссе считается М.Монтень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w:t>
      </w:r>
    </w:p>
    <w:p w14:paraId="385A89A3"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p>
    <w:p w14:paraId="045F0337"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4C0B1605"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Тема не должна инициировать изложение лишь определений понятий, ее цель — побуждать к размышлению.</w:t>
      </w:r>
    </w:p>
    <w:p w14:paraId="60588AC4"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Таким образом, эссе — это небольшое сочинение, связный текст, отражающий позицию автора по какому-либо актуальному вопросу (проблеме), в котором вы должны показать свои знания по выбранной теме и проявить свое умение мыслить и быть логичным</w:t>
      </w:r>
    </w:p>
    <w:p w14:paraId="3FD06FF3"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 </w:t>
      </w:r>
    </w:p>
    <w:p w14:paraId="3A638296" w14:textId="77777777" w:rsidR="00EB4EA9" w:rsidRDefault="00EB4EA9" w:rsidP="00EB4EA9">
      <w:pPr>
        <w:spacing w:before="100" w:beforeAutospacing="1" w:after="100" w:afterAutospacing="1"/>
        <w:contextualSpacing/>
        <w:rPr>
          <w:color w:val="000000"/>
          <w:sz w:val="24"/>
          <w:szCs w:val="24"/>
          <w:lang w:eastAsia="ru-RU"/>
        </w:rPr>
      </w:pPr>
    </w:p>
    <w:p w14:paraId="16958F02" w14:textId="77777777"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Структурные требования к работам:</w:t>
      </w:r>
    </w:p>
    <w:p w14:paraId="029C0364"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 часть - Актуальность.</w:t>
      </w:r>
    </w:p>
    <w:p w14:paraId="363AC7A1"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Напишите, почему вы выбрали именно эту тему? </w:t>
      </w:r>
    </w:p>
    <w:p w14:paraId="08093D17"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Не пишите здесь слишком громких и голословных заявлений. Четко аргументируйте свое мнение о том, почему именно эта тема важна именно для вас, почему (как вам кажется) она актуальна в настоящее время.</w:t>
      </w:r>
    </w:p>
    <w:p w14:paraId="65795E6A"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(4-7 предложений).</w:t>
      </w:r>
    </w:p>
    <w:p w14:paraId="7C27F826" w14:textId="77777777" w:rsidR="00EB4EA9" w:rsidRDefault="00EB4EA9" w:rsidP="00EB4EA9">
      <w:pPr>
        <w:spacing w:before="100" w:beforeAutospacing="1" w:after="100" w:afterAutospacing="1"/>
        <w:contextualSpacing/>
        <w:rPr>
          <w:color w:val="000000"/>
          <w:sz w:val="24"/>
          <w:szCs w:val="24"/>
          <w:lang w:eastAsia="ru-RU"/>
        </w:rPr>
      </w:pPr>
    </w:p>
    <w:p w14:paraId="2467BC5F"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 часть - Смысл высказывания.</w:t>
      </w:r>
    </w:p>
    <w:p w14:paraId="3AB25803"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lastRenderedPageBreak/>
        <w:t>Раскройте смысл выбранного вами высказывания, темы. Возможно, за выбранной формулировкой, скрываются несколько смыслов, проблем. Обозначьте их и выберите один. Тот, о котором вы будете рассуждать дальше по тексту.</w:t>
      </w:r>
    </w:p>
    <w:p w14:paraId="66E73A36"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(4-7 предложений).</w:t>
      </w:r>
    </w:p>
    <w:p w14:paraId="4FB122A0" w14:textId="77777777" w:rsidR="00EB4EA9" w:rsidRDefault="00EB4EA9" w:rsidP="00EB4EA9">
      <w:pPr>
        <w:spacing w:before="100" w:beforeAutospacing="1" w:after="100" w:afterAutospacing="1"/>
        <w:contextualSpacing/>
        <w:rPr>
          <w:color w:val="000000"/>
          <w:sz w:val="24"/>
          <w:szCs w:val="24"/>
          <w:lang w:eastAsia="ru-RU"/>
        </w:rPr>
      </w:pPr>
    </w:p>
    <w:p w14:paraId="598A3B60"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3 часть - Ваша позиция по отношению к теме.</w:t>
      </w:r>
    </w:p>
    <w:p w14:paraId="2714B741"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Согласны вы с ней, не согласны? Согласны и можете дополнить?</w:t>
      </w:r>
    </w:p>
    <w:p w14:paraId="60C7093C"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(3-4 предложения)</w:t>
      </w:r>
    </w:p>
    <w:p w14:paraId="4EBA2DB8" w14:textId="77777777" w:rsidR="00EB4EA9" w:rsidRDefault="00EB4EA9" w:rsidP="00EB4EA9">
      <w:pPr>
        <w:spacing w:before="100" w:beforeAutospacing="1" w:after="100" w:afterAutospacing="1"/>
        <w:contextualSpacing/>
        <w:rPr>
          <w:color w:val="000000"/>
          <w:sz w:val="24"/>
          <w:szCs w:val="24"/>
          <w:lang w:eastAsia="ru-RU"/>
        </w:rPr>
      </w:pPr>
    </w:p>
    <w:p w14:paraId="5778CD66"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 часть - Аргументация вашей позиции.</w:t>
      </w:r>
    </w:p>
    <w:p w14:paraId="506CAEED"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Аргументируйте позицию с примерами из истории, современности или из собственной жизни. Аргументация должна быть написана строго теоретическим языком с использованием понятийного аппарата (терминологической базы по теме). Рассуждения вида: "Мне кажется, мусорить - это плохо...", "Вчера мы разговаривали об этом с подругой и мне было так интересно услышать об...", считаются неприемлемыми и оценка за подобную аргументацию будет существенно снижена.</w:t>
      </w:r>
    </w:p>
    <w:p w14:paraId="747F9103"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(6-10 предложений).</w:t>
      </w:r>
    </w:p>
    <w:p w14:paraId="5CEB14E7" w14:textId="77777777" w:rsidR="00EB4EA9" w:rsidRDefault="00EB4EA9" w:rsidP="00EB4EA9">
      <w:pPr>
        <w:spacing w:before="100" w:beforeAutospacing="1" w:after="100" w:afterAutospacing="1"/>
        <w:contextualSpacing/>
        <w:rPr>
          <w:color w:val="000000"/>
          <w:sz w:val="24"/>
          <w:szCs w:val="24"/>
          <w:lang w:eastAsia="ru-RU"/>
        </w:rPr>
      </w:pPr>
    </w:p>
    <w:p w14:paraId="418DC2A7"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5 часть - Вывод.</w:t>
      </w:r>
    </w:p>
    <w:p w14:paraId="7671473F"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Подведите итог вашей работе. Закончите её. Сформулируйте вывод.</w:t>
      </w:r>
    </w:p>
    <w:p w14:paraId="72C74022"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(2-3 предложения)</w:t>
      </w:r>
    </w:p>
    <w:p w14:paraId="60F4491E" w14:textId="77777777" w:rsidR="00EB4EA9" w:rsidRDefault="00EB4EA9" w:rsidP="00EB4EA9">
      <w:pPr>
        <w:spacing w:before="100" w:beforeAutospacing="1" w:after="100" w:afterAutospacing="1"/>
        <w:contextualSpacing/>
        <w:rPr>
          <w:color w:val="000000"/>
          <w:sz w:val="24"/>
          <w:szCs w:val="24"/>
          <w:lang w:eastAsia="ru-RU"/>
        </w:rPr>
      </w:pPr>
    </w:p>
    <w:p w14:paraId="16A5EBFA"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Оформление работы.</w:t>
      </w:r>
    </w:p>
    <w:p w14:paraId="765A94C2" w14:textId="77777777" w:rsidR="00EB4EA9" w:rsidRDefault="00EB4EA9" w:rsidP="00EB4EA9">
      <w:pPr>
        <w:spacing w:before="100" w:beforeAutospacing="1" w:after="100" w:afterAutospacing="1"/>
        <w:contextualSpacing/>
        <w:rPr>
          <w:color w:val="000000"/>
          <w:sz w:val="24"/>
          <w:szCs w:val="24"/>
          <w:lang w:eastAsia="ru-RU"/>
        </w:rPr>
      </w:pPr>
    </w:p>
    <w:p w14:paraId="0C09C67F"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Требования по оформлению работ:</w:t>
      </w:r>
    </w:p>
    <w:p w14:paraId="6E10BEE4"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Размер эссе - один лист А4. Текст набирается шрифтом Times New Roman, 14 размера с межстрочным расстоянием 1,5 (полуторный). Выравнивается текст по ширине страницы. </w:t>
      </w:r>
    </w:p>
    <w:p w14:paraId="137818FB"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При написании вручную текст должен быть разборчивым, без помарок и исправлений, в том числе и штрихом, написан ровно. Объем – 1-2 страницы рукописного текста формата А4. </w:t>
      </w:r>
    </w:p>
    <w:p w14:paraId="01631B3F"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Эссе должно содержать: четкое изложение сути поставленной проблемы, включать самостоятельно проведенный анализ этой проблемы, выводы, обобщающие авторскую позицию по поставленной проблеме. </w:t>
      </w:r>
    </w:p>
    <w:p w14:paraId="5218ECFE" w14:textId="77777777" w:rsidR="00EB4EA9" w:rsidRDefault="00EB4EA9" w:rsidP="00EB4EA9">
      <w:pPr>
        <w:spacing w:before="100" w:beforeAutospacing="1" w:after="100" w:afterAutospacing="1"/>
        <w:contextualSpacing/>
        <w:rPr>
          <w:color w:val="000000"/>
          <w:sz w:val="24"/>
          <w:szCs w:val="24"/>
          <w:lang w:eastAsia="ru-RU"/>
        </w:rPr>
      </w:pPr>
    </w:p>
    <w:p w14:paraId="2148B374" w14:textId="77777777" w:rsidR="00EB4EA9" w:rsidRDefault="00EB4EA9" w:rsidP="00EB4EA9">
      <w:pPr>
        <w:spacing w:before="100" w:beforeAutospacing="1" w:after="100" w:afterAutospacing="1"/>
        <w:contextualSpacing/>
        <w:jc w:val="center"/>
        <w:rPr>
          <w:color w:val="000000"/>
          <w:sz w:val="24"/>
          <w:szCs w:val="24"/>
          <w:lang w:eastAsia="ru-RU"/>
        </w:rPr>
      </w:pPr>
      <w:r>
        <w:rPr>
          <w:b/>
          <w:bCs/>
          <w:color w:val="000000"/>
          <w:sz w:val="24"/>
          <w:szCs w:val="24"/>
          <w:lang w:eastAsia="ru-RU"/>
        </w:rPr>
        <w:t>Оценивание эссе</w:t>
      </w:r>
    </w:p>
    <w:p w14:paraId="7D192CA6"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Критерии оценки эссе могут трансформироваться в зависимости от конкретной темы, но при этом общие требования к качеству эссе могут оцениваться по следующим критериям:</w:t>
      </w:r>
    </w:p>
    <w:tbl>
      <w:tblPr>
        <w:tblStyle w:val="a8"/>
        <w:tblW w:w="10425" w:type="dxa"/>
        <w:tblInd w:w="-601" w:type="dxa"/>
        <w:tblLook w:val="04A0" w:firstRow="1" w:lastRow="0" w:firstColumn="1" w:lastColumn="0" w:noHBand="0" w:noVBand="1"/>
      </w:tblPr>
      <w:tblGrid>
        <w:gridCol w:w="2286"/>
        <w:gridCol w:w="2311"/>
        <w:gridCol w:w="3883"/>
        <w:gridCol w:w="1945"/>
      </w:tblGrid>
      <w:tr w:rsidR="00EB4EA9" w14:paraId="357F6942" w14:textId="77777777" w:rsidTr="00CA4320">
        <w:tc>
          <w:tcPr>
            <w:tcW w:w="2286" w:type="dxa"/>
            <w:hideMark/>
          </w:tcPr>
          <w:p w14:paraId="49D2CF65" w14:textId="77777777"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Компетенция</w:t>
            </w:r>
          </w:p>
        </w:tc>
        <w:tc>
          <w:tcPr>
            <w:tcW w:w="2311" w:type="dxa"/>
            <w:hideMark/>
          </w:tcPr>
          <w:p w14:paraId="376B2F88" w14:textId="77777777"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Критерий</w:t>
            </w:r>
          </w:p>
        </w:tc>
        <w:tc>
          <w:tcPr>
            <w:tcW w:w="3883" w:type="dxa"/>
            <w:hideMark/>
          </w:tcPr>
          <w:p w14:paraId="260B4614" w14:textId="77777777"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Требования к студенту</w:t>
            </w:r>
          </w:p>
        </w:tc>
        <w:tc>
          <w:tcPr>
            <w:tcW w:w="1945" w:type="dxa"/>
            <w:hideMark/>
          </w:tcPr>
          <w:p w14:paraId="198C46A8" w14:textId="77777777"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Максимальное количество баллов</w:t>
            </w:r>
          </w:p>
        </w:tc>
      </w:tr>
      <w:tr w:rsidR="00EB4EA9" w14:paraId="53B9905B" w14:textId="77777777" w:rsidTr="00CA4320">
        <w:tc>
          <w:tcPr>
            <w:tcW w:w="2286" w:type="dxa"/>
            <w:vMerge w:val="restart"/>
            <w:hideMark/>
          </w:tcPr>
          <w:p w14:paraId="73F5D4BA"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11" w:type="dxa"/>
            <w:hideMark/>
          </w:tcPr>
          <w:p w14:paraId="38EED5E9"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Знание и понимание теоретического материала.</w:t>
            </w:r>
          </w:p>
        </w:tc>
        <w:tc>
          <w:tcPr>
            <w:tcW w:w="3883" w:type="dxa"/>
            <w:hideMark/>
          </w:tcPr>
          <w:p w14:paraId="3D912CAD"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определяет рассматриваемые понятия четко и полно, приводя соответствующие примеры;</w:t>
            </w:r>
          </w:p>
          <w:p w14:paraId="056BCB4F"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используемые понятия соответствуют выбранной теме;</w:t>
            </w:r>
          </w:p>
          <w:p w14:paraId="13633CBD"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самостоятельность выполнения работы.</w:t>
            </w:r>
          </w:p>
        </w:tc>
        <w:tc>
          <w:tcPr>
            <w:tcW w:w="1945" w:type="dxa"/>
            <w:hideMark/>
          </w:tcPr>
          <w:p w14:paraId="611DEA7C"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14:paraId="527A9A9F" w14:textId="77777777" w:rsidTr="00CA4320">
        <w:tc>
          <w:tcPr>
            <w:tcW w:w="0" w:type="auto"/>
            <w:vMerge/>
            <w:hideMark/>
          </w:tcPr>
          <w:p w14:paraId="10E3CFD3" w14:textId="77777777" w:rsidR="00EB4EA9" w:rsidRDefault="00EB4EA9" w:rsidP="00CA4320">
            <w:pPr>
              <w:contextualSpacing/>
              <w:rPr>
                <w:color w:val="000000"/>
                <w:sz w:val="24"/>
                <w:szCs w:val="24"/>
                <w:lang w:eastAsia="ru-RU"/>
              </w:rPr>
            </w:pPr>
          </w:p>
        </w:tc>
        <w:tc>
          <w:tcPr>
            <w:tcW w:w="2311" w:type="dxa"/>
            <w:hideMark/>
          </w:tcPr>
          <w:p w14:paraId="0EA88030"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Анализ и оценка информации </w:t>
            </w:r>
          </w:p>
        </w:tc>
        <w:tc>
          <w:tcPr>
            <w:tcW w:w="3883" w:type="dxa"/>
            <w:hideMark/>
          </w:tcPr>
          <w:p w14:paraId="714A5D31"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умело использует приемы сравнения и обобщения для анализа взаимосвязи понятий и явлений;</w:t>
            </w:r>
          </w:p>
          <w:p w14:paraId="4CE62400"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способен объяснить взгляды на рассматриваемую проблему и прийти к сбалансированному заключению;</w:t>
            </w:r>
          </w:p>
          <w:p w14:paraId="33FFEFF0"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lastRenderedPageBreak/>
              <w:t xml:space="preserve">- дает личную оценку проблеме; </w:t>
            </w:r>
          </w:p>
        </w:tc>
        <w:tc>
          <w:tcPr>
            <w:tcW w:w="1945" w:type="dxa"/>
            <w:hideMark/>
          </w:tcPr>
          <w:p w14:paraId="7CA49F27"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lastRenderedPageBreak/>
              <w:t>6 баллов</w:t>
            </w:r>
          </w:p>
        </w:tc>
      </w:tr>
      <w:tr w:rsidR="00EB4EA9" w14:paraId="66E93C1F" w14:textId="77777777" w:rsidTr="00CA4320">
        <w:tc>
          <w:tcPr>
            <w:tcW w:w="0" w:type="auto"/>
            <w:vMerge/>
            <w:hideMark/>
          </w:tcPr>
          <w:p w14:paraId="448A9E8D" w14:textId="77777777" w:rsidR="00EB4EA9" w:rsidRDefault="00EB4EA9" w:rsidP="00CA4320">
            <w:pPr>
              <w:contextualSpacing/>
              <w:rPr>
                <w:color w:val="000000"/>
                <w:sz w:val="24"/>
                <w:szCs w:val="24"/>
                <w:lang w:eastAsia="ru-RU"/>
              </w:rPr>
            </w:pPr>
          </w:p>
        </w:tc>
        <w:tc>
          <w:tcPr>
            <w:tcW w:w="2311" w:type="dxa"/>
            <w:hideMark/>
          </w:tcPr>
          <w:p w14:paraId="14F16A6E"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Построение суждений</w:t>
            </w:r>
          </w:p>
        </w:tc>
        <w:tc>
          <w:tcPr>
            <w:tcW w:w="3883" w:type="dxa"/>
            <w:hideMark/>
          </w:tcPr>
          <w:p w14:paraId="0C8CC452"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ясность и четкость, логика изложения;</w:t>
            </w:r>
          </w:p>
          <w:p w14:paraId="0F5446C6"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выдвинутые тезисы сопровождаются грамотной аргументацией;</w:t>
            </w:r>
          </w:p>
          <w:p w14:paraId="2F2BCA43"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 приводятся различные точки зрения и их личная оценка. </w:t>
            </w:r>
          </w:p>
        </w:tc>
        <w:tc>
          <w:tcPr>
            <w:tcW w:w="1945" w:type="dxa"/>
            <w:hideMark/>
          </w:tcPr>
          <w:p w14:paraId="3DFB25E3"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14:paraId="5FDFD47D" w14:textId="77777777" w:rsidTr="00CA4320">
        <w:tc>
          <w:tcPr>
            <w:tcW w:w="0" w:type="auto"/>
            <w:vMerge/>
            <w:hideMark/>
          </w:tcPr>
          <w:p w14:paraId="1CB4561E" w14:textId="77777777" w:rsidR="00EB4EA9" w:rsidRDefault="00EB4EA9" w:rsidP="00CA4320">
            <w:pPr>
              <w:contextualSpacing/>
              <w:rPr>
                <w:color w:val="000000"/>
                <w:sz w:val="24"/>
                <w:szCs w:val="24"/>
                <w:lang w:eastAsia="ru-RU"/>
              </w:rPr>
            </w:pPr>
          </w:p>
        </w:tc>
        <w:tc>
          <w:tcPr>
            <w:tcW w:w="2311" w:type="dxa"/>
            <w:hideMark/>
          </w:tcPr>
          <w:p w14:paraId="4D58831B"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Оформление работы</w:t>
            </w:r>
          </w:p>
        </w:tc>
        <w:tc>
          <w:tcPr>
            <w:tcW w:w="3883" w:type="dxa"/>
            <w:hideMark/>
          </w:tcPr>
          <w:p w14:paraId="57AA8437"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работа отвечает основным требованиям к оформлению;</w:t>
            </w:r>
          </w:p>
          <w:p w14:paraId="439F10EA"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соблюдение лексических, фразеологических, грамматических и стилистических норм русского литературного языка;</w:t>
            </w:r>
          </w:p>
          <w:p w14:paraId="4858C02B"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 оформление текста с соблюдением правил русской орфографии и пунктуации. </w:t>
            </w:r>
          </w:p>
        </w:tc>
        <w:tc>
          <w:tcPr>
            <w:tcW w:w="1945" w:type="dxa"/>
            <w:hideMark/>
          </w:tcPr>
          <w:p w14:paraId="0FD0FF53"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14:paraId="29B96DC0" w14:textId="77777777" w:rsidTr="00CA4320">
        <w:tc>
          <w:tcPr>
            <w:tcW w:w="2286" w:type="dxa"/>
            <w:hideMark/>
          </w:tcPr>
          <w:p w14:paraId="28E7A83D" w14:textId="77777777"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Всего:</w:t>
            </w:r>
          </w:p>
        </w:tc>
        <w:tc>
          <w:tcPr>
            <w:tcW w:w="2311" w:type="dxa"/>
            <w:hideMark/>
          </w:tcPr>
          <w:p w14:paraId="5A2DE40E" w14:textId="77777777" w:rsidR="00EB4EA9" w:rsidRDefault="00EB4EA9" w:rsidP="00CA4320">
            <w:pPr>
              <w:contextualSpacing/>
            </w:pPr>
          </w:p>
        </w:tc>
        <w:tc>
          <w:tcPr>
            <w:tcW w:w="3883" w:type="dxa"/>
            <w:hideMark/>
          </w:tcPr>
          <w:p w14:paraId="2D92DA42" w14:textId="77777777" w:rsidR="00EB4EA9" w:rsidRDefault="00EB4EA9" w:rsidP="00CA4320">
            <w:pPr>
              <w:contextualSpacing/>
            </w:pPr>
          </w:p>
        </w:tc>
        <w:tc>
          <w:tcPr>
            <w:tcW w:w="1945" w:type="dxa"/>
            <w:hideMark/>
          </w:tcPr>
          <w:p w14:paraId="75CBE267" w14:textId="77777777" w:rsidR="00EB4EA9" w:rsidRPr="00BC373E" w:rsidRDefault="00EB4EA9" w:rsidP="00CA4320">
            <w:pPr>
              <w:contextualSpacing/>
              <w:jc w:val="center"/>
            </w:pPr>
            <w:r w:rsidRPr="00BC373E">
              <w:t>24</w:t>
            </w:r>
          </w:p>
        </w:tc>
      </w:tr>
    </w:tbl>
    <w:p w14:paraId="49B41A9E" w14:textId="77777777" w:rsidR="00EB4EA9" w:rsidRDefault="00EB4EA9" w:rsidP="00EB4EA9">
      <w:pPr>
        <w:spacing w:before="100" w:beforeAutospacing="1" w:after="100" w:afterAutospacing="1"/>
        <w:contextualSpacing/>
        <w:rPr>
          <w:b/>
          <w:color w:val="000000"/>
          <w:sz w:val="24"/>
          <w:szCs w:val="24"/>
          <w:lang w:eastAsia="ru-RU"/>
        </w:rPr>
      </w:pPr>
    </w:p>
    <w:p w14:paraId="1D6DFE43" w14:textId="77777777" w:rsidR="00EB4EA9" w:rsidRPr="00BC373E" w:rsidRDefault="00EB4EA9" w:rsidP="00EB4EA9">
      <w:pPr>
        <w:spacing w:before="100" w:beforeAutospacing="1" w:after="100" w:afterAutospacing="1"/>
        <w:contextualSpacing/>
        <w:rPr>
          <w:b/>
          <w:color w:val="000000"/>
          <w:sz w:val="24"/>
          <w:szCs w:val="24"/>
          <w:lang w:eastAsia="ru-RU"/>
        </w:rPr>
      </w:pPr>
      <w:r w:rsidRPr="00BC373E">
        <w:rPr>
          <w:b/>
          <w:color w:val="000000"/>
          <w:sz w:val="24"/>
          <w:szCs w:val="24"/>
          <w:lang w:eastAsia="ru-RU"/>
        </w:rPr>
        <w:t>Шкала оценки:</w:t>
      </w:r>
    </w:p>
    <w:p w14:paraId="1FC0022B"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14:paraId="241FFD72"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14:paraId="7A4ABF60"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14:paraId="209CB239" w14:textId="77777777" w:rsidR="00EB4EA9" w:rsidRDefault="00EB4EA9" w:rsidP="00EB4EA9">
      <w:pPr>
        <w:spacing w:before="100" w:beforeAutospacing="1" w:after="100" w:afterAutospacing="1"/>
        <w:contextualSpacing/>
        <w:rPr>
          <w:color w:val="000000"/>
          <w:sz w:val="24"/>
          <w:szCs w:val="24"/>
          <w:lang w:eastAsia="ru-RU"/>
        </w:rPr>
      </w:pPr>
    </w:p>
    <w:p w14:paraId="366E015C" w14:textId="77777777" w:rsidR="00EB4EA9" w:rsidRPr="00BC373E" w:rsidRDefault="00EB4EA9" w:rsidP="00EB4EA9">
      <w:pPr>
        <w:spacing w:before="100" w:beforeAutospacing="1" w:after="100" w:afterAutospacing="1"/>
        <w:contextualSpacing/>
        <w:rPr>
          <w:b/>
          <w:color w:val="000000"/>
          <w:sz w:val="24"/>
          <w:szCs w:val="24"/>
          <w:lang w:eastAsia="ru-RU"/>
        </w:rPr>
      </w:pPr>
      <w:r w:rsidRPr="00BC373E">
        <w:rPr>
          <w:b/>
          <w:color w:val="000000"/>
          <w:sz w:val="24"/>
          <w:szCs w:val="24"/>
          <w:lang w:eastAsia="ru-RU"/>
        </w:rPr>
        <w:t>Максимальное количество баллов за работу - 24</w:t>
      </w:r>
    </w:p>
    <w:p w14:paraId="3536F94B"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21-24 баллов «отлично»</w:t>
      </w:r>
    </w:p>
    <w:p w14:paraId="1906880B"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17-20 баллов «хорошо»</w:t>
      </w:r>
    </w:p>
    <w:p w14:paraId="2A9DC0A6"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12-16 балла «удовлетворительно»</w:t>
      </w:r>
    </w:p>
    <w:p w14:paraId="00F4720E" w14:textId="77777777"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Менее 12 баллов «неудовлетворительно»</w:t>
      </w:r>
    </w:p>
    <w:p w14:paraId="3CC83D15" w14:textId="77777777" w:rsidR="00EB4EA9" w:rsidRDefault="00EB4EA9" w:rsidP="00EB4EA9">
      <w:pPr>
        <w:spacing w:before="100" w:beforeAutospacing="1" w:after="100" w:afterAutospacing="1"/>
        <w:contextualSpacing/>
        <w:rPr>
          <w:color w:val="000000"/>
          <w:sz w:val="24"/>
          <w:szCs w:val="24"/>
          <w:lang w:eastAsia="ru-RU"/>
        </w:rPr>
      </w:pPr>
    </w:p>
    <w:p w14:paraId="68DC18BB" w14:textId="77777777" w:rsidR="002459E8" w:rsidRDefault="002459E8" w:rsidP="002459E8">
      <w:pPr>
        <w:contextualSpacing/>
      </w:pPr>
    </w:p>
    <w:p w14:paraId="5EADBBE3" w14:textId="77777777" w:rsidR="00BC194F" w:rsidRDefault="00BC194F" w:rsidP="002459E8">
      <w:pPr>
        <w:spacing w:before="100" w:beforeAutospacing="1" w:after="100" w:afterAutospacing="1"/>
        <w:contextualSpacing/>
        <w:rPr>
          <w:color w:val="000000"/>
          <w:sz w:val="24"/>
          <w:szCs w:val="24"/>
          <w:lang w:eastAsia="ru-RU"/>
        </w:rPr>
      </w:pPr>
    </w:p>
    <w:p w14:paraId="4A0DDA44" w14:textId="77777777" w:rsidR="002459E8" w:rsidRDefault="00EB4EA9" w:rsidP="002459E8">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Практическая работа № 4</w:t>
      </w:r>
    </w:p>
    <w:p w14:paraId="107B44A3" w14:textId="77777777" w:rsidR="00BC194F" w:rsidRDefault="00BC194F" w:rsidP="002459E8">
      <w:pPr>
        <w:spacing w:before="100" w:beforeAutospacing="1" w:after="100" w:afterAutospacing="1"/>
        <w:contextualSpacing/>
        <w:jc w:val="center"/>
        <w:rPr>
          <w:color w:val="000000"/>
          <w:sz w:val="24"/>
          <w:szCs w:val="24"/>
          <w:lang w:eastAsia="ru-RU"/>
        </w:rPr>
      </w:pPr>
    </w:p>
    <w:p w14:paraId="6404E433"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Тема: «Решение задач - экологических ситуаций»</w:t>
      </w:r>
    </w:p>
    <w:p w14:paraId="2AB36134"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w:t>
      </w:r>
      <w:r w:rsidR="00BC194F">
        <w:rPr>
          <w:color w:val="000000"/>
          <w:sz w:val="24"/>
          <w:szCs w:val="24"/>
          <w:lang w:eastAsia="ru-RU"/>
        </w:rPr>
        <w:t xml:space="preserve"> </w:t>
      </w:r>
      <w:r>
        <w:rPr>
          <w:color w:val="000000"/>
          <w:sz w:val="24"/>
          <w:szCs w:val="24"/>
          <w:lang w:eastAsia="ru-RU"/>
        </w:rPr>
        <w:t>Формирование компетенций:</w:t>
      </w:r>
    </w:p>
    <w:p w14:paraId="3EA4D837"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5078507"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p w14:paraId="1C874F96" w14:textId="77777777" w:rsidR="00BC194F" w:rsidRDefault="00BC194F" w:rsidP="002459E8">
      <w:pPr>
        <w:spacing w:before="100" w:beforeAutospacing="1" w:after="100" w:afterAutospacing="1"/>
        <w:contextualSpacing/>
        <w:rPr>
          <w:color w:val="000000"/>
          <w:sz w:val="24"/>
          <w:szCs w:val="24"/>
          <w:lang w:eastAsia="ru-RU"/>
        </w:rPr>
      </w:pPr>
    </w:p>
    <w:p w14:paraId="0E04F281" w14:textId="77777777" w:rsidR="00BC194F"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Задачи работы:</w:t>
      </w:r>
    </w:p>
    <w:p w14:paraId="6ED7FD8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изучить правовые воп</w:t>
      </w:r>
      <w:r w:rsidR="00BC194F">
        <w:rPr>
          <w:color w:val="000000"/>
          <w:sz w:val="24"/>
          <w:szCs w:val="24"/>
          <w:lang w:eastAsia="ru-RU"/>
        </w:rPr>
        <w:t>росы экологической безопасности;</w:t>
      </w:r>
    </w:p>
    <w:p w14:paraId="6F251201" w14:textId="77777777" w:rsidR="00BC194F" w:rsidRDefault="00BC194F" w:rsidP="00BC194F">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освещать правовые вопросы в сфере природопользования.</w:t>
      </w:r>
    </w:p>
    <w:p w14:paraId="7C30AFF6" w14:textId="77777777" w:rsidR="00BC194F" w:rsidRDefault="00BC194F" w:rsidP="002459E8">
      <w:pPr>
        <w:spacing w:before="100" w:beforeAutospacing="1" w:after="100" w:afterAutospacing="1"/>
        <w:contextualSpacing/>
        <w:rPr>
          <w:color w:val="000000"/>
          <w:sz w:val="24"/>
          <w:szCs w:val="24"/>
          <w:lang w:eastAsia="ru-RU"/>
        </w:rPr>
      </w:pPr>
    </w:p>
    <w:p w14:paraId="72DB7D74" w14:textId="77777777"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Литература:</w:t>
      </w:r>
    </w:p>
    <w:p w14:paraId="6968CC8A"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Федеральные законы «Об охране окружающей среды», «О санитарно-эпидемиологическом благополучии населения», материалы Международной конвенции по обеспечению</w:t>
      </w:r>
      <w:r>
        <w:rPr>
          <w:b/>
          <w:bCs/>
          <w:color w:val="000000"/>
          <w:sz w:val="24"/>
          <w:szCs w:val="24"/>
          <w:lang w:eastAsia="ru-RU"/>
        </w:rPr>
        <w:t xml:space="preserve"> </w:t>
      </w:r>
      <w:r>
        <w:rPr>
          <w:color w:val="000000"/>
          <w:sz w:val="24"/>
          <w:szCs w:val="24"/>
          <w:lang w:eastAsia="ru-RU"/>
        </w:rPr>
        <w:t>готовности на случай загрязнения нефтью,</w:t>
      </w:r>
      <w:r>
        <w:rPr>
          <w:b/>
          <w:bCs/>
          <w:color w:val="000000"/>
          <w:sz w:val="24"/>
          <w:szCs w:val="24"/>
          <w:lang w:eastAsia="ru-RU"/>
        </w:rPr>
        <w:t xml:space="preserve"> </w:t>
      </w:r>
      <w:r>
        <w:rPr>
          <w:color w:val="000000"/>
          <w:sz w:val="24"/>
          <w:szCs w:val="24"/>
          <w:lang w:eastAsia="ru-RU"/>
        </w:rPr>
        <w:t>Рио-де-жанейрская декларация по защите окружающей среды и развитию,</w:t>
      </w:r>
      <w:r>
        <w:rPr>
          <w:b/>
          <w:bCs/>
          <w:color w:val="000000"/>
          <w:sz w:val="24"/>
          <w:szCs w:val="24"/>
          <w:lang w:eastAsia="ru-RU"/>
        </w:rPr>
        <w:t xml:space="preserve"> </w:t>
      </w:r>
      <w:r>
        <w:rPr>
          <w:color w:val="000000"/>
          <w:sz w:val="24"/>
          <w:szCs w:val="24"/>
          <w:lang w:eastAsia="ru-RU"/>
        </w:rPr>
        <w:t>конвенция о биологическом разнообразии.</w:t>
      </w:r>
    </w:p>
    <w:p w14:paraId="747BBEA5" w14:textId="77777777" w:rsidR="00BC194F" w:rsidRDefault="00BC194F" w:rsidP="002459E8">
      <w:pPr>
        <w:spacing w:before="100" w:beforeAutospacing="1" w:after="100" w:afterAutospacing="1"/>
        <w:contextualSpacing/>
        <w:rPr>
          <w:color w:val="000000"/>
          <w:sz w:val="24"/>
          <w:szCs w:val="24"/>
          <w:lang w:eastAsia="ru-RU"/>
        </w:rPr>
      </w:pPr>
    </w:p>
    <w:p w14:paraId="4A4DAB17"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Задание</w:t>
      </w:r>
      <w:r>
        <w:rPr>
          <w:color w:val="000000"/>
          <w:sz w:val="24"/>
          <w:szCs w:val="24"/>
          <w:lang w:eastAsia="ru-RU"/>
        </w:rPr>
        <w:t>: В парах решите следующие экологические ситуации (2 из 5):</w:t>
      </w:r>
    </w:p>
    <w:p w14:paraId="20A9619B" w14:textId="77777777"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1</w:t>
      </w:r>
    </w:p>
    <w:p w14:paraId="1D123F64"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lastRenderedPageBreak/>
        <w:t>Охраной городского дендрологического парка был задержан гражданин К., который выкопал в питомнике парка несколько деревьев редких пород. К. объяснил, что деревья он хотел пересадить на свой дачный участок и что он не смог приобрести саженцы деревьев таких пород в питомниках города.</w:t>
      </w:r>
    </w:p>
    <w:p w14:paraId="6016AF2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Как следует квалифицировать действия гражданина К.? Какая мера наказания должна быть применена к гражданину К.?</w:t>
      </w:r>
    </w:p>
    <w:p w14:paraId="6149499F" w14:textId="77777777" w:rsidR="00BC194F" w:rsidRDefault="00BC194F" w:rsidP="002459E8">
      <w:pPr>
        <w:spacing w:before="100" w:beforeAutospacing="1" w:after="100" w:afterAutospacing="1"/>
        <w:contextualSpacing/>
        <w:rPr>
          <w:color w:val="000000"/>
          <w:sz w:val="24"/>
          <w:szCs w:val="24"/>
          <w:lang w:eastAsia="ru-RU"/>
        </w:rPr>
      </w:pPr>
    </w:p>
    <w:p w14:paraId="539A4149" w14:textId="77777777"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2</w:t>
      </w:r>
    </w:p>
    <w:p w14:paraId="5FC7764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отбуксировали его в другое место.</w:t>
      </w:r>
    </w:p>
    <w:p w14:paraId="02110C5D"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Правомерны ли действия администрации порта?</w:t>
      </w:r>
    </w:p>
    <w:p w14:paraId="6313F059" w14:textId="77777777" w:rsidR="00BC194F" w:rsidRDefault="00BC194F" w:rsidP="002459E8">
      <w:pPr>
        <w:spacing w:before="100" w:beforeAutospacing="1" w:after="100" w:afterAutospacing="1"/>
        <w:contextualSpacing/>
        <w:rPr>
          <w:color w:val="000000"/>
          <w:sz w:val="24"/>
          <w:szCs w:val="24"/>
          <w:lang w:eastAsia="ru-RU"/>
        </w:rPr>
      </w:pPr>
    </w:p>
    <w:p w14:paraId="0EF878C1" w14:textId="77777777"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3</w:t>
      </w:r>
    </w:p>
    <w:p w14:paraId="6D3D363D"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1975 году Франция предприняла попытку вывода на околоземную орбиту своего искусственного спутника Земли. Запуск осуществлялся с помощью американской ракеты-носителя с американского космодрома на мысе Канавералл (штат Флорида). На начальной стадии запуска были выявлены серьезные технические неполадки, из-за чего ракета-носитель и спутник были уничтожены по команде с Земли. Обломки упали на территорию одной из стран Латинской Америки и стали причиной разрушения промышленного объекта, в результате чего произошло загрязнение окружающей среды вредными химическими веществами, а также возникли лесные пожары в радиусе 50 км.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ракеты-носителя. </w:t>
      </w:r>
    </w:p>
    <w:p w14:paraId="6056AFD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Какое решение должен принять суд? </w:t>
      </w:r>
    </w:p>
    <w:p w14:paraId="78A53B66" w14:textId="77777777" w:rsidR="00BC194F" w:rsidRDefault="00BC194F" w:rsidP="002459E8">
      <w:pPr>
        <w:spacing w:before="100" w:beforeAutospacing="1" w:after="100" w:afterAutospacing="1"/>
        <w:contextualSpacing/>
        <w:rPr>
          <w:color w:val="000000"/>
          <w:sz w:val="24"/>
          <w:szCs w:val="24"/>
          <w:lang w:eastAsia="ru-RU"/>
        </w:rPr>
      </w:pPr>
    </w:p>
    <w:p w14:paraId="75E4A5E6" w14:textId="77777777"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4</w:t>
      </w:r>
    </w:p>
    <w:p w14:paraId="5FBD4D7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По решению городской мэрии на окраине города был выделен земельный участок для строительства нового зоопарка. Население микрорайона было категорически против такого строительства и добилось проведения научной экспертизы. Выводы этой экспертизы относительно допустимости строительства зоопарка на отведенном земельном участке оказались отрицательными. </w:t>
      </w:r>
    </w:p>
    <w:p w14:paraId="7C525B4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 </w:t>
      </w:r>
    </w:p>
    <w:p w14:paraId="7E8556D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Какое решение должен принять суд? </w:t>
      </w:r>
    </w:p>
    <w:p w14:paraId="5C62379F" w14:textId="77777777" w:rsidR="00BC194F" w:rsidRDefault="00BC194F" w:rsidP="002459E8">
      <w:pPr>
        <w:spacing w:before="100" w:beforeAutospacing="1" w:after="100" w:afterAutospacing="1"/>
        <w:contextualSpacing/>
        <w:rPr>
          <w:color w:val="000000"/>
          <w:sz w:val="24"/>
          <w:szCs w:val="24"/>
          <w:lang w:eastAsia="ru-RU"/>
        </w:rPr>
      </w:pPr>
    </w:p>
    <w:p w14:paraId="3EFCB8C9" w14:textId="77777777"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5</w:t>
      </w:r>
    </w:p>
    <w:p w14:paraId="0049D1B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Дорожно-строительное управление (ДРСУ) государственного предприятия “Нижегородавтодор” в течение ряда лет загрязняло водные источники, водопроводные коммуникации и рельеф местности неочищенными и необезвреженными отходами производства. Вредные вещества, просочившиеся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нанесен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53 млн. руб. за ущерб, причиненный имуществу садоводов. </w:t>
      </w:r>
    </w:p>
    <w:p w14:paraId="2AFDF82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Определите меру наказания за экологическое преступление.</w:t>
      </w:r>
    </w:p>
    <w:p w14:paraId="6C268268"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После решения задач результаты оценивает группа, сравнивая ответы двух или более различных пар студентов.</w:t>
      </w:r>
    </w:p>
    <w:p w14:paraId="1C65B084" w14:textId="77777777" w:rsidR="00EB4EA9" w:rsidRDefault="00EB4EA9" w:rsidP="002459E8">
      <w:pPr>
        <w:spacing w:before="100" w:beforeAutospacing="1" w:after="100" w:afterAutospacing="1"/>
        <w:contextualSpacing/>
        <w:jc w:val="center"/>
        <w:rPr>
          <w:b/>
          <w:bCs/>
          <w:color w:val="000000"/>
          <w:sz w:val="24"/>
          <w:szCs w:val="24"/>
          <w:lang w:eastAsia="ru-RU"/>
        </w:rPr>
      </w:pPr>
    </w:p>
    <w:p w14:paraId="04317E9D" w14:textId="77777777" w:rsidR="00EB4EA9" w:rsidRDefault="00EB4EA9" w:rsidP="002459E8">
      <w:pPr>
        <w:spacing w:before="100" w:beforeAutospacing="1" w:after="100" w:afterAutospacing="1"/>
        <w:contextualSpacing/>
        <w:jc w:val="center"/>
        <w:rPr>
          <w:b/>
          <w:bCs/>
          <w:color w:val="000000"/>
          <w:sz w:val="24"/>
          <w:szCs w:val="24"/>
          <w:lang w:eastAsia="ru-RU"/>
        </w:rPr>
      </w:pPr>
    </w:p>
    <w:p w14:paraId="79D30B86" w14:textId="77777777"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Лист оценки компетенций</w:t>
      </w:r>
    </w:p>
    <w:tbl>
      <w:tblPr>
        <w:tblStyle w:val="a8"/>
        <w:tblW w:w="11057" w:type="dxa"/>
        <w:tblInd w:w="-601" w:type="dxa"/>
        <w:tblLook w:val="04A0" w:firstRow="1" w:lastRow="0" w:firstColumn="1" w:lastColumn="0" w:noHBand="0" w:noVBand="1"/>
      </w:tblPr>
      <w:tblGrid>
        <w:gridCol w:w="3461"/>
        <w:gridCol w:w="5612"/>
        <w:gridCol w:w="1984"/>
      </w:tblGrid>
      <w:tr w:rsidR="002459E8" w14:paraId="514E83C8" w14:textId="77777777" w:rsidTr="00EB4EA9">
        <w:tc>
          <w:tcPr>
            <w:tcW w:w="3461" w:type="dxa"/>
            <w:hideMark/>
          </w:tcPr>
          <w:p w14:paraId="306E0041" w14:textId="77777777"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lastRenderedPageBreak/>
              <w:t>Компетенция</w:t>
            </w:r>
          </w:p>
        </w:tc>
        <w:tc>
          <w:tcPr>
            <w:tcW w:w="5612" w:type="dxa"/>
            <w:hideMark/>
          </w:tcPr>
          <w:p w14:paraId="070C78BC" w14:textId="77777777"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t>Признаки компетенции (умения и знания)</w:t>
            </w:r>
          </w:p>
        </w:tc>
        <w:tc>
          <w:tcPr>
            <w:tcW w:w="1984" w:type="dxa"/>
            <w:hideMark/>
          </w:tcPr>
          <w:p w14:paraId="048083D7" w14:textId="77777777"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t>Наличие признаков</w:t>
            </w:r>
          </w:p>
        </w:tc>
      </w:tr>
      <w:tr w:rsidR="002459E8" w14:paraId="17245340" w14:textId="77777777" w:rsidTr="00EB4EA9">
        <w:tc>
          <w:tcPr>
            <w:tcW w:w="3461" w:type="dxa"/>
            <w:vMerge w:val="restart"/>
            <w:hideMark/>
          </w:tcPr>
          <w:p w14:paraId="4C225DBB"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tc>
        <w:tc>
          <w:tcPr>
            <w:tcW w:w="5612" w:type="dxa"/>
            <w:hideMark/>
          </w:tcPr>
          <w:p w14:paraId="5D72B31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полном объеме осуществляет поиск необходимой информации для выполнения задания </w:t>
            </w:r>
          </w:p>
        </w:tc>
        <w:tc>
          <w:tcPr>
            <w:tcW w:w="1984" w:type="dxa"/>
            <w:hideMark/>
          </w:tcPr>
          <w:p w14:paraId="144E33C2" w14:textId="77777777" w:rsidR="002459E8" w:rsidRDefault="002459E8" w:rsidP="002459E8">
            <w:pPr>
              <w:contextualSpacing/>
            </w:pPr>
          </w:p>
        </w:tc>
      </w:tr>
      <w:tr w:rsidR="002459E8" w14:paraId="4533F8E6" w14:textId="77777777" w:rsidTr="00EB4EA9">
        <w:tc>
          <w:tcPr>
            <w:tcW w:w="3461" w:type="dxa"/>
            <w:vMerge/>
            <w:hideMark/>
          </w:tcPr>
          <w:p w14:paraId="679A7372" w14:textId="77777777" w:rsidR="002459E8" w:rsidRDefault="002459E8" w:rsidP="002459E8">
            <w:pPr>
              <w:contextualSpacing/>
              <w:rPr>
                <w:color w:val="000000"/>
                <w:sz w:val="24"/>
                <w:szCs w:val="24"/>
                <w:lang w:eastAsia="ru-RU"/>
              </w:rPr>
            </w:pPr>
          </w:p>
        </w:tc>
        <w:tc>
          <w:tcPr>
            <w:tcW w:w="5612" w:type="dxa"/>
            <w:hideMark/>
          </w:tcPr>
          <w:p w14:paraId="2B4BDB4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четко и грамотно формулировать мысли</w:t>
            </w:r>
          </w:p>
        </w:tc>
        <w:tc>
          <w:tcPr>
            <w:tcW w:w="1984" w:type="dxa"/>
            <w:hideMark/>
          </w:tcPr>
          <w:p w14:paraId="1827AD67" w14:textId="77777777" w:rsidR="002459E8" w:rsidRDefault="002459E8" w:rsidP="002459E8">
            <w:pPr>
              <w:contextualSpacing/>
            </w:pPr>
          </w:p>
        </w:tc>
      </w:tr>
      <w:tr w:rsidR="002459E8" w14:paraId="681F50C3" w14:textId="77777777" w:rsidTr="00EB4EA9">
        <w:tc>
          <w:tcPr>
            <w:tcW w:w="3461" w:type="dxa"/>
            <w:vMerge/>
            <w:hideMark/>
          </w:tcPr>
          <w:p w14:paraId="75E05709" w14:textId="77777777" w:rsidR="002459E8" w:rsidRDefault="002459E8" w:rsidP="002459E8">
            <w:pPr>
              <w:contextualSpacing/>
              <w:rPr>
                <w:color w:val="000000"/>
                <w:sz w:val="24"/>
                <w:szCs w:val="24"/>
                <w:lang w:eastAsia="ru-RU"/>
              </w:rPr>
            </w:pPr>
          </w:p>
        </w:tc>
        <w:tc>
          <w:tcPr>
            <w:tcW w:w="5612" w:type="dxa"/>
            <w:hideMark/>
          </w:tcPr>
          <w:p w14:paraId="3A77D90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знания правовых вопросов экологической безопасности</w:t>
            </w:r>
          </w:p>
        </w:tc>
        <w:tc>
          <w:tcPr>
            <w:tcW w:w="1984" w:type="dxa"/>
            <w:hideMark/>
          </w:tcPr>
          <w:p w14:paraId="22CE870A" w14:textId="77777777" w:rsidR="002459E8" w:rsidRDefault="002459E8" w:rsidP="002459E8">
            <w:pPr>
              <w:contextualSpacing/>
            </w:pPr>
          </w:p>
        </w:tc>
      </w:tr>
      <w:tr w:rsidR="002459E8" w14:paraId="17C4C271" w14:textId="77777777" w:rsidTr="00EB4EA9">
        <w:tc>
          <w:tcPr>
            <w:tcW w:w="3461" w:type="dxa"/>
            <w:vMerge/>
            <w:hideMark/>
          </w:tcPr>
          <w:p w14:paraId="146A49A5" w14:textId="77777777" w:rsidR="002459E8" w:rsidRDefault="002459E8" w:rsidP="002459E8">
            <w:pPr>
              <w:contextualSpacing/>
              <w:rPr>
                <w:color w:val="000000"/>
                <w:sz w:val="24"/>
                <w:szCs w:val="24"/>
                <w:lang w:eastAsia="ru-RU"/>
              </w:rPr>
            </w:pPr>
          </w:p>
        </w:tc>
        <w:tc>
          <w:tcPr>
            <w:tcW w:w="5612" w:type="dxa"/>
            <w:hideMark/>
          </w:tcPr>
          <w:p w14:paraId="4C97FBA2"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структурировать и анализировать информацию, взятую из нормативных документов</w:t>
            </w:r>
          </w:p>
        </w:tc>
        <w:tc>
          <w:tcPr>
            <w:tcW w:w="1984" w:type="dxa"/>
            <w:hideMark/>
          </w:tcPr>
          <w:p w14:paraId="7D9D54A2" w14:textId="77777777" w:rsidR="002459E8" w:rsidRDefault="002459E8" w:rsidP="002459E8">
            <w:pPr>
              <w:contextualSpacing/>
            </w:pPr>
          </w:p>
        </w:tc>
      </w:tr>
      <w:tr w:rsidR="002459E8" w14:paraId="7435B76E" w14:textId="77777777" w:rsidTr="00EB4EA9">
        <w:tc>
          <w:tcPr>
            <w:tcW w:w="3461" w:type="dxa"/>
            <w:vMerge/>
            <w:hideMark/>
          </w:tcPr>
          <w:p w14:paraId="726418A1" w14:textId="77777777" w:rsidR="002459E8" w:rsidRDefault="002459E8" w:rsidP="002459E8">
            <w:pPr>
              <w:contextualSpacing/>
              <w:rPr>
                <w:color w:val="000000"/>
                <w:sz w:val="24"/>
                <w:szCs w:val="24"/>
                <w:lang w:eastAsia="ru-RU"/>
              </w:rPr>
            </w:pPr>
          </w:p>
        </w:tc>
        <w:tc>
          <w:tcPr>
            <w:tcW w:w="5612" w:type="dxa"/>
            <w:hideMark/>
          </w:tcPr>
          <w:p w14:paraId="0511BF72"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984" w:type="dxa"/>
            <w:hideMark/>
          </w:tcPr>
          <w:p w14:paraId="14EA1BB5" w14:textId="77777777" w:rsidR="002459E8" w:rsidRDefault="002459E8" w:rsidP="002459E8">
            <w:pPr>
              <w:contextualSpacing/>
            </w:pPr>
          </w:p>
        </w:tc>
      </w:tr>
      <w:tr w:rsidR="002459E8" w14:paraId="4357FD2F" w14:textId="77777777" w:rsidTr="00EB4EA9">
        <w:tc>
          <w:tcPr>
            <w:tcW w:w="3461" w:type="dxa"/>
            <w:vMerge w:val="restart"/>
            <w:hideMark/>
          </w:tcPr>
          <w:p w14:paraId="4BCAFE81"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612" w:type="dxa"/>
            <w:hideMark/>
          </w:tcPr>
          <w:p w14:paraId="45928B55"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Самостоятельно выполнена работа в соответствии с требованиями</w:t>
            </w:r>
          </w:p>
        </w:tc>
        <w:tc>
          <w:tcPr>
            <w:tcW w:w="1984" w:type="dxa"/>
            <w:hideMark/>
          </w:tcPr>
          <w:p w14:paraId="21F80802" w14:textId="77777777" w:rsidR="002459E8" w:rsidRDefault="002459E8" w:rsidP="002459E8">
            <w:pPr>
              <w:contextualSpacing/>
            </w:pPr>
          </w:p>
        </w:tc>
      </w:tr>
      <w:tr w:rsidR="002459E8" w14:paraId="39F15C78" w14:textId="77777777" w:rsidTr="00EB4EA9">
        <w:tc>
          <w:tcPr>
            <w:tcW w:w="3461" w:type="dxa"/>
            <w:vMerge/>
            <w:hideMark/>
          </w:tcPr>
          <w:p w14:paraId="2198C05A" w14:textId="77777777" w:rsidR="002459E8" w:rsidRDefault="002459E8" w:rsidP="002459E8">
            <w:pPr>
              <w:contextualSpacing/>
              <w:rPr>
                <w:color w:val="000000"/>
                <w:sz w:val="24"/>
                <w:szCs w:val="24"/>
                <w:lang w:eastAsia="ru-RU"/>
              </w:rPr>
            </w:pPr>
          </w:p>
        </w:tc>
        <w:tc>
          <w:tcPr>
            <w:tcW w:w="5612" w:type="dxa"/>
            <w:hideMark/>
          </w:tcPr>
          <w:p w14:paraId="7C181316"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Решает задачи грамотно в соответствии с нормами законодательных актов</w:t>
            </w:r>
          </w:p>
        </w:tc>
        <w:tc>
          <w:tcPr>
            <w:tcW w:w="1984" w:type="dxa"/>
            <w:hideMark/>
          </w:tcPr>
          <w:p w14:paraId="42A11D64" w14:textId="77777777" w:rsidR="002459E8" w:rsidRDefault="002459E8" w:rsidP="002459E8">
            <w:pPr>
              <w:contextualSpacing/>
            </w:pPr>
          </w:p>
        </w:tc>
      </w:tr>
      <w:tr w:rsidR="002459E8" w14:paraId="1FF1E464" w14:textId="77777777" w:rsidTr="00EB4EA9">
        <w:tc>
          <w:tcPr>
            <w:tcW w:w="3461" w:type="dxa"/>
            <w:vMerge/>
            <w:hideMark/>
          </w:tcPr>
          <w:p w14:paraId="7B754AF2" w14:textId="77777777" w:rsidR="002459E8" w:rsidRDefault="002459E8" w:rsidP="002459E8">
            <w:pPr>
              <w:contextualSpacing/>
              <w:rPr>
                <w:color w:val="000000"/>
                <w:sz w:val="24"/>
                <w:szCs w:val="24"/>
                <w:lang w:eastAsia="ru-RU"/>
              </w:rPr>
            </w:pPr>
          </w:p>
        </w:tc>
        <w:tc>
          <w:tcPr>
            <w:tcW w:w="5612" w:type="dxa"/>
            <w:hideMark/>
          </w:tcPr>
          <w:p w14:paraId="5DC92092"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эффективно в команде</w:t>
            </w:r>
          </w:p>
        </w:tc>
        <w:tc>
          <w:tcPr>
            <w:tcW w:w="1984" w:type="dxa"/>
            <w:hideMark/>
          </w:tcPr>
          <w:p w14:paraId="07F36838" w14:textId="77777777" w:rsidR="002459E8" w:rsidRDefault="002459E8" w:rsidP="002459E8">
            <w:pPr>
              <w:contextualSpacing/>
            </w:pPr>
          </w:p>
        </w:tc>
      </w:tr>
      <w:tr w:rsidR="002459E8" w14:paraId="2D6CD8A7" w14:textId="77777777" w:rsidTr="00EB4EA9">
        <w:tc>
          <w:tcPr>
            <w:tcW w:w="3461" w:type="dxa"/>
            <w:vMerge/>
            <w:hideMark/>
          </w:tcPr>
          <w:p w14:paraId="1DD3A513" w14:textId="77777777" w:rsidR="002459E8" w:rsidRDefault="002459E8" w:rsidP="002459E8">
            <w:pPr>
              <w:contextualSpacing/>
              <w:rPr>
                <w:color w:val="000000"/>
                <w:sz w:val="24"/>
                <w:szCs w:val="24"/>
                <w:lang w:eastAsia="ru-RU"/>
              </w:rPr>
            </w:pPr>
          </w:p>
        </w:tc>
        <w:tc>
          <w:tcPr>
            <w:tcW w:w="5612" w:type="dxa"/>
            <w:hideMark/>
          </w:tcPr>
          <w:p w14:paraId="5B708E16"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готовность применять принципы рационального природопользования</w:t>
            </w:r>
          </w:p>
        </w:tc>
        <w:tc>
          <w:tcPr>
            <w:tcW w:w="1984" w:type="dxa"/>
            <w:hideMark/>
          </w:tcPr>
          <w:p w14:paraId="0807C713" w14:textId="77777777" w:rsidR="002459E8" w:rsidRDefault="002459E8" w:rsidP="002459E8">
            <w:pPr>
              <w:contextualSpacing/>
            </w:pPr>
          </w:p>
        </w:tc>
      </w:tr>
      <w:tr w:rsidR="002459E8" w14:paraId="2626792A" w14:textId="77777777" w:rsidTr="00EB4EA9">
        <w:tc>
          <w:tcPr>
            <w:tcW w:w="3461" w:type="dxa"/>
            <w:vMerge/>
            <w:hideMark/>
          </w:tcPr>
          <w:p w14:paraId="43C053B6" w14:textId="77777777" w:rsidR="002459E8" w:rsidRDefault="002459E8" w:rsidP="002459E8">
            <w:pPr>
              <w:contextualSpacing/>
              <w:rPr>
                <w:color w:val="000000"/>
                <w:sz w:val="24"/>
                <w:szCs w:val="24"/>
                <w:lang w:eastAsia="ru-RU"/>
              </w:rPr>
            </w:pPr>
          </w:p>
        </w:tc>
        <w:tc>
          <w:tcPr>
            <w:tcW w:w="5612" w:type="dxa"/>
            <w:hideMark/>
          </w:tcPr>
          <w:p w14:paraId="44584D2D"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Приводит аргументы в пользу выбранного варианта решения ситуации</w:t>
            </w:r>
          </w:p>
        </w:tc>
        <w:tc>
          <w:tcPr>
            <w:tcW w:w="1984" w:type="dxa"/>
            <w:hideMark/>
          </w:tcPr>
          <w:p w14:paraId="0A958BF2" w14:textId="77777777" w:rsidR="002459E8" w:rsidRDefault="002459E8" w:rsidP="002459E8">
            <w:pPr>
              <w:contextualSpacing/>
            </w:pPr>
          </w:p>
        </w:tc>
      </w:tr>
      <w:tr w:rsidR="002459E8" w14:paraId="131C52FF" w14:textId="77777777" w:rsidTr="00EB4EA9">
        <w:tc>
          <w:tcPr>
            <w:tcW w:w="3461" w:type="dxa"/>
            <w:vMerge/>
            <w:hideMark/>
          </w:tcPr>
          <w:p w14:paraId="2D030737" w14:textId="77777777" w:rsidR="002459E8" w:rsidRDefault="002459E8" w:rsidP="002459E8">
            <w:pPr>
              <w:contextualSpacing/>
              <w:rPr>
                <w:color w:val="000000"/>
                <w:sz w:val="24"/>
                <w:szCs w:val="24"/>
                <w:lang w:eastAsia="ru-RU"/>
              </w:rPr>
            </w:pPr>
          </w:p>
        </w:tc>
        <w:tc>
          <w:tcPr>
            <w:tcW w:w="5612" w:type="dxa"/>
            <w:hideMark/>
          </w:tcPr>
          <w:p w14:paraId="6838A358"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Определяет юридическую ответственность организаций ( граждан), загрязняющих окружающую среду</w:t>
            </w:r>
          </w:p>
        </w:tc>
        <w:tc>
          <w:tcPr>
            <w:tcW w:w="1984" w:type="dxa"/>
            <w:hideMark/>
          </w:tcPr>
          <w:p w14:paraId="5FDF430E" w14:textId="77777777" w:rsidR="002459E8" w:rsidRDefault="002459E8" w:rsidP="002459E8">
            <w:pPr>
              <w:contextualSpacing/>
            </w:pPr>
          </w:p>
        </w:tc>
      </w:tr>
      <w:tr w:rsidR="002459E8" w14:paraId="2A50CFD6" w14:textId="77777777" w:rsidTr="00EB4EA9">
        <w:tc>
          <w:tcPr>
            <w:tcW w:w="3461" w:type="dxa"/>
            <w:vMerge/>
            <w:hideMark/>
          </w:tcPr>
          <w:p w14:paraId="40A8AB1F" w14:textId="77777777" w:rsidR="002459E8" w:rsidRDefault="002459E8" w:rsidP="002459E8">
            <w:pPr>
              <w:contextualSpacing/>
              <w:rPr>
                <w:color w:val="000000"/>
                <w:sz w:val="24"/>
                <w:szCs w:val="24"/>
                <w:lang w:eastAsia="ru-RU"/>
              </w:rPr>
            </w:pPr>
          </w:p>
        </w:tc>
        <w:tc>
          <w:tcPr>
            <w:tcW w:w="5612" w:type="dxa"/>
            <w:hideMark/>
          </w:tcPr>
          <w:p w14:paraId="21B99DBA"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984" w:type="dxa"/>
            <w:hideMark/>
          </w:tcPr>
          <w:p w14:paraId="68E4BDC3" w14:textId="77777777" w:rsidR="002459E8" w:rsidRDefault="002459E8" w:rsidP="002459E8">
            <w:pPr>
              <w:contextualSpacing/>
            </w:pPr>
          </w:p>
        </w:tc>
      </w:tr>
      <w:tr w:rsidR="002459E8" w14:paraId="3B8897D4" w14:textId="77777777" w:rsidTr="00EB4EA9">
        <w:tc>
          <w:tcPr>
            <w:tcW w:w="3461" w:type="dxa"/>
            <w:hideMark/>
          </w:tcPr>
          <w:p w14:paraId="79421117" w14:textId="77777777" w:rsidR="002459E8" w:rsidRDefault="002459E8" w:rsidP="002459E8">
            <w:pPr>
              <w:contextualSpacing/>
            </w:pPr>
          </w:p>
        </w:tc>
        <w:tc>
          <w:tcPr>
            <w:tcW w:w="5612" w:type="dxa"/>
            <w:hideMark/>
          </w:tcPr>
          <w:p w14:paraId="7696A314"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Итого:</w:t>
            </w:r>
          </w:p>
        </w:tc>
        <w:tc>
          <w:tcPr>
            <w:tcW w:w="1984" w:type="dxa"/>
            <w:hideMark/>
          </w:tcPr>
          <w:p w14:paraId="0BFB1CB2" w14:textId="77777777" w:rsidR="002459E8" w:rsidRDefault="002459E8" w:rsidP="002459E8">
            <w:pPr>
              <w:contextualSpacing/>
            </w:pPr>
          </w:p>
        </w:tc>
      </w:tr>
      <w:tr w:rsidR="002459E8" w14:paraId="2BB488A8" w14:textId="77777777" w:rsidTr="00EB4EA9">
        <w:tc>
          <w:tcPr>
            <w:tcW w:w="3461" w:type="dxa"/>
            <w:hideMark/>
          </w:tcPr>
          <w:p w14:paraId="02357E94" w14:textId="77777777" w:rsidR="002459E8" w:rsidRDefault="002459E8" w:rsidP="002459E8">
            <w:pPr>
              <w:contextualSpacing/>
            </w:pPr>
          </w:p>
        </w:tc>
        <w:tc>
          <w:tcPr>
            <w:tcW w:w="5612" w:type="dxa"/>
            <w:hideMark/>
          </w:tcPr>
          <w:p w14:paraId="5945B015" w14:textId="77777777"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Оценка</w:t>
            </w:r>
          </w:p>
        </w:tc>
        <w:tc>
          <w:tcPr>
            <w:tcW w:w="1984" w:type="dxa"/>
            <w:hideMark/>
          </w:tcPr>
          <w:p w14:paraId="6180F7EF" w14:textId="77777777" w:rsidR="002459E8" w:rsidRDefault="002459E8" w:rsidP="002459E8">
            <w:pPr>
              <w:contextualSpacing/>
            </w:pPr>
          </w:p>
        </w:tc>
      </w:tr>
    </w:tbl>
    <w:p w14:paraId="47EB6009" w14:textId="77777777" w:rsidR="00BC194F" w:rsidRDefault="00BC194F" w:rsidP="002459E8">
      <w:pPr>
        <w:spacing w:before="100" w:beforeAutospacing="1" w:after="100" w:afterAutospacing="1"/>
        <w:contextualSpacing/>
        <w:rPr>
          <w:b/>
          <w:color w:val="000000"/>
          <w:sz w:val="24"/>
          <w:szCs w:val="24"/>
          <w:lang w:eastAsia="ru-RU"/>
        </w:rPr>
      </w:pPr>
    </w:p>
    <w:p w14:paraId="2BD00C4B" w14:textId="77777777" w:rsidR="002459E8" w:rsidRPr="00AD6FFD" w:rsidRDefault="002459E8" w:rsidP="002459E8">
      <w:pPr>
        <w:spacing w:before="100" w:beforeAutospacing="1" w:after="100" w:afterAutospacing="1"/>
        <w:contextualSpacing/>
        <w:rPr>
          <w:b/>
          <w:color w:val="000000"/>
          <w:sz w:val="24"/>
          <w:szCs w:val="24"/>
          <w:lang w:eastAsia="ru-RU"/>
        </w:rPr>
      </w:pPr>
      <w:r w:rsidRPr="00AD6FFD">
        <w:rPr>
          <w:b/>
          <w:color w:val="000000"/>
          <w:sz w:val="24"/>
          <w:szCs w:val="24"/>
          <w:lang w:eastAsia="ru-RU"/>
        </w:rPr>
        <w:t>Шкала оценки:</w:t>
      </w:r>
    </w:p>
    <w:p w14:paraId="6774569C"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14:paraId="752B95CE"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14:paraId="241EF8B3"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14:paraId="53379E0D" w14:textId="77777777" w:rsidR="00BC194F" w:rsidRDefault="00BC194F" w:rsidP="002459E8">
      <w:pPr>
        <w:spacing w:before="100" w:beforeAutospacing="1" w:after="100" w:afterAutospacing="1"/>
        <w:contextualSpacing/>
        <w:rPr>
          <w:color w:val="000000"/>
          <w:sz w:val="24"/>
          <w:szCs w:val="24"/>
          <w:lang w:eastAsia="ru-RU"/>
        </w:rPr>
      </w:pPr>
    </w:p>
    <w:p w14:paraId="17B74D50" w14:textId="77777777" w:rsidR="002459E8" w:rsidRPr="00AD6FFD" w:rsidRDefault="002459E8" w:rsidP="002459E8">
      <w:pPr>
        <w:spacing w:before="100" w:beforeAutospacing="1" w:after="100" w:afterAutospacing="1"/>
        <w:contextualSpacing/>
        <w:rPr>
          <w:b/>
          <w:color w:val="000000"/>
          <w:sz w:val="24"/>
          <w:szCs w:val="24"/>
          <w:lang w:eastAsia="ru-RU"/>
        </w:rPr>
      </w:pPr>
      <w:r w:rsidRPr="00AD6FFD">
        <w:rPr>
          <w:b/>
          <w:color w:val="000000"/>
          <w:sz w:val="24"/>
          <w:szCs w:val="24"/>
          <w:lang w:eastAsia="ru-RU"/>
        </w:rPr>
        <w:t>Максимальное количество баллов за работу - 20</w:t>
      </w:r>
    </w:p>
    <w:p w14:paraId="6E1DC1D0"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18-20 баллов «отлично»</w:t>
      </w:r>
    </w:p>
    <w:p w14:paraId="06A13AE8"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17-14 баллов «хорошо»</w:t>
      </w:r>
    </w:p>
    <w:p w14:paraId="725D90F3"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10-13 балла «удовлетворительно»</w:t>
      </w:r>
    </w:p>
    <w:p w14:paraId="0A8E9CBD" w14:textId="77777777"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Менее 10 баллов «неудовлетворительно»</w:t>
      </w:r>
    </w:p>
    <w:p w14:paraId="1C1FA5DA" w14:textId="77777777" w:rsidR="002459E8" w:rsidRDefault="002459E8" w:rsidP="002459E8">
      <w:pPr>
        <w:spacing w:before="100" w:beforeAutospacing="1" w:after="100" w:afterAutospacing="1"/>
        <w:contextualSpacing/>
        <w:rPr>
          <w:color w:val="000000"/>
          <w:sz w:val="24"/>
          <w:szCs w:val="24"/>
          <w:lang w:eastAsia="ru-RU"/>
        </w:rPr>
      </w:pPr>
    </w:p>
    <w:p w14:paraId="052A4F9A" w14:textId="77777777" w:rsidR="002459E8" w:rsidRDefault="002459E8" w:rsidP="002459E8">
      <w:pPr>
        <w:spacing w:before="100" w:beforeAutospacing="1" w:after="100" w:afterAutospacing="1"/>
        <w:contextualSpacing/>
        <w:rPr>
          <w:color w:val="000000"/>
          <w:sz w:val="24"/>
          <w:szCs w:val="24"/>
          <w:lang w:eastAsia="ru-RU"/>
        </w:rPr>
      </w:pPr>
    </w:p>
    <w:p w14:paraId="433C6B49" w14:textId="77777777" w:rsidR="002459E8" w:rsidRDefault="002459E8" w:rsidP="002459E8">
      <w:pPr>
        <w:contextualSpacing/>
      </w:pPr>
    </w:p>
    <w:p w14:paraId="7FECAD07" w14:textId="77777777" w:rsidR="00AA1911" w:rsidRDefault="00AA1911" w:rsidP="002459E8">
      <w:pPr>
        <w:contextualSpacing/>
        <w:jc w:val="center"/>
        <w:rPr>
          <w:sz w:val="24"/>
          <w:szCs w:val="24"/>
        </w:rPr>
      </w:pPr>
    </w:p>
    <w:p w14:paraId="35B6D9C2" w14:textId="77777777" w:rsidR="00AA1911" w:rsidRDefault="00AA1911" w:rsidP="002459E8">
      <w:pPr>
        <w:contextualSpacing/>
        <w:jc w:val="center"/>
        <w:rPr>
          <w:sz w:val="24"/>
          <w:szCs w:val="24"/>
        </w:rPr>
      </w:pPr>
    </w:p>
    <w:p w14:paraId="42CCB6D3" w14:textId="77777777" w:rsidR="00AA1911" w:rsidRDefault="00AA1911" w:rsidP="002459E8">
      <w:pPr>
        <w:contextualSpacing/>
        <w:jc w:val="center"/>
        <w:rPr>
          <w:sz w:val="24"/>
          <w:szCs w:val="24"/>
        </w:rPr>
      </w:pPr>
    </w:p>
    <w:p w14:paraId="428EA434" w14:textId="77777777" w:rsidR="00AA1911" w:rsidRDefault="00AA1911" w:rsidP="002459E8">
      <w:pPr>
        <w:contextualSpacing/>
        <w:jc w:val="center"/>
        <w:rPr>
          <w:sz w:val="24"/>
          <w:szCs w:val="24"/>
        </w:rPr>
      </w:pPr>
    </w:p>
    <w:p w14:paraId="753E39C7" w14:textId="77777777" w:rsidR="00AA1911" w:rsidRDefault="00AA1911" w:rsidP="002459E8">
      <w:pPr>
        <w:contextualSpacing/>
        <w:jc w:val="center"/>
        <w:rPr>
          <w:sz w:val="24"/>
          <w:szCs w:val="24"/>
        </w:rPr>
      </w:pPr>
    </w:p>
    <w:p w14:paraId="6F3B6DCB" w14:textId="77777777" w:rsidR="00BC194F" w:rsidRDefault="00BC194F" w:rsidP="002459E8">
      <w:pPr>
        <w:contextualSpacing/>
        <w:jc w:val="center"/>
        <w:rPr>
          <w:sz w:val="24"/>
          <w:szCs w:val="24"/>
        </w:rPr>
      </w:pPr>
    </w:p>
    <w:p w14:paraId="55EFF12B" w14:textId="77777777" w:rsidR="00BC194F" w:rsidRDefault="00BC194F" w:rsidP="002459E8">
      <w:pPr>
        <w:contextualSpacing/>
        <w:jc w:val="center"/>
        <w:rPr>
          <w:sz w:val="24"/>
          <w:szCs w:val="24"/>
        </w:rPr>
      </w:pPr>
    </w:p>
    <w:p w14:paraId="7103D22A" w14:textId="77777777" w:rsidR="00BC194F" w:rsidRDefault="00BC194F" w:rsidP="002459E8">
      <w:pPr>
        <w:contextualSpacing/>
        <w:jc w:val="center"/>
        <w:rPr>
          <w:sz w:val="24"/>
          <w:szCs w:val="24"/>
        </w:rPr>
      </w:pPr>
    </w:p>
    <w:p w14:paraId="3AA28367" w14:textId="77777777" w:rsidR="00BC194F" w:rsidRDefault="00BC194F" w:rsidP="002459E8">
      <w:pPr>
        <w:contextualSpacing/>
        <w:jc w:val="center"/>
        <w:rPr>
          <w:sz w:val="24"/>
          <w:szCs w:val="24"/>
        </w:rPr>
      </w:pPr>
    </w:p>
    <w:p w14:paraId="0797E0DC" w14:textId="77777777" w:rsidR="00BC194F" w:rsidRDefault="00BC194F" w:rsidP="002459E8">
      <w:pPr>
        <w:contextualSpacing/>
        <w:jc w:val="center"/>
        <w:rPr>
          <w:sz w:val="24"/>
          <w:szCs w:val="24"/>
        </w:rPr>
      </w:pPr>
    </w:p>
    <w:p w14:paraId="689A149D" w14:textId="77777777" w:rsidR="00CE0C89" w:rsidRDefault="00CE0C89" w:rsidP="00EB4EA9">
      <w:pPr>
        <w:rPr>
          <w:bCs/>
          <w:sz w:val="28"/>
          <w:szCs w:val="28"/>
        </w:rPr>
      </w:pPr>
    </w:p>
    <w:p w14:paraId="7A15A9D1" w14:textId="77777777" w:rsidR="00CE0C89" w:rsidRPr="00EB4EA9" w:rsidRDefault="00CE0C89" w:rsidP="00EB4EA9">
      <w:pPr>
        <w:tabs>
          <w:tab w:val="left" w:pos="2295"/>
        </w:tabs>
        <w:jc w:val="center"/>
        <w:rPr>
          <w:b/>
          <w:sz w:val="36"/>
          <w:szCs w:val="36"/>
        </w:rPr>
      </w:pPr>
      <w:r>
        <w:rPr>
          <w:b/>
          <w:sz w:val="36"/>
          <w:szCs w:val="36"/>
        </w:rPr>
        <w:t xml:space="preserve">Комплект заданий для тестового контроля знаний </w:t>
      </w:r>
    </w:p>
    <w:p w14:paraId="2C20AE83" w14:textId="77777777" w:rsidR="00EB4EA9" w:rsidRDefault="00EB4EA9" w:rsidP="00F9612D">
      <w:pPr>
        <w:shd w:val="clear" w:color="auto" w:fill="FFFFFF" w:themeFill="background1"/>
        <w:contextualSpacing/>
        <w:textAlignment w:val="baseline"/>
        <w:rPr>
          <w:bCs/>
          <w:color w:val="000000"/>
          <w:sz w:val="28"/>
          <w:szCs w:val="28"/>
          <w:lang w:eastAsia="ru-RU"/>
        </w:rPr>
      </w:pPr>
      <w:r>
        <w:rPr>
          <w:bCs/>
          <w:color w:val="000000"/>
          <w:sz w:val="28"/>
          <w:szCs w:val="28"/>
          <w:lang w:eastAsia="ru-RU"/>
        </w:rPr>
        <w:lastRenderedPageBreak/>
        <w:t>Входной контроль</w:t>
      </w:r>
    </w:p>
    <w:p w14:paraId="7CD3AD87" w14:textId="77777777" w:rsidR="00CE0C89" w:rsidRPr="00F9612D" w:rsidRDefault="00D825C2" w:rsidP="00F9612D">
      <w:pPr>
        <w:shd w:val="clear" w:color="auto" w:fill="FFFFFF" w:themeFill="background1"/>
        <w:contextualSpacing/>
        <w:textAlignment w:val="baseline"/>
        <w:rPr>
          <w:color w:val="000000"/>
          <w:sz w:val="28"/>
          <w:szCs w:val="28"/>
          <w:lang w:eastAsia="ru-RU"/>
        </w:rPr>
      </w:pPr>
      <w:r w:rsidRPr="00D70481">
        <w:rPr>
          <w:bCs/>
          <w:color w:val="000000"/>
          <w:sz w:val="28"/>
          <w:szCs w:val="28"/>
          <w:lang w:eastAsia="ru-RU"/>
        </w:rPr>
        <w:t>Раздел</w:t>
      </w:r>
      <w:r w:rsidR="00EB4EA9">
        <w:rPr>
          <w:bCs/>
          <w:color w:val="000000"/>
          <w:sz w:val="28"/>
          <w:szCs w:val="28"/>
          <w:lang w:eastAsia="ru-RU"/>
        </w:rPr>
        <w:t xml:space="preserve"> </w:t>
      </w:r>
      <w:r w:rsidRPr="00D70481">
        <w:rPr>
          <w:bCs/>
          <w:color w:val="000000"/>
          <w:sz w:val="28"/>
          <w:szCs w:val="28"/>
          <w:lang w:eastAsia="ru-RU"/>
        </w:rPr>
        <w:t>№</w:t>
      </w:r>
      <w:r w:rsidR="00EB4EA9">
        <w:rPr>
          <w:bCs/>
          <w:color w:val="000000"/>
          <w:sz w:val="28"/>
          <w:szCs w:val="28"/>
          <w:lang w:eastAsia="ru-RU"/>
        </w:rPr>
        <w:t xml:space="preserve"> </w:t>
      </w:r>
      <w:r w:rsidRPr="00D70481">
        <w:rPr>
          <w:bCs/>
          <w:color w:val="000000"/>
          <w:sz w:val="28"/>
          <w:szCs w:val="28"/>
          <w:lang w:eastAsia="ru-RU"/>
        </w:rPr>
        <w:t>1</w:t>
      </w:r>
      <w:r w:rsidR="00EB4EA9">
        <w:rPr>
          <w:bCs/>
          <w:color w:val="000000"/>
          <w:sz w:val="28"/>
          <w:szCs w:val="28"/>
          <w:lang w:eastAsia="ru-RU"/>
        </w:rPr>
        <w:t>.</w:t>
      </w:r>
      <w:r w:rsidRPr="00D70481">
        <w:rPr>
          <w:bCs/>
          <w:color w:val="000000"/>
          <w:sz w:val="28"/>
          <w:szCs w:val="28"/>
          <w:lang w:eastAsia="ru-RU"/>
        </w:rPr>
        <w:t xml:space="preserve"> </w:t>
      </w:r>
      <w:r w:rsidR="00D70481">
        <w:rPr>
          <w:bCs/>
          <w:color w:val="000000"/>
          <w:sz w:val="28"/>
          <w:szCs w:val="28"/>
          <w:lang w:eastAsia="ru-RU"/>
        </w:rPr>
        <w:t>Экология как научна</w:t>
      </w:r>
      <w:r w:rsidRPr="00D70481">
        <w:rPr>
          <w:bCs/>
          <w:color w:val="000000"/>
          <w:sz w:val="28"/>
          <w:szCs w:val="28"/>
          <w:lang w:eastAsia="ru-RU"/>
        </w:rPr>
        <w:t>я дисциплина</w:t>
      </w:r>
      <w:r w:rsidR="00F9612D">
        <w:rPr>
          <w:bCs/>
          <w:color w:val="000000"/>
          <w:sz w:val="28"/>
          <w:szCs w:val="28"/>
          <w:lang w:eastAsia="ru-RU"/>
        </w:rPr>
        <w:t>.</w:t>
      </w:r>
      <w:r w:rsidRPr="00D70481">
        <w:rPr>
          <w:color w:val="000000"/>
          <w:sz w:val="28"/>
          <w:szCs w:val="28"/>
          <w:lang w:eastAsia="ru-RU"/>
        </w:rPr>
        <w:br/>
      </w:r>
      <w:r w:rsidRPr="00D70481">
        <w:rPr>
          <w:bCs/>
          <w:color w:val="000000"/>
          <w:sz w:val="28"/>
          <w:szCs w:val="28"/>
          <w:lang w:eastAsia="ru-RU"/>
        </w:rPr>
        <w:t>Раздел</w:t>
      </w:r>
      <w:r w:rsidR="00EB4EA9">
        <w:rPr>
          <w:bCs/>
          <w:color w:val="000000"/>
          <w:sz w:val="28"/>
          <w:szCs w:val="28"/>
          <w:lang w:eastAsia="ru-RU"/>
        </w:rPr>
        <w:t xml:space="preserve"> </w:t>
      </w:r>
      <w:r w:rsidRPr="00D70481">
        <w:rPr>
          <w:bCs/>
          <w:color w:val="000000"/>
          <w:sz w:val="28"/>
          <w:szCs w:val="28"/>
          <w:lang w:eastAsia="ru-RU"/>
        </w:rPr>
        <w:t>№</w:t>
      </w:r>
      <w:r w:rsidR="00EB4EA9">
        <w:rPr>
          <w:bCs/>
          <w:color w:val="000000"/>
          <w:sz w:val="28"/>
          <w:szCs w:val="28"/>
          <w:lang w:eastAsia="ru-RU"/>
        </w:rPr>
        <w:t xml:space="preserve"> </w:t>
      </w:r>
      <w:r w:rsidRPr="00D70481">
        <w:rPr>
          <w:bCs/>
          <w:color w:val="000000"/>
          <w:sz w:val="28"/>
          <w:szCs w:val="28"/>
          <w:lang w:eastAsia="ru-RU"/>
        </w:rPr>
        <w:t>2</w:t>
      </w:r>
      <w:r w:rsidR="00EB4EA9">
        <w:rPr>
          <w:bCs/>
          <w:color w:val="000000"/>
          <w:sz w:val="28"/>
          <w:szCs w:val="28"/>
          <w:lang w:eastAsia="ru-RU"/>
        </w:rPr>
        <w:t>.</w:t>
      </w:r>
      <w:r w:rsidRPr="00D70481">
        <w:rPr>
          <w:bCs/>
          <w:color w:val="000000"/>
          <w:sz w:val="28"/>
          <w:szCs w:val="28"/>
          <w:lang w:eastAsia="ru-RU"/>
        </w:rPr>
        <w:t xml:space="preserve">  Среда  </w:t>
      </w:r>
      <w:r w:rsidRPr="00D70481">
        <w:rPr>
          <w:color w:val="000000"/>
          <w:sz w:val="28"/>
          <w:szCs w:val="28"/>
          <w:lang w:eastAsia="ru-RU"/>
        </w:rPr>
        <w:t>обитания человека и экологическая безопасность</w:t>
      </w:r>
      <w:r w:rsidR="00F9612D">
        <w:rPr>
          <w:color w:val="000000"/>
          <w:sz w:val="28"/>
          <w:szCs w:val="28"/>
          <w:lang w:eastAsia="ru-RU"/>
        </w:rPr>
        <w:t>.</w:t>
      </w:r>
    </w:p>
    <w:p w14:paraId="5FB5215B" w14:textId="77777777" w:rsidR="00D70481" w:rsidRPr="00D70481" w:rsidRDefault="00D70481" w:rsidP="00D70481">
      <w:pPr>
        <w:shd w:val="clear" w:color="auto" w:fill="FFFFFF" w:themeFill="background1"/>
        <w:spacing w:after="150"/>
        <w:contextualSpacing/>
        <w:textAlignment w:val="baseline"/>
        <w:rPr>
          <w:color w:val="000000"/>
          <w:sz w:val="28"/>
          <w:szCs w:val="28"/>
          <w:lang w:eastAsia="ru-RU"/>
        </w:rPr>
      </w:pPr>
      <w:r w:rsidRPr="00D70481">
        <w:rPr>
          <w:bCs/>
          <w:color w:val="000000"/>
          <w:sz w:val="28"/>
          <w:szCs w:val="28"/>
          <w:lang w:eastAsia="ru-RU"/>
        </w:rPr>
        <w:t>Итоговая аттестация</w:t>
      </w:r>
      <w:r w:rsidRPr="00D70481">
        <w:rPr>
          <w:color w:val="000000"/>
          <w:sz w:val="28"/>
          <w:szCs w:val="28"/>
          <w:lang w:eastAsia="ru-RU"/>
        </w:rPr>
        <w:t xml:space="preserve"> </w:t>
      </w:r>
      <w:r>
        <w:rPr>
          <w:color w:val="000000"/>
          <w:sz w:val="28"/>
          <w:szCs w:val="28"/>
          <w:lang w:eastAsia="ru-RU"/>
        </w:rPr>
        <w:t xml:space="preserve">- </w:t>
      </w:r>
      <w:r>
        <w:rPr>
          <w:bCs/>
          <w:color w:val="000000"/>
          <w:sz w:val="28"/>
          <w:szCs w:val="28"/>
          <w:lang w:eastAsia="ru-RU"/>
        </w:rPr>
        <w:t>дифференцированный зачет</w:t>
      </w:r>
      <w:r w:rsidR="00F9612D">
        <w:rPr>
          <w:color w:val="000000"/>
          <w:sz w:val="28"/>
          <w:szCs w:val="28"/>
          <w:lang w:eastAsia="ru-RU"/>
        </w:rPr>
        <w:t>.</w:t>
      </w:r>
    </w:p>
    <w:p w14:paraId="42CD9014" w14:textId="77777777" w:rsidR="00D825C2" w:rsidRDefault="00D825C2" w:rsidP="00CE0C89">
      <w:pPr>
        <w:rPr>
          <w:sz w:val="28"/>
          <w:szCs w:val="28"/>
        </w:rPr>
      </w:pPr>
    </w:p>
    <w:p w14:paraId="631D17F2" w14:textId="77777777" w:rsidR="00A70663" w:rsidRPr="00773985" w:rsidRDefault="00A70663" w:rsidP="00A70663">
      <w:pPr>
        <w:shd w:val="clear" w:color="auto" w:fill="FFFFFF" w:themeFill="background1"/>
        <w:contextualSpacing/>
        <w:textAlignment w:val="baseline"/>
        <w:rPr>
          <w:sz w:val="24"/>
          <w:szCs w:val="24"/>
          <w:lang w:eastAsia="ru-RU"/>
        </w:rPr>
      </w:pPr>
      <w:r w:rsidRPr="00773985">
        <w:rPr>
          <w:b/>
          <w:bCs/>
          <w:sz w:val="24"/>
          <w:szCs w:val="24"/>
          <w:lang w:eastAsia="ru-RU"/>
        </w:rPr>
        <w:t>1. Входной контроль</w:t>
      </w:r>
      <w:r w:rsidRPr="00773985">
        <w:rPr>
          <w:sz w:val="24"/>
          <w:szCs w:val="24"/>
          <w:lang w:eastAsia="ru-RU"/>
        </w:rPr>
        <w:t xml:space="preserve"> </w:t>
      </w:r>
      <w:r w:rsidRPr="00773985">
        <w:rPr>
          <w:sz w:val="24"/>
          <w:szCs w:val="24"/>
          <w:lang w:eastAsia="ru-RU"/>
        </w:rPr>
        <w:br/>
      </w:r>
    </w:p>
    <w:p w14:paraId="6E2C8018" w14:textId="77777777" w:rsidR="00A70663" w:rsidRPr="00773985" w:rsidRDefault="00A70663" w:rsidP="00A70663">
      <w:pPr>
        <w:shd w:val="clear" w:color="auto" w:fill="FFFFFF" w:themeFill="background1"/>
        <w:contextualSpacing/>
        <w:textAlignment w:val="baseline"/>
        <w:rPr>
          <w:sz w:val="24"/>
          <w:szCs w:val="24"/>
          <w:lang w:eastAsia="ru-RU"/>
        </w:rPr>
      </w:pPr>
      <w:r w:rsidRPr="00773985">
        <w:rPr>
          <w:b/>
          <w:bCs/>
          <w:sz w:val="24"/>
          <w:szCs w:val="24"/>
          <w:lang w:eastAsia="ru-RU"/>
        </w:rPr>
        <w:t>Задания входного контроля</w:t>
      </w:r>
      <w:r w:rsidRPr="00773985">
        <w:rPr>
          <w:sz w:val="24"/>
          <w:szCs w:val="24"/>
          <w:lang w:eastAsia="ru-RU"/>
        </w:rPr>
        <w:t xml:space="preserve"> </w:t>
      </w:r>
    </w:p>
    <w:p w14:paraId="3C3B091D" w14:textId="77777777" w:rsidR="00A70663" w:rsidRPr="00773985" w:rsidRDefault="00A70663" w:rsidP="00A70663">
      <w:pPr>
        <w:shd w:val="clear" w:color="auto" w:fill="FFFFFF" w:themeFill="background1"/>
        <w:spacing w:after="192"/>
        <w:contextualSpacing/>
        <w:textAlignment w:val="baseline"/>
        <w:rPr>
          <w:sz w:val="24"/>
          <w:szCs w:val="24"/>
          <w:lang w:eastAsia="ru-RU"/>
        </w:rPr>
      </w:pPr>
      <w:r w:rsidRPr="00773985">
        <w:rPr>
          <w:sz w:val="24"/>
          <w:szCs w:val="24"/>
          <w:lang w:eastAsia="ru-RU"/>
        </w:rPr>
        <w:t>Выберите номер правильного ответа</w:t>
      </w:r>
    </w:p>
    <w:p w14:paraId="3FD962B2" w14:textId="77777777" w:rsidR="00A70663" w:rsidRPr="00773985" w:rsidRDefault="00A70663" w:rsidP="00A70663">
      <w:pPr>
        <w:shd w:val="clear" w:color="auto" w:fill="FFFFFF" w:themeFill="background1"/>
        <w:spacing w:after="192"/>
        <w:contextualSpacing/>
        <w:textAlignment w:val="baseline"/>
        <w:rPr>
          <w:sz w:val="24"/>
          <w:szCs w:val="24"/>
          <w:lang w:eastAsia="ru-RU"/>
        </w:rPr>
      </w:pPr>
    </w:p>
    <w:p w14:paraId="11AC133E"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1. Какая среда является необходимым условием для жизни и деятельности общества? </w:t>
      </w:r>
    </w:p>
    <w:p w14:paraId="116AFD6E" w14:textId="77777777"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воздушная среда; </w:t>
      </w:r>
    </w:p>
    <w:p w14:paraId="50891883" w14:textId="77777777"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биологическая среда; </w:t>
      </w:r>
    </w:p>
    <w:p w14:paraId="367E323B" w14:textId="77777777"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географическая среда; </w:t>
      </w:r>
    </w:p>
    <w:p w14:paraId="2259D6B4" w14:textId="77777777"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водная среда. </w:t>
      </w:r>
    </w:p>
    <w:p w14:paraId="6B8E85FD"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5B72981"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2. Расположите перечисленные ниже природные ресурсы в порядке очередности их освоения человеком от древности до наших дней. </w:t>
      </w:r>
    </w:p>
    <w:p w14:paraId="6EC01799" w14:textId="77777777"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ресурсы Мирового океана; </w:t>
      </w:r>
    </w:p>
    <w:p w14:paraId="5A562B56" w14:textId="77777777"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минеральные ресурсы; </w:t>
      </w:r>
    </w:p>
    <w:p w14:paraId="36C96BAB" w14:textId="77777777"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земельные ресурсы; </w:t>
      </w:r>
    </w:p>
    <w:p w14:paraId="68344866" w14:textId="77777777"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биологические ресурсы. </w:t>
      </w:r>
    </w:p>
    <w:p w14:paraId="38CA639F"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3. Эволюция – это… </w:t>
      </w:r>
    </w:p>
    <w:p w14:paraId="475C9A30" w14:textId="77777777"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синтеза органических соединений; </w:t>
      </w:r>
    </w:p>
    <w:p w14:paraId="4693EB98" w14:textId="77777777"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историческое развитие органического мира; </w:t>
      </w:r>
    </w:p>
    <w:p w14:paraId="33C1FCFD" w14:textId="77777777"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выведения домашних пород животных; </w:t>
      </w:r>
    </w:p>
    <w:p w14:paraId="3413366D" w14:textId="77777777"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выведения культурных сортов растений. </w:t>
      </w:r>
    </w:p>
    <w:p w14:paraId="601BB622"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4. Какое из перечисленных определений полней отражает сущность опустынивания? </w:t>
      </w:r>
    </w:p>
    <w:p w14:paraId="22271B95" w14:textId="77777777"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утрата полезных свойств сельскохозяйственных угодий из-за недостатка влаги; </w:t>
      </w:r>
    </w:p>
    <w:p w14:paraId="5159E5D0" w14:textId="77777777"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бесплодных земель на месте сведения лесов; </w:t>
      </w:r>
    </w:p>
    <w:p w14:paraId="00D24FBB" w14:textId="77777777"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исчезновение растительности под влиянием промышленных выбросов; </w:t>
      </w:r>
    </w:p>
    <w:p w14:paraId="1F497361" w14:textId="77777777"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пестицидами </w:t>
      </w:r>
    </w:p>
    <w:p w14:paraId="5FDC1DCA"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5. Какое из определений понятия «демография» верно? </w:t>
      </w:r>
    </w:p>
    <w:p w14:paraId="1A6FB3A7" w14:textId="77777777"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жизни и экономической деятельности людей; </w:t>
      </w:r>
    </w:p>
    <w:p w14:paraId="4A4BC09E" w14:textId="77777777"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закономерностях воспроизводства населения; </w:t>
      </w:r>
    </w:p>
    <w:p w14:paraId="57295B04" w14:textId="77777777"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миграциях населения; </w:t>
      </w:r>
    </w:p>
    <w:p w14:paraId="68959EB0" w14:textId="77777777"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закономерности поведения и деятельности людей </w:t>
      </w:r>
    </w:p>
    <w:p w14:paraId="4EF5B7E7"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6. Какая форма расселения возникает в результате слияния городских агломераций? </w:t>
      </w:r>
    </w:p>
    <w:p w14:paraId="439CFD52" w14:textId="77777777"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мегаполис; </w:t>
      </w:r>
    </w:p>
    <w:p w14:paraId="78AF1BE9" w14:textId="77777777"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сельские поселения; </w:t>
      </w:r>
    </w:p>
    <w:p w14:paraId="70CEB3C6" w14:textId="77777777"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одиночный город; </w:t>
      </w:r>
    </w:p>
    <w:p w14:paraId="44D3B621" w14:textId="77777777"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промышленная зона. </w:t>
      </w:r>
    </w:p>
    <w:p w14:paraId="08FEEBEE"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7. Выделите черту, наиболее характерную для эпохи НТР. </w:t>
      </w:r>
    </w:p>
    <w:p w14:paraId="36ADB811" w14:textId="77777777"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механизация производств; </w:t>
      </w:r>
    </w:p>
    <w:p w14:paraId="417B3D44" w14:textId="77777777"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расширение международных связей; </w:t>
      </w:r>
    </w:p>
    <w:p w14:paraId="2FEA326B" w14:textId="77777777"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превращение науки в производственную силу; </w:t>
      </w:r>
    </w:p>
    <w:p w14:paraId="469D0F1C" w14:textId="77777777"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увеличение числа занятых в промышленности. </w:t>
      </w:r>
    </w:p>
    <w:p w14:paraId="12596FA7"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lastRenderedPageBreak/>
        <w:br/>
        <w:t xml:space="preserve">8. Биосфера состоит из... . </w:t>
      </w:r>
    </w:p>
    <w:p w14:paraId="0C1D2247" w14:textId="77777777"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живых компонентов (биотических); </w:t>
      </w:r>
    </w:p>
    <w:p w14:paraId="54B8B1A4" w14:textId="77777777"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неживых компонентов (абиотических); </w:t>
      </w:r>
    </w:p>
    <w:p w14:paraId="4C83D517" w14:textId="77777777"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абиотических и биотических компонентов; </w:t>
      </w:r>
    </w:p>
    <w:p w14:paraId="7892BE80" w14:textId="77777777"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косных и биокосных веществ. </w:t>
      </w:r>
    </w:p>
    <w:p w14:paraId="30A32AF7"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9. Что составляет биомассу Мирового океана? </w:t>
      </w:r>
    </w:p>
    <w:p w14:paraId="7EB3FFF2" w14:textId="77777777"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вода; </w:t>
      </w:r>
    </w:p>
    <w:p w14:paraId="5A6EEC49" w14:textId="77777777"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вода и живые организмы; </w:t>
      </w:r>
    </w:p>
    <w:p w14:paraId="6C6B92A5" w14:textId="77777777"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сгущение живых организмов; </w:t>
      </w:r>
    </w:p>
    <w:p w14:paraId="75E5B3E2" w14:textId="77777777"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минеральные и органические удобрения. </w:t>
      </w:r>
    </w:p>
    <w:p w14:paraId="0832CD55"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10. Любая совокупность организмов и неорганических компонентов, в которой может поддерживаться круговорот вещества, называется … . </w:t>
      </w:r>
    </w:p>
    <w:p w14:paraId="1FFBDC78" w14:textId="77777777"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экосистемой; </w:t>
      </w:r>
    </w:p>
    <w:p w14:paraId="1C45AFFA" w14:textId="77777777"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природной зоной; </w:t>
      </w:r>
    </w:p>
    <w:p w14:paraId="387CCF21" w14:textId="77777777"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экологической системой; </w:t>
      </w:r>
    </w:p>
    <w:p w14:paraId="2722FF81" w14:textId="77777777"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антропогенной экосистемой. </w:t>
      </w:r>
    </w:p>
    <w:p w14:paraId="04B0BB87"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B16DE59"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bCs/>
          <w:sz w:val="24"/>
          <w:szCs w:val="24"/>
          <w:lang w:eastAsia="ru-RU"/>
        </w:rPr>
        <w:t>Критерии оценки</w:t>
      </w:r>
      <w:r w:rsidRPr="005F2A36">
        <w:rPr>
          <w:sz w:val="24"/>
          <w:szCs w:val="24"/>
          <w:lang w:eastAsia="ru-RU"/>
        </w:rPr>
        <w:t xml:space="preserve"> </w:t>
      </w:r>
    </w:p>
    <w:p w14:paraId="075CA792"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14:paraId="0895381A"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14:paraId="5DFF951A" w14:textId="77777777"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F95E96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528EC57"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14:paraId="7BB83FD8" w14:textId="77777777"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7FBEF" w14:textId="77777777"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A58D27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C8F2CD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14:paraId="54E45B05"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676387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060A51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6A9385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14:paraId="14ABDF2E"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784A5C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6D9CB9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C6548E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14:paraId="0F8A301D"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09D9FD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A098A17"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B037AC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14:paraId="1F8D9994"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36479C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0A014A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844B98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14:paraId="16499095" w14:textId="77777777" w:rsidR="00A82512" w:rsidRDefault="00A82512" w:rsidP="00A70663">
      <w:pPr>
        <w:shd w:val="clear" w:color="auto" w:fill="FFFFFF" w:themeFill="background1"/>
        <w:contextualSpacing/>
        <w:textAlignment w:val="baseline"/>
        <w:rPr>
          <w:bCs/>
          <w:sz w:val="24"/>
          <w:szCs w:val="24"/>
          <w:lang w:eastAsia="ru-RU"/>
        </w:rPr>
      </w:pPr>
    </w:p>
    <w:p w14:paraId="1F3C5CBD" w14:textId="77777777" w:rsidR="001C313D" w:rsidRDefault="001C313D" w:rsidP="00A70663">
      <w:pPr>
        <w:shd w:val="clear" w:color="auto" w:fill="FFFFFF" w:themeFill="background1"/>
        <w:contextualSpacing/>
        <w:textAlignment w:val="baseline"/>
        <w:rPr>
          <w:bCs/>
          <w:sz w:val="24"/>
          <w:szCs w:val="24"/>
          <w:lang w:eastAsia="ru-RU"/>
        </w:rPr>
      </w:pPr>
    </w:p>
    <w:p w14:paraId="69BE8E1F" w14:textId="77777777" w:rsidR="001C313D" w:rsidRPr="005F2A36" w:rsidRDefault="001C313D" w:rsidP="00A70663">
      <w:pPr>
        <w:shd w:val="clear" w:color="auto" w:fill="FFFFFF" w:themeFill="background1"/>
        <w:contextualSpacing/>
        <w:textAlignment w:val="baseline"/>
        <w:rPr>
          <w:bCs/>
          <w:sz w:val="24"/>
          <w:szCs w:val="24"/>
          <w:lang w:eastAsia="ru-RU"/>
        </w:rPr>
      </w:pPr>
    </w:p>
    <w:p w14:paraId="4E5F1A15" w14:textId="77777777" w:rsidR="00A70663" w:rsidRPr="005F2A36" w:rsidRDefault="00A70663" w:rsidP="00A70663">
      <w:pPr>
        <w:shd w:val="clear" w:color="auto" w:fill="FFFFFF" w:themeFill="background1"/>
        <w:contextualSpacing/>
        <w:textAlignment w:val="baseline"/>
        <w:rPr>
          <w:b/>
          <w:sz w:val="24"/>
          <w:szCs w:val="24"/>
          <w:lang w:eastAsia="ru-RU"/>
        </w:rPr>
      </w:pPr>
      <w:r w:rsidRPr="005F2A36">
        <w:rPr>
          <w:sz w:val="24"/>
          <w:szCs w:val="24"/>
          <w:lang w:eastAsia="ru-RU"/>
        </w:rPr>
        <w:br/>
      </w:r>
      <w:r w:rsidRPr="005F2A36">
        <w:rPr>
          <w:b/>
          <w:bCs/>
          <w:sz w:val="24"/>
          <w:szCs w:val="24"/>
          <w:lang w:eastAsia="ru-RU"/>
        </w:rPr>
        <w:t>Раздел</w:t>
      </w:r>
      <w:r w:rsidR="007D33B3">
        <w:rPr>
          <w:b/>
          <w:bCs/>
          <w:sz w:val="24"/>
          <w:szCs w:val="24"/>
          <w:lang w:eastAsia="ru-RU"/>
        </w:rPr>
        <w:t xml:space="preserve"> </w:t>
      </w:r>
      <w:r w:rsidRPr="005F2A36">
        <w:rPr>
          <w:b/>
          <w:bCs/>
          <w:sz w:val="24"/>
          <w:szCs w:val="24"/>
          <w:lang w:eastAsia="ru-RU"/>
        </w:rPr>
        <w:t>№1</w:t>
      </w:r>
      <w:r w:rsidR="002D7CE4">
        <w:rPr>
          <w:b/>
          <w:bCs/>
          <w:sz w:val="24"/>
          <w:szCs w:val="24"/>
          <w:lang w:eastAsia="ru-RU"/>
        </w:rPr>
        <w:t xml:space="preserve"> </w:t>
      </w:r>
      <w:r w:rsidRPr="005F2A36">
        <w:rPr>
          <w:b/>
          <w:bCs/>
          <w:sz w:val="24"/>
          <w:szCs w:val="24"/>
          <w:lang w:eastAsia="ru-RU"/>
        </w:rPr>
        <w:t xml:space="preserve"> </w:t>
      </w:r>
      <w:r w:rsidR="00D825C2" w:rsidRPr="005F2A36">
        <w:rPr>
          <w:b/>
          <w:bCs/>
          <w:sz w:val="24"/>
          <w:szCs w:val="24"/>
          <w:lang w:eastAsia="ru-RU"/>
        </w:rPr>
        <w:t>Экология как научна</w:t>
      </w:r>
      <w:r w:rsidRPr="005F2A36">
        <w:rPr>
          <w:b/>
          <w:bCs/>
          <w:sz w:val="24"/>
          <w:szCs w:val="24"/>
          <w:lang w:eastAsia="ru-RU"/>
        </w:rPr>
        <w:t>я дисциплина</w:t>
      </w:r>
      <w:r w:rsidRPr="005F2A36">
        <w:rPr>
          <w:b/>
          <w:sz w:val="24"/>
          <w:szCs w:val="24"/>
          <w:lang w:eastAsia="ru-RU"/>
        </w:rPr>
        <w:br/>
      </w:r>
      <w:r w:rsidRPr="005F2A36">
        <w:rPr>
          <w:b/>
          <w:bCs/>
          <w:sz w:val="24"/>
          <w:szCs w:val="24"/>
          <w:lang w:eastAsia="ru-RU"/>
        </w:rPr>
        <w:t>Тестовые задания</w:t>
      </w:r>
      <w:r w:rsidRPr="005F2A36">
        <w:rPr>
          <w:b/>
          <w:sz w:val="24"/>
          <w:szCs w:val="24"/>
          <w:lang w:eastAsia="ru-RU"/>
        </w:rPr>
        <w:t xml:space="preserve"> </w:t>
      </w:r>
    </w:p>
    <w:p w14:paraId="31787F7B" w14:textId="77777777"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Закончите предложение:</w:t>
      </w:r>
    </w:p>
    <w:p w14:paraId="76BF6214" w14:textId="77777777" w:rsidR="00A70663" w:rsidRPr="005F2A36" w:rsidRDefault="00A70663" w:rsidP="00A70663">
      <w:pPr>
        <w:shd w:val="clear" w:color="auto" w:fill="FFFFFF" w:themeFill="background1"/>
        <w:contextualSpacing/>
        <w:textAlignment w:val="baseline"/>
        <w:rPr>
          <w:sz w:val="24"/>
          <w:szCs w:val="24"/>
          <w:lang w:eastAsia="ru-RU"/>
        </w:rPr>
      </w:pPr>
    </w:p>
    <w:p w14:paraId="272295A6" w14:textId="77777777" w:rsidR="00A70663" w:rsidRPr="005F2A36" w:rsidRDefault="00A70663" w:rsidP="005F2A36">
      <w:pPr>
        <w:numPr>
          <w:ilvl w:val="0"/>
          <w:numId w:val="2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Зависимость каждого человека и человечества в целом от сил природы сегодня, по сравнению с древними временами: </w:t>
      </w:r>
      <w:r w:rsidRPr="005F2A36">
        <w:rPr>
          <w:sz w:val="24"/>
          <w:szCs w:val="24"/>
          <w:lang w:eastAsia="ru-RU"/>
        </w:rPr>
        <w:br/>
        <w:t xml:space="preserve">а) не изменилась </w:t>
      </w:r>
    </w:p>
    <w:p w14:paraId="74D3C8DC"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усилилась</w:t>
      </w:r>
    </w:p>
    <w:p w14:paraId="7BCD8BAA"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стала слабее </w:t>
      </w:r>
    </w:p>
    <w:p w14:paraId="177400C1"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584DB9AA" w14:textId="77777777" w:rsidR="00A70663" w:rsidRPr="005F2A36" w:rsidRDefault="00A70663" w:rsidP="005F2A36">
      <w:pPr>
        <w:numPr>
          <w:ilvl w:val="0"/>
          <w:numId w:val="23"/>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оболочки Земли с результатами воздействия на окружающую среду: </w:t>
      </w:r>
    </w:p>
    <w:tbl>
      <w:tblPr>
        <w:tblW w:w="9855" w:type="dxa"/>
        <w:tblCellMar>
          <w:top w:w="105" w:type="dxa"/>
          <w:left w:w="105" w:type="dxa"/>
          <w:bottom w:w="105" w:type="dxa"/>
          <w:right w:w="105" w:type="dxa"/>
        </w:tblCellMar>
        <w:tblLook w:val="04A0" w:firstRow="1" w:lastRow="0" w:firstColumn="1" w:lastColumn="0" w:noHBand="0" w:noVBand="1"/>
      </w:tblPr>
      <w:tblGrid>
        <w:gridCol w:w="2789"/>
        <w:gridCol w:w="7066"/>
      </w:tblGrid>
      <w:tr w:rsidR="00A70663" w:rsidRPr="005F2A36" w14:paraId="584AEC08" w14:textId="77777777" w:rsidTr="00A82512">
        <w:trPr>
          <w:trHeight w:val="150"/>
        </w:trPr>
        <w:tc>
          <w:tcPr>
            <w:tcW w:w="26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8D8888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1) литосфера </w:t>
            </w:r>
          </w:p>
          <w:p w14:paraId="65FA4762"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2) гидросфера</w:t>
            </w:r>
          </w:p>
          <w:p w14:paraId="4D91581D"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3) атмосфера </w:t>
            </w:r>
          </w:p>
          <w:p w14:paraId="5BEE1E62"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4) биосфера</w:t>
            </w:r>
          </w:p>
        </w:tc>
        <w:tc>
          <w:tcPr>
            <w:tcW w:w="67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9108B3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а) кислотные дожди </w:t>
            </w:r>
          </w:p>
          <w:p w14:paraId="6ABA83BE"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обеднение представителей биосферы</w:t>
            </w:r>
          </w:p>
          <w:p w14:paraId="105CEF09" w14:textId="77777777" w:rsidR="00A70663" w:rsidRPr="005F2A36" w:rsidRDefault="00A70663" w:rsidP="00A82512">
            <w:pPr>
              <w:shd w:val="clear" w:color="auto" w:fill="FFFFFF" w:themeFill="background1"/>
              <w:spacing w:after="192" w:line="150" w:lineRule="atLeast"/>
              <w:contextualSpacing/>
              <w:textAlignment w:val="baseline"/>
              <w:rPr>
                <w:sz w:val="24"/>
                <w:szCs w:val="24"/>
                <w:lang w:eastAsia="ru-RU"/>
              </w:rPr>
            </w:pPr>
            <w:r w:rsidRPr="005F2A36">
              <w:rPr>
                <w:sz w:val="24"/>
                <w:szCs w:val="24"/>
                <w:lang w:eastAsia="ru-RU"/>
              </w:rPr>
              <w:t xml:space="preserve">в) изменение химического, физического состава воды Мирового океана </w:t>
            </w:r>
            <w:r w:rsidRPr="005F2A36">
              <w:rPr>
                <w:sz w:val="24"/>
                <w:szCs w:val="24"/>
                <w:lang w:eastAsia="ru-RU"/>
              </w:rPr>
              <w:br/>
              <w:t xml:space="preserve">г) разрушение озонового слоя </w:t>
            </w:r>
            <w:r w:rsidRPr="005F2A36">
              <w:rPr>
                <w:sz w:val="24"/>
                <w:szCs w:val="24"/>
                <w:lang w:eastAsia="ru-RU"/>
              </w:rPr>
              <w:br/>
              <w:t xml:space="preserve">д) образование карьеров, отвалов </w:t>
            </w:r>
          </w:p>
        </w:tc>
      </w:tr>
    </w:tbl>
    <w:p w14:paraId="4D4DDED9" w14:textId="77777777" w:rsidR="00A70663" w:rsidRPr="005F2A36" w:rsidRDefault="00A70663" w:rsidP="00A70663">
      <w:pPr>
        <w:shd w:val="clear" w:color="auto" w:fill="FFFFFF" w:themeFill="background1"/>
        <w:contextualSpacing/>
        <w:textAlignment w:val="baseline"/>
        <w:rPr>
          <w:bCs/>
          <w:sz w:val="24"/>
          <w:szCs w:val="24"/>
          <w:lang w:eastAsia="ru-RU"/>
        </w:rPr>
      </w:pPr>
    </w:p>
    <w:p w14:paraId="3F6B12E8"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3. Главной причиной роста содержания углекислого газа в атмосфере является … . </w:t>
      </w:r>
      <w:r w:rsidRPr="005F2A36">
        <w:rPr>
          <w:sz w:val="24"/>
          <w:szCs w:val="24"/>
          <w:lang w:eastAsia="ru-RU"/>
        </w:rPr>
        <w:br/>
        <w:t xml:space="preserve">а) истощение горючих и минеральных ресурсов; </w:t>
      </w:r>
    </w:p>
    <w:p w14:paraId="09C13397"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нарушение биохимического круговорота углерода в биосфере;</w:t>
      </w:r>
    </w:p>
    <w:p w14:paraId="53E4CB25"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пыль, содержащая оксиды тяжелых металлов; </w:t>
      </w:r>
    </w:p>
    <w:p w14:paraId="0B52397D"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6C742B3A" w14:textId="77777777" w:rsidR="00A70663" w:rsidRPr="005F2A36" w:rsidRDefault="00A70663" w:rsidP="005F2A36">
      <w:pPr>
        <w:numPr>
          <w:ilvl w:val="0"/>
          <w:numId w:val="2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Назовите вид воздействий на окружающую среду при вырубке лесов. </w:t>
      </w:r>
      <w:r w:rsidRPr="005F2A36">
        <w:rPr>
          <w:sz w:val="24"/>
          <w:szCs w:val="24"/>
          <w:lang w:eastAsia="ru-RU"/>
        </w:rPr>
        <w:br/>
        <w:t>а) прямое; б) косвенное.</w:t>
      </w:r>
    </w:p>
    <w:p w14:paraId="3FAB4077"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sz w:val="24"/>
          <w:szCs w:val="24"/>
          <w:lang w:eastAsia="ru-RU"/>
        </w:rPr>
        <w:t xml:space="preserve"> </w:t>
      </w:r>
    </w:p>
    <w:p w14:paraId="27D4DA64" w14:textId="77777777"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Выберите правильный вариант ответа.</w:t>
      </w:r>
    </w:p>
    <w:p w14:paraId="2BCAFAE8" w14:textId="77777777" w:rsidR="00A70663" w:rsidRPr="005F2A36" w:rsidRDefault="00A70663" w:rsidP="00A70663">
      <w:pPr>
        <w:shd w:val="clear" w:color="auto" w:fill="FFFFFF" w:themeFill="background1"/>
        <w:contextualSpacing/>
        <w:textAlignment w:val="baseline"/>
        <w:rPr>
          <w:i/>
          <w:sz w:val="24"/>
          <w:szCs w:val="24"/>
          <w:lang w:eastAsia="ru-RU"/>
        </w:rPr>
      </w:pPr>
    </w:p>
    <w:p w14:paraId="25086230" w14:textId="77777777" w:rsidR="00A70663" w:rsidRPr="005F2A36" w:rsidRDefault="00A70663" w:rsidP="005F2A36">
      <w:pPr>
        <w:numPr>
          <w:ilvl w:val="0"/>
          <w:numId w:val="2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Озоновый слой – необходимое условие существования биосферы, потому что он … . </w:t>
      </w:r>
      <w:r w:rsidRPr="005F2A36">
        <w:rPr>
          <w:sz w:val="24"/>
          <w:szCs w:val="24"/>
          <w:lang w:eastAsia="ru-RU"/>
        </w:rPr>
        <w:br/>
        <w:t xml:space="preserve">а) образуется в результате космических излучений; </w:t>
      </w:r>
    </w:p>
    <w:p w14:paraId="4DAB7EFD"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препятствует проникновению ультрафиолетовых лучей;</w:t>
      </w:r>
    </w:p>
    <w:p w14:paraId="4733888D"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препятствует загрязнению атмосферы. </w:t>
      </w:r>
    </w:p>
    <w:p w14:paraId="1F0A5E7E"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6BD7D65F" w14:textId="77777777" w:rsidR="00A70663" w:rsidRPr="005F2A36" w:rsidRDefault="00A70663" w:rsidP="005F2A36">
      <w:pPr>
        <w:numPr>
          <w:ilvl w:val="0"/>
          <w:numId w:val="2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Опустынивание – это следствие … . </w:t>
      </w:r>
      <w:r w:rsidRPr="005F2A36">
        <w:rPr>
          <w:sz w:val="24"/>
          <w:szCs w:val="24"/>
          <w:lang w:eastAsia="ru-RU"/>
        </w:rPr>
        <w:br/>
        <w:t xml:space="preserve">а) нерациональной вырубки лесов; </w:t>
      </w:r>
    </w:p>
    <w:p w14:paraId="5247E91B"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видового обеднения биосферы;</w:t>
      </w:r>
    </w:p>
    <w:p w14:paraId="2BC68E8C"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переэксплуатации земель. </w:t>
      </w:r>
    </w:p>
    <w:p w14:paraId="7B574D4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Закончите предложение.</w:t>
      </w:r>
    </w:p>
    <w:p w14:paraId="5F3B7986" w14:textId="77777777" w:rsidR="00A70663" w:rsidRPr="005F2A36" w:rsidRDefault="00A70663" w:rsidP="00A70663">
      <w:pPr>
        <w:shd w:val="clear" w:color="auto" w:fill="FFFFFF" w:themeFill="background1"/>
        <w:contextualSpacing/>
        <w:textAlignment w:val="baseline"/>
        <w:rPr>
          <w:sz w:val="24"/>
          <w:szCs w:val="24"/>
          <w:lang w:eastAsia="ru-RU"/>
        </w:rPr>
      </w:pPr>
    </w:p>
    <w:p w14:paraId="07B1EB77" w14:textId="77777777" w:rsidR="00A70663" w:rsidRPr="005F2A36" w:rsidRDefault="00A70663" w:rsidP="005F2A36">
      <w:pPr>
        <w:numPr>
          <w:ilvl w:val="0"/>
          <w:numId w:val="2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Экологическая опасность парникового эффекта – … . </w:t>
      </w:r>
      <w:r w:rsidRPr="005F2A36">
        <w:rPr>
          <w:sz w:val="24"/>
          <w:szCs w:val="24"/>
          <w:lang w:eastAsia="ru-RU"/>
        </w:rPr>
        <w:br/>
        <w:t xml:space="preserve">а) разрушение структуры почв; </w:t>
      </w:r>
    </w:p>
    <w:p w14:paraId="4FA2E947"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потепление климата;</w:t>
      </w:r>
    </w:p>
    <w:p w14:paraId="37DC39B6"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 замедление роста растений.</w:t>
      </w:r>
    </w:p>
    <w:p w14:paraId="169ECAB2"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64D2BE64" w14:textId="77777777" w:rsidR="00A70663" w:rsidRPr="005F2A36" w:rsidRDefault="00A70663" w:rsidP="005F2A36">
      <w:pPr>
        <w:numPr>
          <w:ilvl w:val="0"/>
          <w:numId w:val="2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Непосредственными объектами загрязнений (акцепторами загрязняющих веществ) являются: </w:t>
      </w:r>
      <w:r w:rsidRPr="005F2A36">
        <w:rPr>
          <w:sz w:val="24"/>
          <w:szCs w:val="24"/>
          <w:lang w:eastAsia="ru-RU"/>
        </w:rPr>
        <w:br/>
        <w:t xml:space="preserve">а) лесной массив </w:t>
      </w:r>
      <w:r w:rsidRPr="005F2A36">
        <w:rPr>
          <w:sz w:val="24"/>
          <w:szCs w:val="24"/>
          <w:lang w:eastAsia="ru-RU"/>
        </w:rPr>
        <w:br/>
        <w:t xml:space="preserve">б) жители регионов </w:t>
      </w:r>
      <w:r w:rsidRPr="005F2A36">
        <w:rPr>
          <w:sz w:val="24"/>
          <w:szCs w:val="24"/>
          <w:lang w:eastAsia="ru-RU"/>
        </w:rPr>
        <w:br/>
        <w:t xml:space="preserve">в) атмосфера </w:t>
      </w:r>
      <w:r w:rsidRPr="005F2A36">
        <w:rPr>
          <w:sz w:val="24"/>
          <w:szCs w:val="24"/>
          <w:lang w:eastAsia="ru-RU"/>
        </w:rPr>
        <w:br/>
        <w:t xml:space="preserve">г) животные </w:t>
      </w:r>
      <w:r w:rsidRPr="005F2A36">
        <w:rPr>
          <w:sz w:val="24"/>
          <w:szCs w:val="24"/>
          <w:lang w:eastAsia="ru-RU"/>
        </w:rPr>
        <w:br/>
        <w:t xml:space="preserve">д) почва </w:t>
      </w:r>
    </w:p>
    <w:p w14:paraId="03DEF738" w14:textId="77777777" w:rsidR="00A70663" w:rsidRPr="005F2A36" w:rsidRDefault="00A70663" w:rsidP="00A70663">
      <w:pPr>
        <w:shd w:val="clear" w:color="auto" w:fill="FFFFFF" w:themeFill="background1"/>
        <w:contextualSpacing/>
        <w:textAlignment w:val="baseline"/>
        <w:rPr>
          <w:bCs/>
          <w:sz w:val="24"/>
          <w:szCs w:val="24"/>
          <w:lang w:eastAsia="ru-RU"/>
        </w:rPr>
      </w:pPr>
    </w:p>
    <w:p w14:paraId="1BBEE09C" w14:textId="77777777"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Закончите предложение.</w:t>
      </w:r>
    </w:p>
    <w:p w14:paraId="04BB7C2B" w14:textId="77777777" w:rsidR="00A70663" w:rsidRPr="005F2A36" w:rsidRDefault="00A70663" w:rsidP="00A70663">
      <w:pPr>
        <w:shd w:val="clear" w:color="auto" w:fill="FFFFFF" w:themeFill="background1"/>
        <w:contextualSpacing/>
        <w:textAlignment w:val="baseline"/>
        <w:rPr>
          <w:sz w:val="24"/>
          <w:szCs w:val="24"/>
          <w:lang w:eastAsia="ru-RU"/>
        </w:rPr>
      </w:pPr>
    </w:p>
    <w:p w14:paraId="279739A4" w14:textId="77777777" w:rsidR="00A70663" w:rsidRPr="005F2A36" w:rsidRDefault="00A70663" w:rsidP="005F2A36">
      <w:pPr>
        <w:numPr>
          <w:ilvl w:val="0"/>
          <w:numId w:val="2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Ухудшение качества среды, образование нежелательных потерь вещества, потери плодородных земель, необратимые разрушения отдельных экологических систем – это … . </w:t>
      </w:r>
    </w:p>
    <w:p w14:paraId="6F8B0F02" w14:textId="77777777"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действительность сегодняшнего дня; </w:t>
      </w:r>
    </w:p>
    <w:p w14:paraId="44CBB60A" w14:textId="77777777"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последствия загрязнения окружающей среды; </w:t>
      </w:r>
    </w:p>
    <w:p w14:paraId="56137047" w14:textId="77777777"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недалекое будущее, если человечество не задумается о последствиях хозяйственной деятельности. </w:t>
      </w:r>
    </w:p>
    <w:p w14:paraId="42C73B0B" w14:textId="77777777"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Выберите правильный ответ. </w:t>
      </w:r>
    </w:p>
    <w:p w14:paraId="7030FA5F" w14:textId="77777777" w:rsidR="00A70663" w:rsidRPr="005F2A36" w:rsidRDefault="00A70663" w:rsidP="00A70663">
      <w:pPr>
        <w:shd w:val="clear" w:color="auto" w:fill="FFFFFF" w:themeFill="background1"/>
        <w:contextualSpacing/>
        <w:textAlignment w:val="baseline"/>
        <w:rPr>
          <w:i/>
          <w:sz w:val="24"/>
          <w:szCs w:val="24"/>
          <w:lang w:eastAsia="ru-RU"/>
        </w:rPr>
      </w:pPr>
    </w:p>
    <w:p w14:paraId="22020580" w14:textId="77777777" w:rsidR="00A70663" w:rsidRPr="005F2A36" w:rsidRDefault="00A70663" w:rsidP="005F2A36">
      <w:pPr>
        <w:numPr>
          <w:ilvl w:val="0"/>
          <w:numId w:val="3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Санитарными нормами на территории жилой застройки установлен допустимый уровень шума в децибелах (дб) … . </w:t>
      </w:r>
      <w:r w:rsidRPr="005F2A36">
        <w:rPr>
          <w:sz w:val="24"/>
          <w:szCs w:val="24"/>
          <w:lang w:eastAsia="ru-RU"/>
        </w:rPr>
        <w:br/>
        <w:t xml:space="preserve">а) 10-20 дб; б) 40-60 дб; в) 70-80 дб. </w:t>
      </w:r>
    </w:p>
    <w:p w14:paraId="4299C40F" w14:textId="77777777" w:rsidR="00A70663" w:rsidRPr="005F2A36" w:rsidRDefault="00A70663" w:rsidP="00A70663">
      <w:pPr>
        <w:shd w:val="clear" w:color="auto" w:fill="FFFFFF" w:themeFill="background1"/>
        <w:contextualSpacing/>
        <w:textAlignment w:val="baseline"/>
        <w:rPr>
          <w:sz w:val="24"/>
          <w:szCs w:val="24"/>
          <w:lang w:eastAsia="ru-RU"/>
        </w:rPr>
      </w:pPr>
    </w:p>
    <w:p w14:paraId="20035502" w14:textId="77777777" w:rsidR="00A70663" w:rsidRPr="005F2A36" w:rsidRDefault="00A70663" w:rsidP="005F2A36">
      <w:pPr>
        <w:numPr>
          <w:ilvl w:val="0"/>
          <w:numId w:val="32"/>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вид загрязнение с его характеристикой.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3337"/>
        <w:gridCol w:w="6518"/>
      </w:tblGrid>
      <w:tr w:rsidR="00A70663" w:rsidRPr="005F2A36" w14:paraId="0A51D2EF" w14:textId="77777777"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AE0F43C"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шумовое;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30678B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повышение естественного уровня радиации; </w:t>
            </w:r>
          </w:p>
        </w:tc>
      </w:tr>
      <w:tr w:rsidR="00A70663" w:rsidRPr="005F2A36" w14:paraId="1FBD0463" w14:textId="77777777"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015D51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ЭМП;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09DC5E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изменение низких и сверхнизких частот; </w:t>
            </w:r>
          </w:p>
        </w:tc>
      </w:tr>
      <w:tr w:rsidR="00A70663" w:rsidRPr="005F2A36" w14:paraId="5CCB8EE0" w14:textId="77777777"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15DFB3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радиоактивное;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D7A6D9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в) увеличение уровня шума. </w:t>
            </w:r>
          </w:p>
        </w:tc>
      </w:tr>
    </w:tbl>
    <w:p w14:paraId="083510CE" w14:textId="77777777" w:rsidR="005F2A36" w:rsidRDefault="005F2A36" w:rsidP="005F2A36">
      <w:pPr>
        <w:shd w:val="clear" w:color="auto" w:fill="FFFFFF" w:themeFill="background1"/>
        <w:ind w:left="360"/>
        <w:contextualSpacing/>
        <w:textAlignment w:val="baseline"/>
        <w:rPr>
          <w:bCs/>
          <w:sz w:val="24"/>
          <w:szCs w:val="24"/>
          <w:lang w:eastAsia="ru-RU"/>
        </w:rPr>
      </w:pPr>
    </w:p>
    <w:p w14:paraId="76D251C0" w14:textId="77777777" w:rsidR="00A70663" w:rsidRPr="005F2A36" w:rsidRDefault="005F2A36" w:rsidP="005F2A36">
      <w:pPr>
        <w:shd w:val="clear" w:color="auto" w:fill="FFFFFF" w:themeFill="background1"/>
        <w:ind w:left="-284"/>
        <w:contextualSpacing/>
        <w:textAlignment w:val="baseline"/>
        <w:rPr>
          <w:bCs/>
          <w:sz w:val="24"/>
          <w:szCs w:val="24"/>
          <w:lang w:eastAsia="ru-RU"/>
        </w:rPr>
      </w:pPr>
      <w:r>
        <w:rPr>
          <w:bCs/>
          <w:sz w:val="24"/>
          <w:szCs w:val="24"/>
          <w:lang w:eastAsia="ru-RU"/>
        </w:rPr>
        <w:t xml:space="preserve">12. </w:t>
      </w:r>
      <w:r w:rsidR="00A70663" w:rsidRPr="005F2A36">
        <w:rPr>
          <w:bCs/>
          <w:sz w:val="24"/>
          <w:szCs w:val="24"/>
          <w:lang w:eastAsia="ru-RU"/>
        </w:rPr>
        <w:t xml:space="preserve">Назовите факторы, определяющие тяжесть воздействия загрязняющих веществ. </w:t>
      </w:r>
      <w:r w:rsidR="00A70663" w:rsidRPr="005F2A36">
        <w:rPr>
          <w:sz w:val="24"/>
          <w:szCs w:val="24"/>
          <w:lang w:eastAsia="ru-RU"/>
        </w:rPr>
        <w:br/>
      </w:r>
      <w:r>
        <w:rPr>
          <w:sz w:val="24"/>
          <w:szCs w:val="24"/>
          <w:lang w:eastAsia="ru-RU"/>
        </w:rPr>
        <w:t xml:space="preserve">     </w:t>
      </w:r>
      <w:r w:rsidR="00A70663" w:rsidRPr="005F2A36">
        <w:rPr>
          <w:sz w:val="24"/>
          <w:szCs w:val="24"/>
          <w:lang w:eastAsia="ru-RU"/>
        </w:rPr>
        <w:t xml:space="preserve">а) концентрация; </w:t>
      </w:r>
    </w:p>
    <w:p w14:paraId="7D97255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химическая природа;</w:t>
      </w:r>
    </w:p>
    <w:p w14:paraId="2A7F63ED"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емкость природной среды; </w:t>
      </w:r>
    </w:p>
    <w:p w14:paraId="74294A4B"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устойчивость.</w:t>
      </w:r>
    </w:p>
    <w:p w14:paraId="6F141F3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71FEB0D6" w14:textId="77777777"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 xml:space="preserve">Закончите предложение. </w:t>
      </w:r>
    </w:p>
    <w:p w14:paraId="52D2E792"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000AA030" w14:textId="77777777" w:rsidR="00A70663" w:rsidRPr="005F2A36" w:rsidRDefault="00A70663" w:rsidP="005F2A36">
      <w:pPr>
        <w:numPr>
          <w:ilvl w:val="0"/>
          <w:numId w:val="3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Самоочищение атмосферы городов протекает … . </w:t>
      </w:r>
      <w:r w:rsidRPr="005F2A36">
        <w:rPr>
          <w:sz w:val="24"/>
          <w:szCs w:val="24"/>
          <w:lang w:eastAsia="ru-RU"/>
        </w:rPr>
        <w:br/>
        <w:t xml:space="preserve">а) быстро; б) медленно; в) не происходит вообще. </w:t>
      </w:r>
    </w:p>
    <w:p w14:paraId="32B0043D" w14:textId="77777777" w:rsidR="00A70663" w:rsidRPr="005F2A36" w:rsidRDefault="00A70663" w:rsidP="00A70663">
      <w:pPr>
        <w:shd w:val="clear" w:color="auto" w:fill="FFFFFF" w:themeFill="background1"/>
        <w:contextualSpacing/>
        <w:textAlignment w:val="baseline"/>
        <w:rPr>
          <w:bCs/>
          <w:sz w:val="24"/>
          <w:szCs w:val="24"/>
          <w:lang w:eastAsia="ru-RU"/>
        </w:rPr>
      </w:pPr>
    </w:p>
    <w:p w14:paraId="259F77D9" w14:textId="77777777" w:rsidR="00A70663" w:rsidRPr="005F2A36" w:rsidRDefault="00A70663" w:rsidP="005F2A36">
      <w:pPr>
        <w:numPr>
          <w:ilvl w:val="0"/>
          <w:numId w:val="34"/>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Назовите факторы, определяющие продолжительность жизни человека. </w:t>
      </w:r>
    </w:p>
    <w:tbl>
      <w:tblPr>
        <w:tblW w:w="9855" w:type="dxa"/>
        <w:tblCellMar>
          <w:top w:w="105" w:type="dxa"/>
          <w:left w:w="105" w:type="dxa"/>
          <w:bottom w:w="105" w:type="dxa"/>
          <w:right w:w="105" w:type="dxa"/>
        </w:tblCellMar>
        <w:tblLook w:val="04A0" w:firstRow="1" w:lastRow="0" w:firstColumn="1" w:lastColumn="0" w:noHBand="0" w:noVBand="1"/>
      </w:tblPr>
      <w:tblGrid>
        <w:gridCol w:w="5186"/>
        <w:gridCol w:w="4669"/>
      </w:tblGrid>
      <w:tr w:rsidR="00A70663" w:rsidRPr="005F2A36" w14:paraId="00AA2D99" w14:textId="77777777"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1C57F3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генетические;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0AE7AC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д) медицина; </w:t>
            </w:r>
          </w:p>
        </w:tc>
      </w:tr>
      <w:tr w:rsidR="00A70663" w:rsidRPr="005F2A36" w14:paraId="1B57A2F9" w14:textId="77777777"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BA3E44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условия жизни;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97868C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е) образование; </w:t>
            </w:r>
          </w:p>
        </w:tc>
      </w:tr>
      <w:tr w:rsidR="00A70663" w:rsidRPr="005F2A36" w14:paraId="4A26B730" w14:textId="77777777"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C13E71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в) материальные блага;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2949BB7"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ж) окружающая среда; </w:t>
            </w:r>
          </w:p>
        </w:tc>
      </w:tr>
      <w:tr w:rsidR="00A70663" w:rsidRPr="005F2A36" w14:paraId="19303BBF" w14:textId="77777777"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A4E821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г) образ жизни;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0E12AB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з) ландшафт. </w:t>
            </w:r>
          </w:p>
        </w:tc>
      </w:tr>
    </w:tbl>
    <w:p w14:paraId="6A70C7A1" w14:textId="77777777"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Ответьте на вопрос. </w:t>
      </w:r>
    </w:p>
    <w:p w14:paraId="03A76301" w14:textId="77777777" w:rsidR="00A70663" w:rsidRPr="005F2A36" w:rsidRDefault="00A70663" w:rsidP="00A70663">
      <w:pPr>
        <w:shd w:val="clear" w:color="auto" w:fill="FFFFFF" w:themeFill="background1"/>
        <w:contextualSpacing/>
        <w:textAlignment w:val="baseline"/>
        <w:rPr>
          <w:i/>
          <w:sz w:val="24"/>
          <w:szCs w:val="24"/>
          <w:lang w:eastAsia="ru-RU"/>
        </w:rPr>
      </w:pPr>
    </w:p>
    <w:p w14:paraId="478DC5F9" w14:textId="77777777" w:rsidR="00A70663" w:rsidRPr="005F2A36" w:rsidRDefault="00A70663" w:rsidP="005F2A36">
      <w:pPr>
        <w:numPr>
          <w:ilvl w:val="0"/>
          <w:numId w:val="3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Какие параметры характерны для естественного шумового фона? </w:t>
      </w:r>
      <w:r w:rsidRPr="005F2A36">
        <w:rPr>
          <w:sz w:val="24"/>
          <w:szCs w:val="24"/>
          <w:lang w:eastAsia="ru-RU"/>
        </w:rPr>
        <w:br/>
        <w:t xml:space="preserve">а) 20-30 дб; в) 80-90 дб;б) 50-60 дб; г) 110-120 дб; </w:t>
      </w:r>
    </w:p>
    <w:p w14:paraId="24F0CC88" w14:textId="77777777" w:rsidR="00D8472C" w:rsidRPr="005F2A36" w:rsidRDefault="00D8472C" w:rsidP="00D8472C">
      <w:pPr>
        <w:shd w:val="clear" w:color="auto" w:fill="FFFFFF" w:themeFill="background1"/>
        <w:contextualSpacing/>
        <w:textAlignment w:val="baseline"/>
        <w:rPr>
          <w:bCs/>
          <w:sz w:val="24"/>
          <w:szCs w:val="24"/>
          <w:lang w:eastAsia="ru-RU"/>
        </w:rPr>
      </w:pPr>
    </w:p>
    <w:p w14:paraId="44E34689" w14:textId="77777777" w:rsidR="00A70663" w:rsidRPr="005F2A36" w:rsidRDefault="00A70663" w:rsidP="005F2A36">
      <w:pPr>
        <w:numPr>
          <w:ilvl w:val="0"/>
          <w:numId w:val="36"/>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типы природных ресурсов с примерами: </w:t>
      </w:r>
    </w:p>
    <w:tbl>
      <w:tblPr>
        <w:tblW w:w="9855" w:type="dxa"/>
        <w:tblCellMar>
          <w:top w:w="105" w:type="dxa"/>
          <w:left w:w="105" w:type="dxa"/>
          <w:bottom w:w="105" w:type="dxa"/>
          <w:right w:w="105" w:type="dxa"/>
        </w:tblCellMar>
        <w:tblLook w:val="04A0" w:firstRow="1" w:lastRow="0" w:firstColumn="1" w:lastColumn="0" w:noHBand="0" w:noVBand="1"/>
      </w:tblPr>
      <w:tblGrid>
        <w:gridCol w:w="3776"/>
        <w:gridCol w:w="6079"/>
      </w:tblGrid>
      <w:tr w:rsidR="00A70663" w:rsidRPr="005F2A36" w14:paraId="52A3B631" w14:textId="77777777" w:rsidTr="00A82512">
        <w:tc>
          <w:tcPr>
            <w:tcW w:w="36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E15DA6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исчерпаемые </w:t>
            </w:r>
          </w:p>
          <w:p w14:paraId="076852B9"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2) неисчерпаемые</w:t>
            </w:r>
          </w:p>
        </w:tc>
        <w:tc>
          <w:tcPr>
            <w:tcW w:w="582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83A4A9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почвенные ресурсы </w:t>
            </w:r>
          </w:p>
          <w:p w14:paraId="7F4D46D8" w14:textId="77777777" w:rsidR="00A70663" w:rsidRPr="005F2A36" w:rsidRDefault="00A70663" w:rsidP="00D8472C">
            <w:pPr>
              <w:shd w:val="clear" w:color="auto" w:fill="FFFFFF" w:themeFill="background1"/>
              <w:spacing w:after="192"/>
              <w:contextualSpacing/>
              <w:textAlignment w:val="baseline"/>
              <w:rPr>
                <w:sz w:val="24"/>
                <w:szCs w:val="24"/>
                <w:lang w:eastAsia="ru-RU"/>
              </w:rPr>
            </w:pPr>
            <w:r w:rsidRPr="005F2A36">
              <w:rPr>
                <w:sz w:val="24"/>
                <w:szCs w:val="24"/>
                <w:lang w:eastAsia="ru-RU"/>
              </w:rPr>
              <w:t>б) климатические ресурсы</w:t>
            </w:r>
            <w:r w:rsidRPr="005F2A36">
              <w:rPr>
                <w:sz w:val="24"/>
                <w:szCs w:val="24"/>
                <w:lang w:eastAsia="ru-RU"/>
              </w:rPr>
              <w:br/>
              <w:t xml:space="preserve">в) энергия ветра </w:t>
            </w:r>
            <w:r w:rsidRPr="005F2A36">
              <w:rPr>
                <w:sz w:val="24"/>
                <w:szCs w:val="24"/>
                <w:lang w:eastAsia="ru-RU"/>
              </w:rPr>
              <w:br/>
              <w:t xml:space="preserve">г) минеральные ресурсы </w:t>
            </w:r>
          </w:p>
        </w:tc>
      </w:tr>
    </w:tbl>
    <w:p w14:paraId="6D915B07" w14:textId="77777777" w:rsidR="00D8472C" w:rsidRPr="005F2A36" w:rsidRDefault="00D8472C" w:rsidP="00D8472C">
      <w:pPr>
        <w:shd w:val="clear" w:color="auto" w:fill="FFFFFF" w:themeFill="background1"/>
        <w:contextualSpacing/>
        <w:textAlignment w:val="baseline"/>
        <w:rPr>
          <w:bCs/>
          <w:sz w:val="24"/>
          <w:szCs w:val="24"/>
          <w:lang w:eastAsia="ru-RU"/>
        </w:rPr>
      </w:pPr>
    </w:p>
    <w:p w14:paraId="7C5E0497" w14:textId="77777777" w:rsidR="00A70663" w:rsidRPr="005F2A36" w:rsidRDefault="00A70663" w:rsidP="005F2A36">
      <w:pPr>
        <w:numPr>
          <w:ilvl w:val="0"/>
          <w:numId w:val="3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Почему человечество в ближайшие годы может столкнуться с нехваткой сырья? </w:t>
      </w:r>
      <w:r w:rsidRPr="005F2A36">
        <w:rPr>
          <w:sz w:val="24"/>
          <w:szCs w:val="24"/>
          <w:lang w:eastAsia="ru-RU"/>
        </w:rPr>
        <w:br/>
        <w:t xml:space="preserve">а) недостаточно изучены ресурсы Земли </w:t>
      </w:r>
      <w:r w:rsidRPr="005F2A36">
        <w:rPr>
          <w:sz w:val="24"/>
          <w:szCs w:val="24"/>
          <w:lang w:eastAsia="ru-RU"/>
        </w:rPr>
        <w:br/>
        <w:t xml:space="preserve">б) запасы полезных ископаемых ограничены </w:t>
      </w:r>
    </w:p>
    <w:p w14:paraId="3DE3082C"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усложняются условия добычи полезных ископаемых </w:t>
      </w:r>
      <w:r w:rsidRPr="005F2A36">
        <w:rPr>
          <w:sz w:val="24"/>
          <w:szCs w:val="24"/>
          <w:lang w:eastAsia="ru-RU"/>
        </w:rPr>
        <w:br/>
        <w:t xml:space="preserve">г) потребление растёт быстрее, чем добыча ресурсов </w:t>
      </w:r>
    </w:p>
    <w:p w14:paraId="49BD4871"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7D90E353" w14:textId="77777777" w:rsidR="00A70663" w:rsidRPr="005F2A36" w:rsidRDefault="00A70663" w:rsidP="005F2A36">
      <w:pPr>
        <w:numPr>
          <w:ilvl w:val="0"/>
          <w:numId w:val="3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Процессы возрождения разных возобновимых ресурсов протекают с … </w:t>
      </w:r>
      <w:r w:rsidRPr="005F2A36">
        <w:rPr>
          <w:sz w:val="24"/>
          <w:szCs w:val="24"/>
          <w:lang w:eastAsia="ru-RU"/>
        </w:rPr>
        <w:br/>
        <w:t xml:space="preserve">а) одинаковой скоростью; б) разной скоростью. </w:t>
      </w:r>
    </w:p>
    <w:p w14:paraId="3A6DE3E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lastRenderedPageBreak/>
        <w:t>Выберите правильный вариант ответа.</w:t>
      </w:r>
    </w:p>
    <w:p w14:paraId="24CD25C2" w14:textId="77777777" w:rsidR="00A70663" w:rsidRPr="005F2A36" w:rsidRDefault="00A70663" w:rsidP="00A70663">
      <w:pPr>
        <w:shd w:val="clear" w:color="auto" w:fill="FFFFFF" w:themeFill="background1"/>
        <w:contextualSpacing/>
        <w:textAlignment w:val="baseline"/>
        <w:rPr>
          <w:sz w:val="24"/>
          <w:szCs w:val="24"/>
          <w:lang w:eastAsia="ru-RU"/>
        </w:rPr>
      </w:pPr>
    </w:p>
    <w:p w14:paraId="6D2E3B39" w14:textId="77777777" w:rsidR="00A70663" w:rsidRPr="005F2A36" w:rsidRDefault="00A70663" w:rsidP="005F2A36">
      <w:pPr>
        <w:numPr>
          <w:ilvl w:val="0"/>
          <w:numId w:val="3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Нарушение темпов расходования и воспроизводства природных ресурсов приводит к … </w:t>
      </w:r>
      <w:r w:rsidRPr="005F2A36">
        <w:rPr>
          <w:sz w:val="24"/>
          <w:szCs w:val="24"/>
          <w:lang w:eastAsia="ru-RU"/>
        </w:rPr>
        <w:br/>
        <w:t xml:space="preserve">а) истощению и исчезновению; </w:t>
      </w:r>
    </w:p>
    <w:p w14:paraId="21A2D8F1"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возрождению;</w:t>
      </w:r>
    </w:p>
    <w:p w14:paraId="7F696A4B"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превращению в отходы. </w:t>
      </w:r>
    </w:p>
    <w:p w14:paraId="0A1FA9CC"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7BC1B5F9" w14:textId="77777777" w:rsidR="00A70663" w:rsidRPr="005F2A36" w:rsidRDefault="00A70663" w:rsidP="005F2A36">
      <w:pPr>
        <w:numPr>
          <w:ilvl w:val="0"/>
          <w:numId w:val="39"/>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Установите соответствие понятие понятий с определениями. </w:t>
      </w:r>
    </w:p>
    <w:tbl>
      <w:tblPr>
        <w:tblW w:w="9855" w:type="dxa"/>
        <w:tblCellMar>
          <w:top w:w="105" w:type="dxa"/>
          <w:left w:w="105" w:type="dxa"/>
          <w:bottom w:w="105" w:type="dxa"/>
          <w:right w:w="105" w:type="dxa"/>
        </w:tblCellMar>
        <w:tblLook w:val="04A0" w:firstRow="1" w:lastRow="0" w:firstColumn="1" w:lastColumn="0" w:noHBand="0" w:noVBand="1"/>
      </w:tblPr>
      <w:tblGrid>
        <w:gridCol w:w="5202"/>
        <w:gridCol w:w="4653"/>
      </w:tblGrid>
      <w:tr w:rsidR="00A70663" w:rsidRPr="005F2A36" w14:paraId="25321F18" w14:textId="77777777" w:rsidTr="00A82512">
        <w:tc>
          <w:tcPr>
            <w:tcW w:w="498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16EFA81" w14:textId="77777777" w:rsidR="00A70663" w:rsidRPr="005F2A36" w:rsidRDefault="00A70663" w:rsidP="005F2A36">
            <w:pPr>
              <w:numPr>
                <w:ilvl w:val="1"/>
                <w:numId w:val="39"/>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Ресурсообеспеченность </w:t>
            </w:r>
          </w:p>
        </w:tc>
        <w:tc>
          <w:tcPr>
            <w:tcW w:w="44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98D1A2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природные ресурсы, вовлеченные в хозяйственную деятельность; </w:t>
            </w:r>
          </w:p>
        </w:tc>
      </w:tr>
      <w:tr w:rsidR="00A70663" w:rsidRPr="005F2A36" w14:paraId="65D8571C" w14:textId="77777777" w:rsidTr="00A82512">
        <w:tc>
          <w:tcPr>
            <w:tcW w:w="498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EDFA108" w14:textId="77777777" w:rsidR="00A70663" w:rsidRPr="005F2A36" w:rsidRDefault="00A70663" w:rsidP="005F2A36">
            <w:pPr>
              <w:numPr>
                <w:ilvl w:val="1"/>
                <w:numId w:val="40"/>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природно-ресурсный потенциал </w:t>
            </w:r>
          </w:p>
        </w:tc>
        <w:tc>
          <w:tcPr>
            <w:tcW w:w="44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431640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соотношение между величиной природных ресурсов и размерами их использования. </w:t>
            </w:r>
          </w:p>
        </w:tc>
      </w:tr>
    </w:tbl>
    <w:p w14:paraId="3792A7D6" w14:textId="77777777" w:rsidR="00D8472C" w:rsidRPr="005F2A36" w:rsidRDefault="00D8472C" w:rsidP="00D8472C">
      <w:pPr>
        <w:shd w:val="clear" w:color="auto" w:fill="FFFFFF" w:themeFill="background1"/>
        <w:contextualSpacing/>
        <w:textAlignment w:val="baseline"/>
        <w:rPr>
          <w:bCs/>
          <w:sz w:val="24"/>
          <w:szCs w:val="24"/>
          <w:lang w:eastAsia="ru-RU"/>
        </w:rPr>
      </w:pPr>
    </w:p>
    <w:p w14:paraId="103D8E58" w14:textId="77777777" w:rsidR="00A70663" w:rsidRPr="005F2A36" w:rsidRDefault="00A70663" w:rsidP="005F2A36">
      <w:pPr>
        <w:numPr>
          <w:ilvl w:val="0"/>
          <w:numId w:val="4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Какое определение соответствует понятию «природопользование»? </w:t>
      </w:r>
    </w:p>
    <w:p w14:paraId="248A7207" w14:textId="77777777" w:rsidR="00A70663" w:rsidRPr="005F2A36" w:rsidRDefault="00A70663" w:rsidP="005F2A36">
      <w:pPr>
        <w:numPr>
          <w:ilvl w:val="1"/>
          <w:numId w:val="4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совокупность различных форм воздействия на природно-ресурсной потенциал от его эксплуатации до мер по сохранению и восстановлению. </w:t>
      </w:r>
    </w:p>
    <w:p w14:paraId="6E4548E3" w14:textId="77777777" w:rsidR="00A70663" w:rsidRPr="005F2A36" w:rsidRDefault="00A70663" w:rsidP="005F2A36">
      <w:pPr>
        <w:numPr>
          <w:ilvl w:val="1"/>
          <w:numId w:val="4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система отношений между обществом и природой, возникающие в процессе их взаимодействия. </w:t>
      </w:r>
    </w:p>
    <w:p w14:paraId="730A1E34"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635A6E7" w14:textId="77777777" w:rsidR="00A70663" w:rsidRPr="005F2A36" w:rsidRDefault="00A70663" w:rsidP="005F2A36">
      <w:pPr>
        <w:numPr>
          <w:ilvl w:val="0"/>
          <w:numId w:val="4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какому принципу рационального природопользования соответствует мероприятие «обеспечение воспроизводства возобновляемых природных ресурсов»? </w:t>
      </w:r>
    </w:p>
    <w:p w14:paraId="3350C90E"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а)изучение; б) охрана; в) освоение; г) преобразование. </w:t>
      </w:r>
    </w:p>
    <w:p w14:paraId="3D3DEF75"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C183F63" w14:textId="77777777" w:rsidR="00A70663" w:rsidRPr="005F2A36" w:rsidRDefault="00A70663" w:rsidP="005F2A36">
      <w:pPr>
        <w:numPr>
          <w:ilvl w:val="0"/>
          <w:numId w:val="4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Комплексное научно обоснованное использование природных ресурсов называют: </w:t>
      </w:r>
    </w:p>
    <w:p w14:paraId="19447150"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а) рациональное природопользование </w:t>
      </w:r>
    </w:p>
    <w:p w14:paraId="71BBD45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нерациональное природопользование</w:t>
      </w:r>
    </w:p>
    <w:p w14:paraId="4DCD017D" w14:textId="77777777" w:rsidR="00A70663" w:rsidRPr="005F2A36" w:rsidRDefault="00A70663" w:rsidP="00A70663">
      <w:pPr>
        <w:shd w:val="clear" w:color="auto" w:fill="FFFFFF" w:themeFill="background1"/>
        <w:contextualSpacing/>
        <w:textAlignment w:val="baseline"/>
        <w:rPr>
          <w:sz w:val="24"/>
          <w:szCs w:val="24"/>
          <w:lang w:eastAsia="ru-RU"/>
        </w:rPr>
      </w:pPr>
    </w:p>
    <w:p w14:paraId="4CBEFF23" w14:textId="77777777" w:rsidR="00A70663" w:rsidRPr="005F2A36" w:rsidRDefault="00A70663" w:rsidP="005F2A36">
      <w:pPr>
        <w:numPr>
          <w:ilvl w:val="0"/>
          <w:numId w:val="44"/>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Установите соответствие видов природопользования с примерами: </w:t>
      </w:r>
    </w:p>
    <w:tbl>
      <w:tblPr>
        <w:tblW w:w="9855" w:type="dxa"/>
        <w:tblCellMar>
          <w:top w:w="105" w:type="dxa"/>
          <w:left w:w="105" w:type="dxa"/>
          <w:bottom w:w="105" w:type="dxa"/>
          <w:right w:w="105" w:type="dxa"/>
        </w:tblCellMar>
        <w:tblLook w:val="04A0" w:firstRow="1" w:lastRow="0" w:firstColumn="1" w:lastColumn="0" w:noHBand="0" w:noVBand="1"/>
      </w:tblPr>
      <w:tblGrid>
        <w:gridCol w:w="2664"/>
        <w:gridCol w:w="7191"/>
      </w:tblGrid>
      <w:tr w:rsidR="00A70663" w:rsidRPr="005F2A36" w14:paraId="60E9BB2B" w14:textId="77777777" w:rsidTr="00A82512">
        <w:tc>
          <w:tcPr>
            <w:tcW w:w="255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64EBCA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рациональное продопользование </w:t>
            </w:r>
          </w:p>
          <w:p w14:paraId="25A92652"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2) нерациональное продопользование</w:t>
            </w:r>
          </w:p>
        </w:tc>
        <w:tc>
          <w:tcPr>
            <w:tcW w:w="68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52FD9B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рекультивация земель </w:t>
            </w:r>
          </w:p>
          <w:p w14:paraId="77C08869"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трансформация отходов</w:t>
            </w:r>
          </w:p>
          <w:p w14:paraId="303E2E2A"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добыча полезных ископаемых </w:t>
            </w:r>
          </w:p>
          <w:p w14:paraId="5C7DCB36"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г) использование земель для выращивания монокультур</w:t>
            </w:r>
          </w:p>
        </w:tc>
      </w:tr>
    </w:tbl>
    <w:p w14:paraId="01BE57B0" w14:textId="77777777" w:rsidR="00A70663" w:rsidRPr="005F2A36" w:rsidRDefault="00A70663" w:rsidP="00A70663">
      <w:pPr>
        <w:shd w:val="clear" w:color="auto" w:fill="FFFFFF" w:themeFill="background1"/>
        <w:contextualSpacing/>
        <w:textAlignment w:val="baseline"/>
        <w:rPr>
          <w:b/>
          <w:sz w:val="24"/>
          <w:szCs w:val="24"/>
          <w:lang w:eastAsia="ru-RU"/>
        </w:rPr>
      </w:pPr>
      <w:r w:rsidRPr="005F2A36">
        <w:rPr>
          <w:sz w:val="24"/>
          <w:szCs w:val="24"/>
          <w:lang w:eastAsia="ru-RU"/>
        </w:rPr>
        <w:br/>
      </w:r>
      <w:r w:rsidRPr="005F2A36">
        <w:rPr>
          <w:sz w:val="24"/>
          <w:szCs w:val="24"/>
          <w:lang w:eastAsia="ru-RU"/>
        </w:rPr>
        <w:br/>
      </w:r>
      <w:r w:rsidRPr="005F2A36">
        <w:rPr>
          <w:b/>
          <w:bCs/>
          <w:sz w:val="24"/>
          <w:szCs w:val="24"/>
          <w:lang w:eastAsia="ru-RU"/>
        </w:rPr>
        <w:t>Критерии оценки</w:t>
      </w:r>
      <w:r w:rsidRPr="005F2A36">
        <w:rPr>
          <w:b/>
          <w:sz w:val="24"/>
          <w:szCs w:val="24"/>
          <w:lang w:eastAsia="ru-RU"/>
        </w:rPr>
        <w:t xml:space="preserve"> </w:t>
      </w:r>
    </w:p>
    <w:p w14:paraId="7E36A01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14:paraId="10A8E2E3"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14:paraId="69D5A631" w14:textId="77777777"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A14D5F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C62153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14:paraId="5704E11F" w14:textId="77777777"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558842" w14:textId="77777777"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059196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52F6A1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14:paraId="2564CFE3"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13D3F0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5A79E1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A68111A"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14:paraId="784BBC71"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7880F3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9BC32A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3EF242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14:paraId="73002AD8"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C89430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8DDF0EA"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56FF46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14:paraId="3D6E190C"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878A457"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74591D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2F7F49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не удовлетворительно </w:t>
            </w:r>
          </w:p>
        </w:tc>
      </w:tr>
    </w:tbl>
    <w:p w14:paraId="43C3A7F1" w14:textId="77777777" w:rsidR="00A70663" w:rsidRPr="005F2A36" w:rsidRDefault="00A70663" w:rsidP="002D7CE4">
      <w:pPr>
        <w:shd w:val="clear" w:color="auto" w:fill="FFFFFF" w:themeFill="background1"/>
        <w:contextualSpacing/>
        <w:textAlignment w:val="baseline"/>
        <w:rPr>
          <w:b/>
          <w:sz w:val="24"/>
          <w:szCs w:val="24"/>
          <w:lang w:eastAsia="ru-RU"/>
        </w:rPr>
      </w:pPr>
      <w:r w:rsidRPr="005F2A36">
        <w:rPr>
          <w:sz w:val="24"/>
          <w:szCs w:val="24"/>
          <w:lang w:eastAsia="ru-RU"/>
        </w:rPr>
        <w:lastRenderedPageBreak/>
        <w:br/>
      </w:r>
      <w:r w:rsidRPr="005F2A36">
        <w:rPr>
          <w:sz w:val="24"/>
          <w:szCs w:val="24"/>
          <w:lang w:eastAsia="ru-RU"/>
        </w:rPr>
        <w:br/>
      </w:r>
      <w:r w:rsidRPr="005F2A36">
        <w:rPr>
          <w:sz w:val="24"/>
          <w:szCs w:val="24"/>
          <w:lang w:eastAsia="ru-RU"/>
        </w:rPr>
        <w:br/>
      </w:r>
      <w:r w:rsidRPr="005F2A36">
        <w:rPr>
          <w:b/>
          <w:bCs/>
          <w:sz w:val="24"/>
          <w:szCs w:val="24"/>
          <w:lang w:eastAsia="ru-RU"/>
        </w:rPr>
        <w:t>Раздел</w:t>
      </w:r>
      <w:r w:rsidR="00EB4EA9">
        <w:rPr>
          <w:b/>
          <w:bCs/>
          <w:sz w:val="24"/>
          <w:szCs w:val="24"/>
          <w:lang w:eastAsia="ru-RU"/>
        </w:rPr>
        <w:t xml:space="preserve"> </w:t>
      </w:r>
      <w:r w:rsidRPr="005F2A36">
        <w:rPr>
          <w:b/>
          <w:bCs/>
          <w:sz w:val="24"/>
          <w:szCs w:val="24"/>
          <w:lang w:eastAsia="ru-RU"/>
        </w:rPr>
        <w:t>№</w:t>
      </w:r>
      <w:r w:rsidR="00EB4EA9">
        <w:rPr>
          <w:b/>
          <w:bCs/>
          <w:sz w:val="24"/>
          <w:szCs w:val="24"/>
          <w:lang w:eastAsia="ru-RU"/>
        </w:rPr>
        <w:t xml:space="preserve"> </w:t>
      </w:r>
      <w:r w:rsidRPr="005F2A36">
        <w:rPr>
          <w:b/>
          <w:bCs/>
          <w:sz w:val="24"/>
          <w:szCs w:val="24"/>
          <w:lang w:eastAsia="ru-RU"/>
        </w:rPr>
        <w:t xml:space="preserve">2  Среда  </w:t>
      </w:r>
      <w:r w:rsidRPr="005F2A36">
        <w:rPr>
          <w:b/>
          <w:sz w:val="24"/>
          <w:szCs w:val="24"/>
          <w:lang w:eastAsia="ru-RU"/>
        </w:rPr>
        <w:t>обитания человека и экологическая безопасность</w:t>
      </w:r>
      <w:r w:rsidRPr="005F2A36">
        <w:rPr>
          <w:sz w:val="24"/>
          <w:szCs w:val="24"/>
          <w:lang w:eastAsia="ru-RU"/>
        </w:rPr>
        <w:br/>
      </w:r>
      <w:r w:rsidRPr="005F2A36">
        <w:rPr>
          <w:b/>
          <w:bCs/>
          <w:sz w:val="24"/>
          <w:szCs w:val="24"/>
          <w:lang w:eastAsia="ru-RU"/>
        </w:rPr>
        <w:t xml:space="preserve">Тестовые задания </w:t>
      </w:r>
    </w:p>
    <w:p w14:paraId="440EA670" w14:textId="77777777" w:rsidR="00A70663" w:rsidRPr="005F2A36" w:rsidRDefault="00A70663" w:rsidP="005F2A36">
      <w:pPr>
        <w:numPr>
          <w:ilvl w:val="0"/>
          <w:numId w:val="4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Какими причинами было вызвано принятие закона РФ «Об охране ОПС»? </w:t>
      </w:r>
    </w:p>
    <w:p w14:paraId="0113E105" w14:textId="77777777"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Экологический кризис </w:t>
      </w:r>
    </w:p>
    <w:p w14:paraId="72AC377C" w14:textId="77777777"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Сокращений производственных мощностей </w:t>
      </w:r>
    </w:p>
    <w:p w14:paraId="53D97281" w14:textId="77777777"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Переход к рынку </w:t>
      </w:r>
    </w:p>
    <w:p w14:paraId="580A97CD" w14:textId="77777777"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Машино-технический прогресс </w:t>
      </w:r>
    </w:p>
    <w:p w14:paraId="296E849E"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FE25F84" w14:textId="77777777" w:rsidR="00A70663" w:rsidRPr="005F2A36" w:rsidRDefault="00A70663" w:rsidP="00A70663">
      <w:pPr>
        <w:shd w:val="clear" w:color="auto" w:fill="FFFFFF" w:themeFill="background1"/>
        <w:ind w:left="-284"/>
        <w:contextualSpacing/>
        <w:textAlignment w:val="baseline"/>
        <w:rPr>
          <w:bCs/>
          <w:sz w:val="24"/>
          <w:szCs w:val="24"/>
          <w:lang w:eastAsia="ru-RU"/>
        </w:rPr>
      </w:pPr>
      <w:r w:rsidRPr="005F2A36">
        <w:rPr>
          <w:bCs/>
          <w:sz w:val="24"/>
          <w:szCs w:val="24"/>
          <w:lang w:eastAsia="ru-RU"/>
        </w:rPr>
        <w:t xml:space="preserve">2.Определите зону экологической ситуации, к которой относятся города: Магнитогорск, Нижний Тагил? </w:t>
      </w:r>
    </w:p>
    <w:p w14:paraId="7A7714AE"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 Зона чрезвычайной экологической ситуации </w:t>
      </w:r>
    </w:p>
    <w:p w14:paraId="45614D39"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 Зона экологического бедствия </w:t>
      </w:r>
    </w:p>
    <w:p w14:paraId="40DC60D8"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17C0FD7" w14:textId="77777777" w:rsidR="00A70663" w:rsidRPr="005F2A36" w:rsidRDefault="00A70663" w:rsidP="00A70663">
      <w:pPr>
        <w:shd w:val="clear" w:color="auto" w:fill="FFFFFF" w:themeFill="background1"/>
        <w:spacing w:after="150"/>
        <w:ind w:left="-426" w:firstLine="284"/>
        <w:contextualSpacing/>
        <w:textAlignment w:val="baseline"/>
        <w:rPr>
          <w:bCs/>
          <w:sz w:val="24"/>
          <w:szCs w:val="24"/>
          <w:lang w:eastAsia="ru-RU"/>
        </w:rPr>
      </w:pPr>
      <w:r w:rsidRPr="005F2A36">
        <w:rPr>
          <w:bCs/>
          <w:sz w:val="24"/>
          <w:szCs w:val="24"/>
          <w:lang w:eastAsia="ru-RU"/>
        </w:rPr>
        <w:t xml:space="preserve">3.Установите соответствие понятий: </w:t>
      </w:r>
    </w:p>
    <w:tbl>
      <w:tblPr>
        <w:tblW w:w="9855" w:type="dxa"/>
        <w:tblCellMar>
          <w:top w:w="105" w:type="dxa"/>
          <w:left w:w="105" w:type="dxa"/>
          <w:bottom w:w="105" w:type="dxa"/>
          <w:right w:w="105" w:type="dxa"/>
        </w:tblCellMar>
        <w:tblLook w:val="04A0" w:firstRow="1" w:lastRow="0" w:firstColumn="1" w:lastColumn="0" w:noHBand="0" w:noVBand="1"/>
      </w:tblPr>
      <w:tblGrid>
        <w:gridCol w:w="4920"/>
        <w:gridCol w:w="4935"/>
      </w:tblGrid>
      <w:tr w:rsidR="00A70663" w:rsidRPr="005F2A36" w14:paraId="7905063A" w14:textId="77777777" w:rsidTr="00A82512">
        <w:tc>
          <w:tcPr>
            <w:tcW w:w="471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F788EF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Экологическая безопасность </w:t>
            </w:r>
          </w:p>
        </w:tc>
        <w:tc>
          <w:tcPr>
            <w:tcW w:w="47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F12384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Совокупность условий и факторов, создающих опасность жизненно важным интересам личности, общества, государства </w:t>
            </w:r>
          </w:p>
        </w:tc>
      </w:tr>
      <w:tr w:rsidR="00A70663" w:rsidRPr="005F2A36" w14:paraId="33DD1045" w14:textId="77777777" w:rsidTr="00A82512">
        <w:trPr>
          <w:trHeight w:val="1080"/>
        </w:trPr>
        <w:tc>
          <w:tcPr>
            <w:tcW w:w="471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0CCDF9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Угроза безопасности </w:t>
            </w:r>
          </w:p>
        </w:tc>
        <w:tc>
          <w:tcPr>
            <w:tcW w:w="47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EA9D1A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Система мер, направленных на защиту жизненно важных интересов человека от неблагоприятного воздействия окружающей среды </w:t>
            </w:r>
          </w:p>
        </w:tc>
      </w:tr>
    </w:tbl>
    <w:p w14:paraId="42C5F2AB" w14:textId="77777777" w:rsidR="00D8472C" w:rsidRPr="005F2A36" w:rsidRDefault="00D8472C" w:rsidP="00D8472C">
      <w:pPr>
        <w:shd w:val="clear" w:color="auto" w:fill="FFFFFF" w:themeFill="background1"/>
        <w:contextualSpacing/>
        <w:textAlignment w:val="baseline"/>
        <w:rPr>
          <w:bCs/>
          <w:sz w:val="24"/>
          <w:szCs w:val="24"/>
          <w:lang w:eastAsia="ru-RU"/>
        </w:rPr>
      </w:pPr>
    </w:p>
    <w:p w14:paraId="3EFB6E87" w14:textId="77777777" w:rsidR="00A70663" w:rsidRPr="005F2A36" w:rsidRDefault="00A70663" w:rsidP="005F2A36">
      <w:pPr>
        <w:numPr>
          <w:ilvl w:val="0"/>
          <w:numId w:val="4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Экологическая безопасность является главным вопросом экологии человека, т.к. </w:t>
      </w:r>
    </w:p>
    <w:p w14:paraId="4ECBF3CE" w14:textId="77777777"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Каждый обязан охранять природу и окружающую среду </w:t>
      </w:r>
    </w:p>
    <w:p w14:paraId="0154F99C" w14:textId="77777777"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Каждый имеет право жить в чистой природной среде </w:t>
      </w:r>
    </w:p>
    <w:p w14:paraId="33F88BFF" w14:textId="77777777"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Служит основой для развития экологического законодательства </w:t>
      </w:r>
    </w:p>
    <w:p w14:paraId="611F8390" w14:textId="77777777" w:rsidR="00A70663" w:rsidRPr="005F2A36" w:rsidRDefault="00A70663" w:rsidP="00A70663">
      <w:pPr>
        <w:shd w:val="clear" w:color="auto" w:fill="FFFFFF" w:themeFill="background1"/>
        <w:contextualSpacing/>
        <w:textAlignment w:val="baseline"/>
        <w:rPr>
          <w:bCs/>
          <w:sz w:val="24"/>
          <w:szCs w:val="24"/>
          <w:lang w:eastAsia="ru-RU"/>
        </w:rPr>
      </w:pPr>
    </w:p>
    <w:p w14:paraId="11070D0F" w14:textId="77777777" w:rsidR="00A70663" w:rsidRPr="005F2A36" w:rsidRDefault="00A70663" w:rsidP="00D8472C">
      <w:pPr>
        <w:shd w:val="clear" w:color="auto" w:fill="FFFFFF" w:themeFill="background1"/>
        <w:ind w:left="-284" w:hanging="142"/>
        <w:contextualSpacing/>
        <w:textAlignment w:val="baseline"/>
        <w:rPr>
          <w:bCs/>
          <w:sz w:val="24"/>
          <w:szCs w:val="24"/>
          <w:lang w:eastAsia="ru-RU"/>
        </w:rPr>
      </w:pPr>
      <w:r w:rsidRPr="005F2A36">
        <w:rPr>
          <w:bCs/>
          <w:sz w:val="24"/>
          <w:szCs w:val="24"/>
          <w:lang w:eastAsia="ru-RU"/>
        </w:rPr>
        <w:t>5.</w:t>
      </w:r>
      <w:r w:rsidR="005F2A36">
        <w:rPr>
          <w:bCs/>
          <w:sz w:val="24"/>
          <w:szCs w:val="24"/>
          <w:lang w:eastAsia="ru-RU"/>
        </w:rPr>
        <w:t xml:space="preserve"> </w:t>
      </w:r>
      <w:r w:rsidRPr="005F2A36">
        <w:rPr>
          <w:bCs/>
          <w:sz w:val="24"/>
          <w:szCs w:val="24"/>
          <w:lang w:eastAsia="ru-RU"/>
        </w:rPr>
        <w:t xml:space="preserve">Законы социальной экологии объясняют: </w:t>
      </w:r>
    </w:p>
    <w:p w14:paraId="568CBD3B" w14:textId="77777777"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Явление и процессы в природе и обществе </w:t>
      </w:r>
    </w:p>
    <w:p w14:paraId="704476E5" w14:textId="77777777"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Определенные нормы поведения людей с учетом закономерностей биосферы </w:t>
      </w:r>
    </w:p>
    <w:p w14:paraId="0D920FB4" w14:textId="77777777"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Указанные факты совокупности </w:t>
      </w:r>
    </w:p>
    <w:p w14:paraId="37711E12"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99B5C6E" w14:textId="77777777" w:rsidR="00A70663" w:rsidRPr="005F2A36" w:rsidRDefault="00A70663" w:rsidP="00D8472C">
      <w:pPr>
        <w:pStyle w:val="a3"/>
        <w:shd w:val="clear" w:color="auto" w:fill="FFFFFF" w:themeFill="background1"/>
        <w:spacing w:after="0" w:line="240" w:lineRule="auto"/>
        <w:ind w:hanging="1004"/>
        <w:textAlignment w:val="baseline"/>
        <w:rPr>
          <w:rFonts w:ascii="Times New Roman" w:eastAsia="Times New Roman" w:hAnsi="Times New Roman"/>
          <w:bCs/>
          <w:sz w:val="24"/>
          <w:szCs w:val="24"/>
          <w:lang w:eastAsia="ru-RU"/>
        </w:rPr>
      </w:pPr>
      <w:r w:rsidRPr="005F2A36">
        <w:rPr>
          <w:rFonts w:ascii="Times New Roman" w:eastAsia="Times New Roman" w:hAnsi="Times New Roman"/>
          <w:bCs/>
          <w:sz w:val="24"/>
          <w:szCs w:val="24"/>
          <w:lang w:eastAsia="ru-RU"/>
        </w:rPr>
        <w:t xml:space="preserve">6.Основной целью экологического образования является: </w:t>
      </w:r>
    </w:p>
    <w:p w14:paraId="28358ACE" w14:textId="77777777"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Формирование ответственного отношения к природе </w:t>
      </w:r>
    </w:p>
    <w:p w14:paraId="291AC612" w14:textId="77777777"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Государственная система контроля за воздействием на окружающей среды </w:t>
      </w:r>
    </w:p>
    <w:p w14:paraId="032D7417" w14:textId="77777777"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Административно-правовое воздействие </w:t>
      </w:r>
    </w:p>
    <w:p w14:paraId="01CB37C7"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C278138" w14:textId="77777777" w:rsidR="00A70663" w:rsidRPr="005F2A36" w:rsidRDefault="00A70663" w:rsidP="00A70663">
      <w:pPr>
        <w:shd w:val="clear" w:color="auto" w:fill="FFFFFF" w:themeFill="background1"/>
        <w:ind w:left="142" w:hanging="426"/>
        <w:contextualSpacing/>
        <w:textAlignment w:val="baseline"/>
        <w:rPr>
          <w:bCs/>
          <w:sz w:val="24"/>
          <w:szCs w:val="24"/>
          <w:lang w:eastAsia="ru-RU"/>
        </w:rPr>
      </w:pPr>
      <w:r w:rsidRPr="005F2A36">
        <w:rPr>
          <w:bCs/>
          <w:sz w:val="24"/>
          <w:szCs w:val="24"/>
          <w:lang w:eastAsia="ru-RU"/>
        </w:rPr>
        <w:t>7.</w:t>
      </w:r>
      <w:r w:rsidR="00D8472C" w:rsidRPr="005F2A36">
        <w:rPr>
          <w:bCs/>
          <w:sz w:val="24"/>
          <w:szCs w:val="24"/>
          <w:lang w:eastAsia="ru-RU"/>
        </w:rPr>
        <w:t xml:space="preserve"> </w:t>
      </w:r>
      <w:r w:rsidRPr="005F2A36">
        <w:rPr>
          <w:bCs/>
          <w:sz w:val="24"/>
          <w:szCs w:val="24"/>
          <w:lang w:eastAsia="ru-RU"/>
        </w:rPr>
        <w:t xml:space="preserve">Центральным понятием социальной экологии является </w:t>
      </w:r>
    </w:p>
    <w:p w14:paraId="42952D76" w14:textId="77777777"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Экосистема </w:t>
      </w:r>
    </w:p>
    <w:p w14:paraId="6FFDDE42" w14:textId="77777777"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Социоэкосистема </w:t>
      </w:r>
    </w:p>
    <w:p w14:paraId="7944745F" w14:textId="77777777"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r w:rsidRPr="005F2A36">
        <w:rPr>
          <w:bCs/>
          <w:sz w:val="24"/>
          <w:szCs w:val="24"/>
          <w:lang w:eastAsia="ru-RU"/>
        </w:rPr>
        <w:t>Социосистема</w:t>
      </w:r>
    </w:p>
    <w:p w14:paraId="52315E04" w14:textId="77777777" w:rsidR="00A70663" w:rsidRPr="005F2A36" w:rsidRDefault="00A70663" w:rsidP="00A70663">
      <w:pPr>
        <w:shd w:val="clear" w:color="auto" w:fill="FFFFFF" w:themeFill="background1"/>
        <w:contextualSpacing/>
        <w:textAlignment w:val="baseline"/>
        <w:rPr>
          <w:bCs/>
          <w:sz w:val="24"/>
          <w:szCs w:val="24"/>
          <w:lang w:eastAsia="ru-RU"/>
        </w:rPr>
      </w:pPr>
    </w:p>
    <w:p w14:paraId="4AF0A2E2" w14:textId="77777777" w:rsidR="00A70663" w:rsidRPr="005F2A36" w:rsidRDefault="00A70663" w:rsidP="00A70663">
      <w:pPr>
        <w:shd w:val="clear" w:color="auto" w:fill="FFFFFF" w:themeFill="background1"/>
        <w:ind w:left="-284"/>
        <w:contextualSpacing/>
        <w:textAlignment w:val="baseline"/>
        <w:rPr>
          <w:bCs/>
          <w:sz w:val="24"/>
          <w:szCs w:val="24"/>
          <w:lang w:eastAsia="ru-RU"/>
        </w:rPr>
      </w:pPr>
      <w:r w:rsidRPr="005F2A36">
        <w:rPr>
          <w:bCs/>
          <w:sz w:val="24"/>
          <w:szCs w:val="24"/>
          <w:lang w:eastAsia="ru-RU"/>
        </w:rPr>
        <w:t xml:space="preserve">8.С какими качествами личности связана экологическая ответственность? </w:t>
      </w:r>
    </w:p>
    <w:p w14:paraId="0CA5935E" w14:textId="77777777"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Самоконтроль </w:t>
      </w:r>
    </w:p>
    <w:p w14:paraId="471339C4" w14:textId="77777777"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Безответственность </w:t>
      </w:r>
    </w:p>
    <w:p w14:paraId="479BEC05" w14:textId="77777777"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Страх за возможное наказание </w:t>
      </w:r>
    </w:p>
    <w:p w14:paraId="43BA5129" w14:textId="77777777"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Умение предвидеть последствия своих действий в природе </w:t>
      </w:r>
    </w:p>
    <w:p w14:paraId="5DC86776"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C360457" w14:textId="77777777" w:rsidR="00A70663" w:rsidRPr="005F2A36" w:rsidRDefault="00A70663" w:rsidP="00A70663">
      <w:pPr>
        <w:shd w:val="clear" w:color="auto" w:fill="FFFFFF" w:themeFill="background1"/>
        <w:ind w:hanging="284"/>
        <w:contextualSpacing/>
        <w:textAlignment w:val="baseline"/>
        <w:rPr>
          <w:bCs/>
          <w:sz w:val="24"/>
          <w:szCs w:val="24"/>
          <w:lang w:eastAsia="ru-RU"/>
        </w:rPr>
      </w:pPr>
      <w:r w:rsidRPr="005F2A36">
        <w:rPr>
          <w:bCs/>
          <w:sz w:val="24"/>
          <w:szCs w:val="24"/>
          <w:lang w:eastAsia="ru-RU"/>
        </w:rPr>
        <w:t xml:space="preserve">9.Какой лозунг должен быть актуальным в наше время? </w:t>
      </w:r>
    </w:p>
    <w:p w14:paraId="6F515BB6" w14:textId="77777777" w:rsidR="00A70663" w:rsidRPr="005F2A36" w:rsidRDefault="00A70663" w:rsidP="005F2A36">
      <w:pPr>
        <w:numPr>
          <w:ilvl w:val="0"/>
          <w:numId w:val="5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«Взять от природы всё». </w:t>
      </w:r>
    </w:p>
    <w:p w14:paraId="1F385AB7" w14:textId="77777777" w:rsidR="00A70663" w:rsidRPr="005F2A36" w:rsidRDefault="00A70663" w:rsidP="005F2A36">
      <w:pPr>
        <w:numPr>
          <w:ilvl w:val="0"/>
          <w:numId w:val="5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«Природа-наш дом». </w:t>
      </w:r>
    </w:p>
    <w:p w14:paraId="4FFCF339" w14:textId="77777777" w:rsidR="00A70663" w:rsidRPr="005F2A36" w:rsidRDefault="00A70663" w:rsidP="00A70663">
      <w:pPr>
        <w:shd w:val="clear" w:color="auto" w:fill="FFFFFF" w:themeFill="background1"/>
        <w:contextualSpacing/>
        <w:textAlignment w:val="baseline"/>
        <w:rPr>
          <w:bCs/>
          <w:sz w:val="24"/>
          <w:szCs w:val="24"/>
          <w:lang w:eastAsia="ru-RU"/>
        </w:rPr>
      </w:pPr>
    </w:p>
    <w:p w14:paraId="360BBC42" w14:textId="77777777" w:rsidR="00A70663" w:rsidRPr="005F2A36" w:rsidRDefault="00A70663" w:rsidP="00A70663">
      <w:pPr>
        <w:shd w:val="clear" w:color="auto" w:fill="FFFFFF" w:themeFill="background1"/>
        <w:spacing w:after="150"/>
        <w:ind w:left="360" w:hanging="644"/>
        <w:contextualSpacing/>
        <w:textAlignment w:val="baseline"/>
        <w:rPr>
          <w:bCs/>
          <w:sz w:val="24"/>
          <w:szCs w:val="24"/>
          <w:lang w:eastAsia="ru-RU"/>
        </w:rPr>
      </w:pPr>
      <w:r w:rsidRPr="005F2A36">
        <w:rPr>
          <w:bCs/>
          <w:sz w:val="24"/>
          <w:szCs w:val="24"/>
          <w:lang w:eastAsia="ru-RU"/>
        </w:rPr>
        <w:t xml:space="preserve">10. Соотнесите подсистемы экологического законодательства с примерами: </w:t>
      </w:r>
    </w:p>
    <w:tbl>
      <w:tblPr>
        <w:tblW w:w="9645" w:type="dxa"/>
        <w:jc w:val="center"/>
        <w:tblCellMar>
          <w:left w:w="0" w:type="dxa"/>
          <w:right w:w="0" w:type="dxa"/>
        </w:tblCellMar>
        <w:tblLook w:val="04A0" w:firstRow="1" w:lastRow="0" w:firstColumn="1" w:lastColumn="0" w:noHBand="0" w:noVBand="1"/>
      </w:tblPr>
      <w:tblGrid>
        <w:gridCol w:w="3960"/>
        <w:gridCol w:w="5685"/>
      </w:tblGrid>
      <w:tr w:rsidR="00A70663" w:rsidRPr="005F2A36" w14:paraId="777D15BD" w14:textId="77777777" w:rsidTr="00A82512">
        <w:trPr>
          <w:jc w:val="center"/>
        </w:trPr>
        <w:tc>
          <w:tcPr>
            <w:tcW w:w="396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B41EEB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правовое регулирование природопользования на объектах с функциональным регулированием охраны ОПС; </w:t>
            </w:r>
          </w:p>
        </w:tc>
        <w:tc>
          <w:tcPr>
            <w:tcW w:w="56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B6ED76A"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земельный кодекс; </w:t>
            </w:r>
          </w:p>
          <w:p w14:paraId="564AD28D"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Закон «О недрах»;</w:t>
            </w:r>
          </w:p>
          <w:p w14:paraId="0F7C4B49"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лесной кодекс; </w:t>
            </w:r>
          </w:p>
          <w:p w14:paraId="2E60DDC0"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г. Закон «Об охране окружающей природной среды»;</w:t>
            </w:r>
          </w:p>
          <w:p w14:paraId="5527EB5C"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Закон «Об экологической экспертизе»; </w:t>
            </w:r>
          </w:p>
        </w:tc>
      </w:tr>
      <w:tr w:rsidR="00A70663" w:rsidRPr="005F2A36" w14:paraId="3022D35F" w14:textId="77777777" w:rsidTr="00A82512">
        <w:trPr>
          <w:jc w:val="center"/>
        </w:trPr>
        <w:tc>
          <w:tcPr>
            <w:tcW w:w="396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4B7F46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экологическая безопасность </w:t>
            </w:r>
          </w:p>
        </w:tc>
        <w:tc>
          <w:tcPr>
            <w:tcW w:w="56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027563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е. Закон «Об особо охраняемых природных территориях». </w:t>
            </w:r>
          </w:p>
        </w:tc>
      </w:tr>
    </w:tbl>
    <w:p w14:paraId="4313AC44" w14:textId="77777777"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Выберите правильный вариант ответа. </w:t>
      </w:r>
    </w:p>
    <w:p w14:paraId="64C494DA" w14:textId="77777777" w:rsidR="00A70663" w:rsidRPr="005F2A36" w:rsidRDefault="00A70663" w:rsidP="00A70663">
      <w:pPr>
        <w:shd w:val="clear" w:color="auto" w:fill="FFFFFF" w:themeFill="background1"/>
        <w:contextualSpacing/>
        <w:textAlignment w:val="baseline"/>
        <w:rPr>
          <w:sz w:val="24"/>
          <w:szCs w:val="24"/>
          <w:lang w:eastAsia="ru-RU"/>
        </w:rPr>
      </w:pPr>
    </w:p>
    <w:p w14:paraId="648F5B77"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11.Укажите центральную тему Закона РФ об охране ОПС. </w:t>
      </w:r>
      <w:r w:rsidRPr="005F2A36">
        <w:rPr>
          <w:sz w:val="24"/>
          <w:szCs w:val="24"/>
          <w:lang w:eastAsia="ru-RU"/>
        </w:rPr>
        <w:br/>
        <w:t xml:space="preserve">а) окружающая среда; </w:t>
      </w:r>
    </w:p>
    <w:p w14:paraId="6AB4D02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человек;</w:t>
      </w:r>
    </w:p>
    <w:p w14:paraId="35A14B0B" w14:textId="77777777" w:rsidR="00D8472C"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 заповедные территории.</w:t>
      </w:r>
    </w:p>
    <w:p w14:paraId="07C8C2A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 </w:t>
      </w:r>
    </w:p>
    <w:p w14:paraId="3BE082D2"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12</w:t>
      </w:r>
      <w:r w:rsidR="00D8472C" w:rsidRPr="005F2A36">
        <w:rPr>
          <w:bCs/>
          <w:sz w:val="24"/>
          <w:szCs w:val="24"/>
          <w:lang w:eastAsia="ru-RU"/>
        </w:rPr>
        <w:t xml:space="preserve">. </w:t>
      </w:r>
      <w:r w:rsidRPr="005F2A36">
        <w:rPr>
          <w:bCs/>
          <w:sz w:val="24"/>
          <w:szCs w:val="24"/>
          <w:lang w:eastAsia="ru-RU"/>
        </w:rPr>
        <w:t xml:space="preserve">Является ли экологическое просвещение одним из путей выхода из экологического кризиса? </w:t>
      </w:r>
      <w:r w:rsidRPr="005F2A36">
        <w:rPr>
          <w:sz w:val="24"/>
          <w:szCs w:val="24"/>
          <w:lang w:eastAsia="ru-RU"/>
        </w:rPr>
        <w:br/>
        <w:t xml:space="preserve">а) да; </w:t>
      </w:r>
    </w:p>
    <w:p w14:paraId="2F077953"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б) нет; </w:t>
      </w:r>
      <w:r w:rsidRPr="005F2A36">
        <w:rPr>
          <w:sz w:val="24"/>
          <w:szCs w:val="24"/>
          <w:lang w:eastAsia="ru-RU"/>
        </w:rPr>
        <w:br/>
        <w:t xml:space="preserve">в) все равно. </w:t>
      </w:r>
    </w:p>
    <w:p w14:paraId="4CC6201F"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67CB1D3A"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13</w:t>
      </w:r>
      <w:r w:rsidR="00D8472C" w:rsidRPr="005F2A36">
        <w:rPr>
          <w:bCs/>
          <w:sz w:val="24"/>
          <w:szCs w:val="24"/>
          <w:lang w:eastAsia="ru-RU"/>
        </w:rPr>
        <w:t xml:space="preserve">. </w:t>
      </w:r>
      <w:r w:rsidRPr="005F2A36">
        <w:rPr>
          <w:bCs/>
          <w:sz w:val="24"/>
          <w:szCs w:val="24"/>
          <w:lang w:eastAsia="ru-RU"/>
        </w:rPr>
        <w:t xml:space="preserve">Соотнесите требования к формированию и функционированию механизма экономического стимулирования охраны окружающей среды с примерами рационального использования природных ресурсов. </w:t>
      </w:r>
      <w:r w:rsidRPr="005F2A36">
        <w:rPr>
          <w:sz w:val="24"/>
          <w:szCs w:val="24"/>
          <w:lang w:eastAsia="ru-RU"/>
        </w:rPr>
        <w:br/>
        <w:t xml:space="preserve">а) Ориентация деятельности отраслей на конечный результат. </w:t>
      </w:r>
    </w:p>
    <w:p w14:paraId="762D1D5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Эколого-экономическая оценка.</w:t>
      </w:r>
    </w:p>
    <w:p w14:paraId="3BCBD306"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Установление норм платы. </w:t>
      </w:r>
    </w:p>
    <w:p w14:paraId="156B520B"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Строгий учет и контроль.</w:t>
      </w:r>
    </w:p>
    <w:p w14:paraId="513720B3"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Создание экономической заинтересованности. </w:t>
      </w:r>
    </w:p>
    <w:p w14:paraId="4AEE4F6A"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е) Установление обоснованных соотношений.</w:t>
      </w:r>
    </w:p>
    <w:p w14:paraId="33696DED" w14:textId="77777777" w:rsidR="00A70663" w:rsidRPr="005F2A36" w:rsidRDefault="00A70663" w:rsidP="00A70663">
      <w:pPr>
        <w:shd w:val="clear" w:color="auto" w:fill="FFFFFF" w:themeFill="background1"/>
        <w:contextualSpacing/>
        <w:textAlignment w:val="baseline"/>
        <w:rPr>
          <w:sz w:val="24"/>
          <w:szCs w:val="24"/>
          <w:lang w:eastAsia="ru-RU"/>
        </w:rPr>
      </w:pPr>
    </w:p>
    <w:p w14:paraId="6EAADD75" w14:textId="77777777"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14</w:t>
      </w:r>
      <w:r w:rsidR="00D8472C" w:rsidRPr="005F2A36">
        <w:rPr>
          <w:bCs/>
          <w:sz w:val="24"/>
          <w:szCs w:val="24"/>
          <w:lang w:eastAsia="ru-RU"/>
        </w:rPr>
        <w:t xml:space="preserve">. </w:t>
      </w:r>
      <w:r w:rsidRPr="005F2A36">
        <w:rPr>
          <w:bCs/>
          <w:sz w:val="24"/>
          <w:szCs w:val="24"/>
          <w:lang w:eastAsia="ru-RU"/>
        </w:rPr>
        <w:t xml:space="preserve">Установление дифференцированных размеров экономического стимулирования и штрафных санкций отрасли. </w:t>
      </w:r>
      <w:r w:rsidRPr="005F2A36">
        <w:rPr>
          <w:sz w:val="24"/>
          <w:szCs w:val="24"/>
          <w:lang w:eastAsia="ru-RU"/>
        </w:rPr>
        <w:br/>
        <w:t xml:space="preserve">а) наличие ресурсов, определение ущерба от загрязнения ОПС; </w:t>
      </w:r>
    </w:p>
    <w:p w14:paraId="2BFED2D5"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использование ресурсов и сверхнормативное загрязнение;</w:t>
      </w:r>
    </w:p>
    <w:p w14:paraId="69EAFCA2"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ответственность и поощрение; </w:t>
      </w:r>
    </w:p>
    <w:p w14:paraId="76EAC916"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меньше вопросов – больше размер стимулов;</w:t>
      </w:r>
    </w:p>
    <w:p w14:paraId="283142F6"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улучшение качества среды; </w:t>
      </w:r>
    </w:p>
    <w:p w14:paraId="04E2957D"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е) фактическое состояние ОПС и соблюдение нормативов;</w:t>
      </w:r>
    </w:p>
    <w:p w14:paraId="038D7FC8"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ж) рациональное использование ресурсов, охрана ОПС – это стабильность и здоровье.</w:t>
      </w:r>
    </w:p>
    <w:p w14:paraId="666BC4F1" w14:textId="77777777" w:rsidR="00A70663" w:rsidRPr="005F2A36" w:rsidRDefault="00A70663" w:rsidP="00A70663">
      <w:pPr>
        <w:shd w:val="clear" w:color="auto" w:fill="FFFFFF" w:themeFill="background1"/>
        <w:spacing w:after="192"/>
        <w:contextualSpacing/>
        <w:textAlignment w:val="baseline"/>
        <w:rPr>
          <w:b/>
          <w:sz w:val="24"/>
          <w:szCs w:val="24"/>
          <w:lang w:eastAsia="ru-RU"/>
        </w:rPr>
      </w:pPr>
      <w:r w:rsidRPr="005F2A36">
        <w:rPr>
          <w:sz w:val="24"/>
          <w:szCs w:val="24"/>
          <w:lang w:eastAsia="ru-RU"/>
        </w:rPr>
        <w:t xml:space="preserve"> </w:t>
      </w:r>
      <w:r w:rsidRPr="005F2A36">
        <w:rPr>
          <w:sz w:val="24"/>
          <w:szCs w:val="24"/>
          <w:lang w:eastAsia="ru-RU"/>
        </w:rPr>
        <w:br/>
      </w:r>
      <w:r w:rsidRPr="005F2A36">
        <w:rPr>
          <w:b/>
          <w:bCs/>
          <w:sz w:val="24"/>
          <w:szCs w:val="24"/>
          <w:lang w:eastAsia="ru-RU"/>
        </w:rPr>
        <w:t>Критерии оценки</w:t>
      </w:r>
      <w:r w:rsidRPr="005F2A36">
        <w:rPr>
          <w:b/>
          <w:sz w:val="24"/>
          <w:szCs w:val="24"/>
          <w:lang w:eastAsia="ru-RU"/>
        </w:rPr>
        <w:t xml:space="preserve"> </w:t>
      </w:r>
    </w:p>
    <w:p w14:paraId="4F6F2E9C"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14:paraId="775C077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14:paraId="50102434" w14:textId="77777777"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0963BB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E7CAD4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t xml:space="preserve">Качественная оценка индивидуальных </w:t>
            </w:r>
            <w:r w:rsidRPr="005F2A36">
              <w:rPr>
                <w:sz w:val="24"/>
                <w:szCs w:val="24"/>
                <w:lang w:eastAsia="ru-RU"/>
              </w:rPr>
              <w:lastRenderedPageBreak/>
              <w:t xml:space="preserve">образовательных достижений </w:t>
            </w:r>
          </w:p>
        </w:tc>
      </w:tr>
      <w:tr w:rsidR="00A70663" w:rsidRPr="005F2A36" w14:paraId="78F0079E" w14:textId="77777777"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49CD90" w14:textId="77777777"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85FCBA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E14A44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14:paraId="3662DCAA"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B613D1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C71B5E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15D611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14:paraId="73229FBA"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9B844C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D32F95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793FB7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14:paraId="7435BA2B"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25695D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EBE0E21"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C30B8F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14:paraId="5E6B005A"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C33F1F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FD7662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577C27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14:paraId="49F96957" w14:textId="77777777" w:rsidR="00D8472C" w:rsidRPr="005F2A36" w:rsidRDefault="00D8472C" w:rsidP="00A70663">
      <w:pPr>
        <w:shd w:val="clear" w:color="auto" w:fill="FFFFFF" w:themeFill="background1"/>
        <w:contextualSpacing/>
        <w:textAlignment w:val="baseline"/>
        <w:rPr>
          <w:bCs/>
          <w:sz w:val="24"/>
          <w:szCs w:val="24"/>
          <w:lang w:eastAsia="ru-RU"/>
        </w:rPr>
      </w:pPr>
    </w:p>
    <w:p w14:paraId="004B16FC" w14:textId="77777777" w:rsidR="001C313D" w:rsidRDefault="001C313D" w:rsidP="00A70663">
      <w:pPr>
        <w:shd w:val="clear" w:color="auto" w:fill="FFFFFF" w:themeFill="background1"/>
        <w:contextualSpacing/>
        <w:textAlignment w:val="baseline"/>
        <w:rPr>
          <w:b/>
          <w:bCs/>
          <w:sz w:val="24"/>
          <w:szCs w:val="24"/>
          <w:lang w:eastAsia="ru-RU"/>
        </w:rPr>
      </w:pPr>
    </w:p>
    <w:p w14:paraId="5BBD75FF" w14:textId="77777777" w:rsidR="001C313D" w:rsidRDefault="001C313D" w:rsidP="00A70663">
      <w:pPr>
        <w:shd w:val="clear" w:color="auto" w:fill="FFFFFF" w:themeFill="background1"/>
        <w:contextualSpacing/>
        <w:textAlignment w:val="baseline"/>
        <w:rPr>
          <w:b/>
          <w:bCs/>
          <w:sz w:val="24"/>
          <w:szCs w:val="24"/>
          <w:lang w:eastAsia="ru-RU"/>
        </w:rPr>
      </w:pPr>
    </w:p>
    <w:p w14:paraId="0E64972D" w14:textId="77777777" w:rsidR="001C313D" w:rsidRDefault="001C313D" w:rsidP="00A70663">
      <w:pPr>
        <w:shd w:val="clear" w:color="auto" w:fill="FFFFFF" w:themeFill="background1"/>
        <w:contextualSpacing/>
        <w:textAlignment w:val="baseline"/>
        <w:rPr>
          <w:b/>
          <w:bCs/>
          <w:sz w:val="24"/>
          <w:szCs w:val="24"/>
          <w:lang w:eastAsia="ru-RU"/>
        </w:rPr>
      </w:pPr>
    </w:p>
    <w:p w14:paraId="44084B8D" w14:textId="77777777" w:rsidR="00A70663" w:rsidRPr="005F2A36" w:rsidRDefault="00A70663" w:rsidP="00A70663">
      <w:pPr>
        <w:shd w:val="clear" w:color="auto" w:fill="FFFFFF" w:themeFill="background1"/>
        <w:contextualSpacing/>
        <w:textAlignment w:val="baseline"/>
        <w:rPr>
          <w:b/>
          <w:sz w:val="24"/>
          <w:szCs w:val="24"/>
          <w:lang w:eastAsia="ru-RU"/>
        </w:rPr>
      </w:pPr>
      <w:r w:rsidRPr="005F2A36">
        <w:rPr>
          <w:b/>
          <w:bCs/>
          <w:sz w:val="24"/>
          <w:szCs w:val="24"/>
          <w:lang w:eastAsia="ru-RU"/>
        </w:rPr>
        <w:t>Итоговая аттестация</w:t>
      </w:r>
      <w:r w:rsidRPr="005F2A36">
        <w:rPr>
          <w:b/>
          <w:sz w:val="24"/>
          <w:szCs w:val="24"/>
          <w:lang w:eastAsia="ru-RU"/>
        </w:rPr>
        <w:t xml:space="preserve"> </w:t>
      </w:r>
    </w:p>
    <w:p w14:paraId="0D472E87" w14:textId="77777777" w:rsidR="00A70663" w:rsidRPr="005F2A36" w:rsidRDefault="00A70663" w:rsidP="00D8472C">
      <w:pPr>
        <w:shd w:val="clear" w:color="auto" w:fill="FFFFFF" w:themeFill="background1"/>
        <w:contextualSpacing/>
        <w:textAlignment w:val="baseline"/>
        <w:rPr>
          <w:sz w:val="24"/>
          <w:szCs w:val="24"/>
          <w:lang w:eastAsia="ru-RU"/>
        </w:rPr>
      </w:pPr>
    </w:p>
    <w:p w14:paraId="7ED09D66" w14:textId="77777777" w:rsidR="00F4407A" w:rsidRDefault="001C313D" w:rsidP="008E0EFC">
      <w:pPr>
        <w:rPr>
          <w:sz w:val="24"/>
          <w:szCs w:val="24"/>
        </w:rPr>
      </w:pPr>
      <w:r>
        <w:rPr>
          <w:sz w:val="24"/>
          <w:szCs w:val="24"/>
          <w:lang w:eastAsia="ru-RU"/>
        </w:rPr>
        <w:t xml:space="preserve">    Итоговая аттестация по дисциплине проводится в ф</w:t>
      </w:r>
      <w:r w:rsidR="008E0EFC">
        <w:rPr>
          <w:sz w:val="24"/>
          <w:szCs w:val="24"/>
          <w:lang w:eastAsia="ru-RU"/>
        </w:rPr>
        <w:t xml:space="preserve">орме дифференцированного зачета, </w:t>
      </w:r>
      <w:r w:rsidR="005973E3" w:rsidRPr="005973E3">
        <w:rPr>
          <w:sz w:val="24"/>
          <w:szCs w:val="24"/>
        </w:rPr>
        <w:t>представляющего собой комбинированную тестовую работу.</w:t>
      </w:r>
    </w:p>
    <w:p w14:paraId="24334047" w14:textId="77777777" w:rsidR="00A70663" w:rsidRDefault="00A70663" w:rsidP="00A70663">
      <w:pPr>
        <w:shd w:val="clear" w:color="auto" w:fill="FFFFFF" w:themeFill="background1"/>
        <w:spacing w:after="150"/>
        <w:contextualSpacing/>
        <w:textAlignment w:val="baseline"/>
        <w:rPr>
          <w:b/>
          <w:sz w:val="24"/>
          <w:szCs w:val="24"/>
          <w:lang w:eastAsia="ru-RU"/>
        </w:rPr>
      </w:pPr>
      <w:r w:rsidRPr="005F2A36">
        <w:rPr>
          <w:b/>
          <w:bCs/>
          <w:sz w:val="24"/>
          <w:szCs w:val="24"/>
          <w:lang w:eastAsia="ru-RU"/>
        </w:rPr>
        <w:t>Контрольные вопросы и задания дифференцированного зачета</w:t>
      </w:r>
      <w:r w:rsidRPr="005F2A36">
        <w:rPr>
          <w:b/>
          <w:sz w:val="24"/>
          <w:szCs w:val="24"/>
          <w:lang w:eastAsia="ru-RU"/>
        </w:rPr>
        <w:t xml:space="preserve"> </w:t>
      </w:r>
    </w:p>
    <w:p w14:paraId="5D359EC3" w14:textId="77777777" w:rsidR="005F2A36" w:rsidRPr="005F2A36" w:rsidRDefault="005F2A36" w:rsidP="00A70663">
      <w:pPr>
        <w:shd w:val="clear" w:color="auto" w:fill="FFFFFF" w:themeFill="background1"/>
        <w:spacing w:after="150"/>
        <w:contextualSpacing/>
        <w:textAlignment w:val="baseline"/>
        <w:rPr>
          <w:b/>
          <w:sz w:val="24"/>
          <w:szCs w:val="24"/>
          <w:lang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3806"/>
        <w:gridCol w:w="6049"/>
      </w:tblGrid>
      <w:tr w:rsidR="00A70663" w:rsidRPr="005F2A36" w14:paraId="3A156C4D"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D1876C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Контрольные вопросы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E92A01D" w14:textId="77777777" w:rsidR="00A70663" w:rsidRPr="005F2A36" w:rsidRDefault="00A70663" w:rsidP="00A82512">
            <w:pPr>
              <w:shd w:val="clear" w:color="auto" w:fill="FFFFFF" w:themeFill="background1"/>
              <w:contextualSpacing/>
              <w:jc w:val="center"/>
              <w:textAlignment w:val="baseline"/>
              <w:rPr>
                <w:sz w:val="24"/>
                <w:szCs w:val="24"/>
                <w:lang w:eastAsia="ru-RU"/>
              </w:rPr>
            </w:pPr>
            <w:r w:rsidRPr="005F2A36">
              <w:rPr>
                <w:sz w:val="24"/>
                <w:szCs w:val="24"/>
                <w:lang w:eastAsia="ru-RU"/>
              </w:rPr>
              <w:br/>
              <w:t>Тема</w:t>
            </w:r>
          </w:p>
        </w:tc>
      </w:tr>
      <w:tr w:rsidR="00A70663" w:rsidRPr="005F2A36" w14:paraId="7B373DA1" w14:textId="77777777" w:rsidTr="00A82512">
        <w:trPr>
          <w:trHeight w:val="464"/>
        </w:trPr>
        <w:tc>
          <w:tcPr>
            <w:tcW w:w="3806"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2E891CC"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1,2,3, </w:t>
            </w:r>
          </w:p>
        </w:tc>
        <w:tc>
          <w:tcPr>
            <w:tcW w:w="6049"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F2E386C"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Особенности взаимодействия общества и природы </w:t>
            </w:r>
          </w:p>
        </w:tc>
      </w:tr>
      <w:tr w:rsidR="00A70663" w:rsidRPr="005F2A36" w14:paraId="50C4A8EF" w14:textId="77777777" w:rsidTr="00D8472C">
        <w:trPr>
          <w:trHeight w:val="464"/>
        </w:trPr>
        <w:tc>
          <w:tcPr>
            <w:tcW w:w="3806" w:type="dxa"/>
            <w:vMerge/>
            <w:tcBorders>
              <w:top w:val="single" w:sz="6" w:space="0" w:color="000000"/>
              <w:left w:val="single" w:sz="6" w:space="0" w:color="000000"/>
              <w:bottom w:val="single" w:sz="6" w:space="0" w:color="000000"/>
              <w:right w:val="single" w:sz="6" w:space="0" w:color="000000"/>
            </w:tcBorders>
            <w:vAlign w:val="center"/>
            <w:hideMark/>
          </w:tcPr>
          <w:p w14:paraId="114444C0" w14:textId="77777777" w:rsidR="00A70663" w:rsidRPr="005F2A36" w:rsidRDefault="00A70663" w:rsidP="00A82512">
            <w:pPr>
              <w:contextualSpacing/>
              <w:rPr>
                <w:sz w:val="24"/>
                <w:szCs w:val="24"/>
                <w:lang w:eastAsia="ru-RU"/>
              </w:rPr>
            </w:pPr>
          </w:p>
        </w:tc>
        <w:tc>
          <w:tcPr>
            <w:tcW w:w="6049" w:type="dxa"/>
            <w:vMerge/>
            <w:tcBorders>
              <w:top w:val="single" w:sz="6" w:space="0" w:color="000000"/>
              <w:left w:val="single" w:sz="6" w:space="0" w:color="000000"/>
              <w:bottom w:val="single" w:sz="6" w:space="0" w:color="000000"/>
              <w:right w:val="single" w:sz="6" w:space="0" w:color="000000"/>
            </w:tcBorders>
            <w:vAlign w:val="center"/>
            <w:hideMark/>
          </w:tcPr>
          <w:p w14:paraId="030E2596" w14:textId="77777777" w:rsidR="00A70663" w:rsidRPr="005F2A36" w:rsidRDefault="00A70663" w:rsidP="00A82512">
            <w:pPr>
              <w:contextualSpacing/>
              <w:rPr>
                <w:sz w:val="24"/>
                <w:szCs w:val="24"/>
                <w:lang w:eastAsia="ru-RU"/>
              </w:rPr>
            </w:pPr>
          </w:p>
        </w:tc>
      </w:tr>
      <w:tr w:rsidR="00A70663" w:rsidRPr="005F2A36" w14:paraId="66B639B5" w14:textId="77777777" w:rsidTr="00A82512">
        <w:trPr>
          <w:trHeight w:val="464"/>
        </w:trPr>
        <w:tc>
          <w:tcPr>
            <w:tcW w:w="3806"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391B09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4,5 </w:t>
            </w:r>
          </w:p>
        </w:tc>
        <w:tc>
          <w:tcPr>
            <w:tcW w:w="6049"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72F900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 Загрязнение окружающей среды </w:t>
            </w:r>
          </w:p>
        </w:tc>
      </w:tr>
      <w:tr w:rsidR="00A70663" w:rsidRPr="005F2A36" w14:paraId="6BB22970" w14:textId="77777777" w:rsidTr="00D8472C">
        <w:trPr>
          <w:trHeight w:val="464"/>
        </w:trPr>
        <w:tc>
          <w:tcPr>
            <w:tcW w:w="3806" w:type="dxa"/>
            <w:vMerge/>
            <w:tcBorders>
              <w:top w:val="single" w:sz="6" w:space="0" w:color="000000"/>
              <w:left w:val="single" w:sz="6" w:space="0" w:color="000000"/>
              <w:bottom w:val="single" w:sz="6" w:space="0" w:color="000000"/>
              <w:right w:val="single" w:sz="6" w:space="0" w:color="000000"/>
            </w:tcBorders>
            <w:vAlign w:val="center"/>
            <w:hideMark/>
          </w:tcPr>
          <w:p w14:paraId="77D0BFAC" w14:textId="77777777" w:rsidR="00A70663" w:rsidRPr="005F2A36" w:rsidRDefault="00A70663" w:rsidP="00A82512">
            <w:pPr>
              <w:contextualSpacing/>
              <w:rPr>
                <w:sz w:val="24"/>
                <w:szCs w:val="24"/>
                <w:lang w:eastAsia="ru-RU"/>
              </w:rPr>
            </w:pPr>
          </w:p>
        </w:tc>
        <w:tc>
          <w:tcPr>
            <w:tcW w:w="6049" w:type="dxa"/>
            <w:vMerge/>
            <w:tcBorders>
              <w:top w:val="single" w:sz="6" w:space="0" w:color="000000"/>
              <w:left w:val="single" w:sz="6" w:space="0" w:color="000000"/>
              <w:bottom w:val="single" w:sz="6" w:space="0" w:color="000000"/>
              <w:right w:val="single" w:sz="6" w:space="0" w:color="000000"/>
            </w:tcBorders>
            <w:vAlign w:val="center"/>
            <w:hideMark/>
          </w:tcPr>
          <w:p w14:paraId="1E563168" w14:textId="77777777" w:rsidR="00A70663" w:rsidRPr="005F2A36" w:rsidRDefault="00A70663" w:rsidP="00A82512">
            <w:pPr>
              <w:contextualSpacing/>
              <w:rPr>
                <w:sz w:val="24"/>
                <w:szCs w:val="24"/>
                <w:lang w:eastAsia="ru-RU"/>
              </w:rPr>
            </w:pPr>
          </w:p>
        </w:tc>
      </w:tr>
      <w:tr w:rsidR="00A70663" w:rsidRPr="005F2A36" w14:paraId="4EC72E8A"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CEC928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6,7,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ABEA4D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Природные ресурсы и рациональное природопользование</w:t>
            </w:r>
          </w:p>
        </w:tc>
      </w:tr>
      <w:tr w:rsidR="00A70663" w:rsidRPr="005F2A36" w14:paraId="2C98AAF9"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A513AD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8,9,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94A909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Экологические проблемы различных видов природопользования</w:t>
            </w:r>
          </w:p>
        </w:tc>
      </w:tr>
      <w:tr w:rsidR="00A70663" w:rsidRPr="005F2A36" w14:paraId="4B8C3687"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7E3D0F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11,12,13,14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9D3C07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Мониторинг окружающей природной среды</w:t>
            </w:r>
          </w:p>
        </w:tc>
      </w:tr>
      <w:tr w:rsidR="00A70663" w:rsidRPr="005F2A36" w14:paraId="5C52DC9B"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D14BF0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10,15,!6,18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FF104D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Правовые и социальные вопросы природопользования.</w:t>
            </w:r>
          </w:p>
        </w:tc>
      </w:tr>
      <w:tr w:rsidR="00A70663" w:rsidRPr="005F2A36" w14:paraId="737C491D"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1E60AE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17,19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13E70D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Охраняемые природные территории</w:t>
            </w:r>
          </w:p>
        </w:tc>
      </w:tr>
      <w:tr w:rsidR="00A70663" w:rsidRPr="005F2A36" w14:paraId="375E02DD"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20DC94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20,21,24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5EFB0C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 Международное сотрудничество в области природопользования и охраны окружающей среды.</w:t>
            </w:r>
          </w:p>
        </w:tc>
      </w:tr>
      <w:tr w:rsidR="00A70663" w:rsidRPr="005F2A36" w14:paraId="3D245AB1"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CA09BB9"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22,23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882CDF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Концепция устойчивого развития.</w:t>
            </w:r>
          </w:p>
        </w:tc>
      </w:tr>
    </w:tbl>
    <w:p w14:paraId="36B80999" w14:textId="77777777" w:rsidR="00A70663" w:rsidRPr="005F2A36" w:rsidRDefault="00A70663" w:rsidP="00A70663">
      <w:pPr>
        <w:shd w:val="clear" w:color="auto" w:fill="FFFFFF" w:themeFill="background1"/>
        <w:spacing w:after="240"/>
        <w:contextualSpacing/>
        <w:textAlignment w:val="baseline"/>
        <w:rPr>
          <w:sz w:val="24"/>
          <w:szCs w:val="24"/>
          <w:lang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3806"/>
        <w:gridCol w:w="6049"/>
      </w:tblGrid>
      <w:tr w:rsidR="00A70663" w:rsidRPr="005F2A36" w14:paraId="61A1FF30"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D550F7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Типовые задания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340379A"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Тема </w:t>
            </w:r>
          </w:p>
        </w:tc>
      </w:tr>
      <w:tr w:rsidR="00A70663" w:rsidRPr="005F2A36" w14:paraId="60007C27"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EC7B20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E0564F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Загрязнение окружающей среды</w:t>
            </w:r>
          </w:p>
        </w:tc>
      </w:tr>
      <w:tr w:rsidR="00A70663" w:rsidRPr="005F2A36" w14:paraId="0DB5EBF4"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DA7C53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84517F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Экологические проблемы различных видов </w:t>
            </w:r>
            <w:r w:rsidRPr="005F2A36">
              <w:rPr>
                <w:sz w:val="24"/>
                <w:szCs w:val="24"/>
                <w:lang w:eastAsia="ru-RU"/>
              </w:rPr>
              <w:lastRenderedPageBreak/>
              <w:t>природопользования</w:t>
            </w:r>
          </w:p>
        </w:tc>
      </w:tr>
      <w:tr w:rsidR="00A70663" w:rsidRPr="005F2A36" w14:paraId="6D2BD5C3" w14:textId="77777777"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729952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14CDFA0"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Правовые и социальные вопросы природопользования</w:t>
            </w:r>
          </w:p>
        </w:tc>
      </w:tr>
    </w:tbl>
    <w:p w14:paraId="45B49579" w14:textId="77777777" w:rsidR="00D8472C" w:rsidRPr="005F2A36" w:rsidRDefault="00D8472C" w:rsidP="00A70663">
      <w:pPr>
        <w:shd w:val="clear" w:color="auto" w:fill="FFFFFF" w:themeFill="background1"/>
        <w:contextualSpacing/>
        <w:textAlignment w:val="baseline"/>
        <w:rPr>
          <w:bCs/>
          <w:sz w:val="24"/>
          <w:szCs w:val="24"/>
          <w:lang w:eastAsia="ru-RU"/>
        </w:rPr>
      </w:pPr>
    </w:p>
    <w:p w14:paraId="3BD711B5" w14:textId="77777777" w:rsidR="00A70663" w:rsidRPr="005F2A36" w:rsidRDefault="0048215A" w:rsidP="00A70663">
      <w:pPr>
        <w:shd w:val="clear" w:color="auto" w:fill="FFFFFF" w:themeFill="background1"/>
        <w:contextualSpacing/>
        <w:textAlignment w:val="baseline"/>
        <w:rPr>
          <w:b/>
          <w:bCs/>
          <w:sz w:val="24"/>
          <w:szCs w:val="24"/>
          <w:lang w:eastAsia="ru-RU"/>
        </w:rPr>
      </w:pPr>
      <w:r w:rsidRPr="005F2A36">
        <w:rPr>
          <w:b/>
          <w:bCs/>
          <w:sz w:val="24"/>
          <w:szCs w:val="24"/>
          <w:lang w:eastAsia="ru-RU"/>
        </w:rPr>
        <w:t xml:space="preserve">3.1. </w:t>
      </w:r>
      <w:r w:rsidR="00A70663" w:rsidRPr="005F2A36">
        <w:rPr>
          <w:b/>
          <w:bCs/>
          <w:sz w:val="24"/>
          <w:szCs w:val="24"/>
          <w:lang w:eastAsia="ru-RU"/>
        </w:rPr>
        <w:t>Тестовые задания</w:t>
      </w:r>
    </w:p>
    <w:p w14:paraId="44CF22EC"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bCs/>
          <w:sz w:val="24"/>
          <w:szCs w:val="24"/>
          <w:lang w:eastAsia="ru-RU"/>
        </w:rPr>
        <w:t xml:space="preserve"> </w:t>
      </w:r>
    </w:p>
    <w:p w14:paraId="597B8D3A"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Выберите номер правильного ответа</w:t>
      </w:r>
    </w:p>
    <w:p w14:paraId="73E5CD92" w14:textId="77777777" w:rsidR="00A70663" w:rsidRPr="005F2A36" w:rsidRDefault="00A70663" w:rsidP="00A70663">
      <w:pPr>
        <w:shd w:val="clear" w:color="auto" w:fill="FFFFFF" w:themeFill="background1"/>
        <w:contextualSpacing/>
        <w:textAlignment w:val="baseline"/>
        <w:rPr>
          <w:sz w:val="24"/>
          <w:szCs w:val="24"/>
          <w:lang w:eastAsia="ru-RU"/>
        </w:rPr>
      </w:pPr>
    </w:p>
    <w:p w14:paraId="520C62A2" w14:textId="77777777" w:rsidR="00A70663" w:rsidRPr="005F2A36" w:rsidRDefault="00A70663" w:rsidP="005F2A36">
      <w:pPr>
        <w:numPr>
          <w:ilvl w:val="0"/>
          <w:numId w:val="5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Изучением основных закономерностей рационального взаимодействия общества и природы занимается наука… </w:t>
      </w:r>
    </w:p>
    <w:p w14:paraId="4030BFC9" w14:textId="77777777"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охрана природы; </w:t>
      </w:r>
    </w:p>
    <w:p w14:paraId="293A612E" w14:textId="77777777"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биология; </w:t>
      </w:r>
    </w:p>
    <w:p w14:paraId="3FAEEF69" w14:textId="77777777"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экология; </w:t>
      </w:r>
    </w:p>
    <w:p w14:paraId="352376D9" w14:textId="77777777"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экологические основы природопользования </w:t>
      </w:r>
    </w:p>
    <w:p w14:paraId="2C93254C" w14:textId="77777777" w:rsidR="00A70663" w:rsidRPr="005F2A36" w:rsidRDefault="00A70663" w:rsidP="00A70663">
      <w:pPr>
        <w:shd w:val="clear" w:color="auto" w:fill="FFFFFF" w:themeFill="background1"/>
        <w:contextualSpacing/>
        <w:textAlignment w:val="baseline"/>
        <w:rPr>
          <w:bCs/>
          <w:sz w:val="24"/>
          <w:szCs w:val="24"/>
          <w:lang w:eastAsia="ru-RU"/>
        </w:rPr>
      </w:pPr>
    </w:p>
    <w:p w14:paraId="240A8C82" w14:textId="77777777" w:rsidR="00A70663" w:rsidRPr="005F2A36" w:rsidRDefault="00A70663" w:rsidP="005F2A36">
      <w:pPr>
        <w:numPr>
          <w:ilvl w:val="0"/>
          <w:numId w:val="5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результат воздействия человека на атмосферу… </w:t>
      </w:r>
    </w:p>
    <w:p w14:paraId="43BD1E09" w14:textId="77777777"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кислотные дожди; </w:t>
      </w:r>
    </w:p>
    <w:p w14:paraId="49360BB2" w14:textId="77777777"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обеднение представителей биосферы; </w:t>
      </w:r>
    </w:p>
    <w:p w14:paraId="396B8FFE" w14:textId="77777777"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химического, физического состава воды мирового океана; </w:t>
      </w:r>
    </w:p>
    <w:p w14:paraId="6E7FE56D" w14:textId="77777777"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карьеров, отвалов. </w:t>
      </w:r>
    </w:p>
    <w:p w14:paraId="3B9184DA"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8A27B95" w14:textId="77777777" w:rsidR="00A70663" w:rsidRPr="005F2A36" w:rsidRDefault="00A70663" w:rsidP="005F2A36">
      <w:pPr>
        <w:numPr>
          <w:ilvl w:val="0"/>
          <w:numId w:val="5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природы в результате прямого воздействия хозяйственной деятельности человека на природные объекты и явления, называется _____ воздействием. </w:t>
      </w:r>
    </w:p>
    <w:p w14:paraId="6C6BDB8B" w14:textId="77777777"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косвенным; </w:t>
      </w:r>
    </w:p>
    <w:p w14:paraId="00D24A3A" w14:textId="77777777"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стабилизирующим; </w:t>
      </w:r>
    </w:p>
    <w:p w14:paraId="1E7647BF" w14:textId="77777777"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прямым; </w:t>
      </w:r>
    </w:p>
    <w:p w14:paraId="3AAB3877" w14:textId="77777777"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конструктивным. </w:t>
      </w:r>
    </w:p>
    <w:p w14:paraId="55A1F68C" w14:textId="77777777" w:rsidR="00A70663" w:rsidRPr="005F2A36" w:rsidRDefault="00A70663" w:rsidP="00A70663">
      <w:pPr>
        <w:shd w:val="clear" w:color="auto" w:fill="FFFFFF" w:themeFill="background1"/>
        <w:contextualSpacing/>
        <w:textAlignment w:val="baseline"/>
        <w:rPr>
          <w:bCs/>
          <w:sz w:val="24"/>
          <w:szCs w:val="24"/>
          <w:lang w:eastAsia="ru-RU"/>
        </w:rPr>
      </w:pPr>
    </w:p>
    <w:p w14:paraId="417C3BC4" w14:textId="77777777" w:rsidR="00A70663" w:rsidRPr="005F2A36" w:rsidRDefault="00A70663" w:rsidP="005F2A36">
      <w:pPr>
        <w:numPr>
          <w:ilvl w:val="0"/>
          <w:numId w:val="6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Закончите предложение. Появление в природной среде новых компонентов, вызванное деятельностью человека и природных явлений, характеризуется понятием ... </w:t>
      </w:r>
    </w:p>
    <w:p w14:paraId="560D9F0D" w14:textId="77777777"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w:t>
      </w:r>
    </w:p>
    <w:p w14:paraId="639B8F2F" w14:textId="77777777"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физических параметров; </w:t>
      </w:r>
    </w:p>
    <w:p w14:paraId="61D0F9A1" w14:textId="77777777"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истощение химических параметров; </w:t>
      </w:r>
    </w:p>
    <w:p w14:paraId="2905837C" w14:textId="77777777"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биологических параметров. </w:t>
      </w:r>
    </w:p>
    <w:p w14:paraId="5391F866" w14:textId="77777777" w:rsidR="00A70663" w:rsidRPr="005F2A36" w:rsidRDefault="00A70663" w:rsidP="00A70663">
      <w:pPr>
        <w:shd w:val="clear" w:color="auto" w:fill="FFFFFF" w:themeFill="background1"/>
        <w:contextualSpacing/>
        <w:textAlignment w:val="baseline"/>
        <w:rPr>
          <w:bCs/>
          <w:sz w:val="24"/>
          <w:szCs w:val="24"/>
          <w:lang w:eastAsia="ru-RU"/>
        </w:rPr>
      </w:pPr>
    </w:p>
    <w:p w14:paraId="21F33E6B" w14:textId="77777777" w:rsidR="00A70663" w:rsidRPr="005F2A36" w:rsidRDefault="00A70663" w:rsidP="005F2A36">
      <w:pPr>
        <w:numPr>
          <w:ilvl w:val="0"/>
          <w:numId w:val="6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 глобальным экологическим проблемам биосферы следует отнести… </w:t>
      </w:r>
    </w:p>
    <w:p w14:paraId="0BAE4ECA" w14:textId="77777777"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ядерные взрывы; </w:t>
      </w:r>
    </w:p>
    <w:p w14:paraId="39114C89" w14:textId="77777777"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мирового океана; </w:t>
      </w:r>
    </w:p>
    <w:p w14:paraId="67B2039A" w14:textId="77777777"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акклиматизацию животных; </w:t>
      </w:r>
    </w:p>
    <w:p w14:paraId="33411100" w14:textId="77777777"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смога. </w:t>
      </w:r>
    </w:p>
    <w:p w14:paraId="6235EF9C" w14:textId="77777777" w:rsidR="00A70663" w:rsidRPr="005F2A36" w:rsidRDefault="00A70663" w:rsidP="00A70663">
      <w:pPr>
        <w:shd w:val="clear" w:color="auto" w:fill="FFFFFF" w:themeFill="background1"/>
        <w:contextualSpacing/>
        <w:textAlignment w:val="baseline"/>
        <w:rPr>
          <w:bCs/>
          <w:sz w:val="24"/>
          <w:szCs w:val="24"/>
          <w:lang w:eastAsia="ru-RU"/>
        </w:rPr>
      </w:pPr>
    </w:p>
    <w:p w14:paraId="4A361FDE" w14:textId="77777777" w:rsidR="00A70663" w:rsidRPr="005F2A36" w:rsidRDefault="00A70663" w:rsidP="005F2A36">
      <w:pPr>
        <w:numPr>
          <w:ilvl w:val="0"/>
          <w:numId w:val="6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Почему человечество в ближайшие годы может столкнуться с нехваткой сырья? </w:t>
      </w:r>
    </w:p>
    <w:p w14:paraId="19716C94" w14:textId="77777777"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недостаточно изучены ресурсы земли; </w:t>
      </w:r>
    </w:p>
    <w:p w14:paraId="2F5F36F1" w14:textId="77777777"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запасы полезных ископаемых ограничены; </w:t>
      </w:r>
    </w:p>
    <w:p w14:paraId="72CB98D5" w14:textId="77777777"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усложняются условия добычи полезных ископаемых; </w:t>
      </w:r>
    </w:p>
    <w:p w14:paraId="07B3290E" w14:textId="77777777"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потребление растет быстрее, чем добыча ресурсов. </w:t>
      </w:r>
    </w:p>
    <w:p w14:paraId="7F3AB35B"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9FFAFE2" w14:textId="77777777" w:rsidR="00A70663" w:rsidRPr="005F2A36" w:rsidRDefault="00A70663" w:rsidP="005F2A36">
      <w:pPr>
        <w:numPr>
          <w:ilvl w:val="0"/>
          <w:numId w:val="6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Назовите признак, который не положен в основу классификации природных ресурсов: </w:t>
      </w:r>
    </w:p>
    <w:p w14:paraId="310B3477" w14:textId="77777777"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происхождению; </w:t>
      </w:r>
    </w:p>
    <w:p w14:paraId="15E87806" w14:textId="77777777"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использованию; </w:t>
      </w:r>
    </w:p>
    <w:p w14:paraId="125139E7" w14:textId="77777777"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истощаемости; </w:t>
      </w:r>
    </w:p>
    <w:p w14:paraId="5126FD7A" w14:textId="77777777"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возобновляемости. </w:t>
      </w:r>
    </w:p>
    <w:p w14:paraId="5FD711C0"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8D0EA2F" w14:textId="77777777" w:rsidR="00A70663" w:rsidRPr="005F2A36" w:rsidRDefault="00A70663" w:rsidP="005F2A36">
      <w:pPr>
        <w:numPr>
          <w:ilvl w:val="0"/>
          <w:numId w:val="6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 понятие рационального природопользования не входит… </w:t>
      </w:r>
    </w:p>
    <w:p w14:paraId="61B4FB71" w14:textId="77777777"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lastRenderedPageBreak/>
        <w:t xml:space="preserve">очистка сточных вод </w:t>
      </w:r>
    </w:p>
    <w:p w14:paraId="771F0D3E" w14:textId="77777777"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использование природных ресурсов </w:t>
      </w:r>
    </w:p>
    <w:p w14:paraId="7D4BF2A4" w14:textId="77777777"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получение железа из полиметаллических руд </w:t>
      </w:r>
    </w:p>
    <w:p w14:paraId="65A865CD" w14:textId="77777777"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соблюдение природоохранного законодательства </w:t>
      </w:r>
    </w:p>
    <w:p w14:paraId="08565CCB" w14:textId="77777777" w:rsidR="00A70663" w:rsidRPr="005F2A36" w:rsidRDefault="00A70663" w:rsidP="00A70663">
      <w:pPr>
        <w:shd w:val="clear" w:color="auto" w:fill="FFFFFF" w:themeFill="background1"/>
        <w:contextualSpacing/>
        <w:textAlignment w:val="baseline"/>
        <w:rPr>
          <w:bCs/>
          <w:sz w:val="24"/>
          <w:szCs w:val="24"/>
          <w:lang w:eastAsia="ru-RU"/>
        </w:rPr>
      </w:pPr>
    </w:p>
    <w:p w14:paraId="743279C3" w14:textId="77777777" w:rsidR="00A70663" w:rsidRPr="005F2A36" w:rsidRDefault="00A70663" w:rsidP="005F2A36">
      <w:pPr>
        <w:numPr>
          <w:ilvl w:val="0"/>
          <w:numId w:val="7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Какое из направлений перечисленных ниже, является примером рационального природопользования? </w:t>
      </w:r>
    </w:p>
    <w:p w14:paraId="4F761983" w14:textId="77777777"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полное извлечение полезных ископаемых из земных недр; </w:t>
      </w:r>
    </w:p>
    <w:p w14:paraId="00BD912F" w14:textId="77777777"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получение из нефти различных видов топлива для двигателей; </w:t>
      </w:r>
    </w:p>
    <w:p w14:paraId="03775C58" w14:textId="77777777"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увеличение сельскохозяйственных площадей путем выжигания лесов; </w:t>
      </w:r>
    </w:p>
    <w:p w14:paraId="151E4C27" w14:textId="77777777"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прекращение обработки истощенных земель. </w:t>
      </w:r>
    </w:p>
    <w:p w14:paraId="465C2B46"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8F4F25A" w14:textId="77777777" w:rsidR="00A70663" w:rsidRPr="005F2A36" w:rsidRDefault="00A70663" w:rsidP="005F2A36">
      <w:pPr>
        <w:numPr>
          <w:ilvl w:val="0"/>
          <w:numId w:val="7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Какие позиции не определяют поведение экологического прогнозирования… </w:t>
      </w:r>
    </w:p>
    <w:p w14:paraId="48025584" w14:textId="77777777"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человек </w:t>
      </w:r>
    </w:p>
    <w:p w14:paraId="1C97753C" w14:textId="77777777"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развитие производственной базы </w:t>
      </w:r>
    </w:p>
    <w:p w14:paraId="79792ED3" w14:textId="77777777"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здоровье </w:t>
      </w:r>
    </w:p>
    <w:p w14:paraId="39063F0D" w14:textId="77777777"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качество окружающей среды </w:t>
      </w:r>
    </w:p>
    <w:p w14:paraId="3FADACDD"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4CD7DA5" w14:textId="77777777" w:rsidR="00A70663" w:rsidRPr="005F2A36" w:rsidRDefault="00A70663" w:rsidP="005F2A36">
      <w:pPr>
        <w:numPr>
          <w:ilvl w:val="0"/>
          <w:numId w:val="7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материальный вид модели: </w:t>
      </w:r>
    </w:p>
    <w:p w14:paraId="5A59D0DF" w14:textId="77777777"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графический; </w:t>
      </w:r>
    </w:p>
    <w:p w14:paraId="42AEE21D" w14:textId="77777777"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имитационный; </w:t>
      </w:r>
    </w:p>
    <w:p w14:paraId="4A2549FA" w14:textId="77777777"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физический; </w:t>
      </w:r>
    </w:p>
    <w:p w14:paraId="1393D4B0" w14:textId="77777777"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кибернетический. </w:t>
      </w:r>
    </w:p>
    <w:p w14:paraId="295327C0" w14:textId="77777777" w:rsidR="00A70663" w:rsidRPr="005F2A36" w:rsidRDefault="00A70663" w:rsidP="00A70663">
      <w:pPr>
        <w:shd w:val="clear" w:color="auto" w:fill="FFFFFF" w:themeFill="background1"/>
        <w:contextualSpacing/>
        <w:textAlignment w:val="baseline"/>
        <w:rPr>
          <w:bCs/>
          <w:sz w:val="24"/>
          <w:szCs w:val="24"/>
          <w:lang w:eastAsia="ru-RU"/>
        </w:rPr>
      </w:pPr>
    </w:p>
    <w:p w14:paraId="7628B2FC" w14:textId="77777777" w:rsidR="00A70663" w:rsidRPr="005F2A36" w:rsidRDefault="00A70663" w:rsidP="005F2A36">
      <w:pPr>
        <w:numPr>
          <w:ilvl w:val="0"/>
          <w:numId w:val="7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Какая характеристика соответствует определению «моделирование»? </w:t>
      </w:r>
    </w:p>
    <w:p w14:paraId="12675D45" w14:textId="77777777"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материальный или мысленно представленный объект; </w:t>
      </w:r>
    </w:p>
    <w:p w14:paraId="2271CCF3" w14:textId="77777777"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построения, изучения и применения моделей; </w:t>
      </w:r>
    </w:p>
    <w:p w14:paraId="02D0588D" w14:textId="77777777"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предсказание изменений природно-ресурсного потенциала; </w:t>
      </w:r>
    </w:p>
    <w:p w14:paraId="0DE1DDA3" w14:textId="77777777"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оценка реакции окружающей среды. </w:t>
      </w:r>
    </w:p>
    <w:p w14:paraId="2D00637A" w14:textId="77777777" w:rsidR="00A70663" w:rsidRPr="005F2A36" w:rsidRDefault="00A70663" w:rsidP="00A70663">
      <w:pPr>
        <w:shd w:val="clear" w:color="auto" w:fill="FFFFFF" w:themeFill="background1"/>
        <w:contextualSpacing/>
        <w:textAlignment w:val="baseline"/>
        <w:rPr>
          <w:bCs/>
          <w:sz w:val="24"/>
          <w:szCs w:val="24"/>
          <w:lang w:eastAsia="ru-RU"/>
        </w:rPr>
      </w:pPr>
    </w:p>
    <w:p w14:paraId="02F4FEB7" w14:textId="77777777" w:rsidR="00A70663" w:rsidRPr="005F2A36" w:rsidRDefault="00A70663" w:rsidP="005F2A36">
      <w:pPr>
        <w:numPr>
          <w:ilvl w:val="0"/>
          <w:numId w:val="7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какое определение дает наиболее полное понятие «экологический мониторинг»? </w:t>
      </w:r>
    </w:p>
    <w:p w14:paraId="0BDC5939" w14:textId="77777777" w:rsidR="00A70663" w:rsidRPr="005F2A36" w:rsidRDefault="00A70663" w:rsidP="005F2A36">
      <w:pPr>
        <w:numPr>
          <w:ilvl w:val="0"/>
          <w:numId w:val="79"/>
        </w:numPr>
        <w:shd w:val="clear" w:color="auto" w:fill="FFFFFF" w:themeFill="background1"/>
        <w:ind w:left="0"/>
        <w:contextualSpacing/>
        <w:textAlignment w:val="baseline"/>
        <w:rPr>
          <w:bCs/>
          <w:sz w:val="24"/>
          <w:szCs w:val="24"/>
          <w:lang w:eastAsia="ru-RU"/>
        </w:rPr>
      </w:pPr>
      <w:r w:rsidRPr="005F2A36">
        <w:rPr>
          <w:bCs/>
          <w:sz w:val="24"/>
          <w:szCs w:val="24"/>
          <w:lang w:eastAsia="ru-RU"/>
        </w:rPr>
        <w:t>система наблюдений, оценки и прогноза, позволяющая вы</w:t>
      </w:r>
      <w:r w:rsidRPr="005F2A36">
        <w:rPr>
          <w:bCs/>
          <w:sz w:val="24"/>
          <w:szCs w:val="24"/>
          <w:lang w:eastAsia="ru-RU"/>
        </w:rPr>
        <w:softHyphen/>
        <w:t xml:space="preserve">явить изменение состояния окружающей среды под влиянием антропогенной деятельности; </w:t>
      </w:r>
    </w:p>
    <w:p w14:paraId="1F578FAA" w14:textId="77777777" w:rsidR="00A70663" w:rsidRPr="005F2A36" w:rsidRDefault="00A70663" w:rsidP="005F2A36">
      <w:pPr>
        <w:numPr>
          <w:ilvl w:val="0"/>
          <w:numId w:val="79"/>
        </w:numPr>
        <w:shd w:val="clear" w:color="auto" w:fill="FFFFFF" w:themeFill="background1"/>
        <w:ind w:left="0"/>
        <w:contextualSpacing/>
        <w:textAlignment w:val="baseline"/>
        <w:rPr>
          <w:bCs/>
          <w:sz w:val="24"/>
          <w:szCs w:val="24"/>
          <w:lang w:eastAsia="ru-RU"/>
        </w:rPr>
      </w:pPr>
      <w:r w:rsidRPr="005F2A36">
        <w:rPr>
          <w:bCs/>
          <w:sz w:val="24"/>
          <w:szCs w:val="24"/>
          <w:lang w:eastAsia="ru-RU"/>
        </w:rPr>
        <w:t>пакет документов, позволяющий регламентировать хозяй</w:t>
      </w:r>
      <w:r w:rsidRPr="005F2A36">
        <w:rPr>
          <w:bCs/>
          <w:sz w:val="24"/>
          <w:szCs w:val="24"/>
          <w:lang w:eastAsia="ru-RU"/>
        </w:rPr>
        <w:softHyphen/>
        <w:t xml:space="preserve">ственную деятельность человечества. </w:t>
      </w:r>
    </w:p>
    <w:p w14:paraId="7D2F40D1" w14:textId="77777777" w:rsidR="00A70663" w:rsidRPr="005F2A36" w:rsidRDefault="00A70663" w:rsidP="00A70663">
      <w:pPr>
        <w:shd w:val="clear" w:color="auto" w:fill="FFFFFF" w:themeFill="background1"/>
        <w:contextualSpacing/>
        <w:textAlignment w:val="baseline"/>
        <w:rPr>
          <w:bCs/>
          <w:sz w:val="24"/>
          <w:szCs w:val="24"/>
          <w:lang w:eastAsia="ru-RU"/>
        </w:rPr>
      </w:pPr>
    </w:p>
    <w:p w14:paraId="18D67B3D" w14:textId="77777777" w:rsidR="00A70663" w:rsidRPr="005F2A36" w:rsidRDefault="00A70663" w:rsidP="005F2A36">
      <w:pPr>
        <w:numPr>
          <w:ilvl w:val="0"/>
          <w:numId w:val="8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Мониторинг, проводимый в особо опасных зонах, называется ... </w:t>
      </w:r>
    </w:p>
    <w:p w14:paraId="7742A534" w14:textId="77777777"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глобальный; </w:t>
      </w:r>
    </w:p>
    <w:p w14:paraId="52C8B81F" w14:textId="77777777"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региональный; </w:t>
      </w:r>
    </w:p>
    <w:p w14:paraId="794C5D64" w14:textId="77777777"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импактный; </w:t>
      </w:r>
    </w:p>
    <w:p w14:paraId="01A7C742" w14:textId="77777777"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базовый. </w:t>
      </w:r>
    </w:p>
    <w:p w14:paraId="1C93E142" w14:textId="77777777" w:rsidR="00A70663" w:rsidRPr="005F2A36" w:rsidRDefault="00A70663" w:rsidP="00A70663">
      <w:pPr>
        <w:shd w:val="clear" w:color="auto" w:fill="FFFFFF" w:themeFill="background1"/>
        <w:contextualSpacing/>
        <w:textAlignment w:val="baseline"/>
        <w:rPr>
          <w:bCs/>
          <w:sz w:val="24"/>
          <w:szCs w:val="24"/>
          <w:lang w:eastAsia="ru-RU"/>
        </w:rPr>
      </w:pPr>
    </w:p>
    <w:p w14:paraId="70354FE1" w14:textId="77777777" w:rsidR="00A70663" w:rsidRPr="005F2A36" w:rsidRDefault="00A70663" w:rsidP="005F2A36">
      <w:pPr>
        <w:numPr>
          <w:ilvl w:val="0"/>
          <w:numId w:val="8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Какой закон лежит в основе системы экологического законодательства? </w:t>
      </w:r>
    </w:p>
    <w:p w14:paraId="48466B34" w14:textId="77777777"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экологической экспертизе» </w:t>
      </w:r>
    </w:p>
    <w:p w14:paraId="508B80E2" w14:textId="77777777"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особо охраняемых территориях» </w:t>
      </w:r>
    </w:p>
    <w:p w14:paraId="12DC3386" w14:textId="77777777"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земельный кодекс </w:t>
      </w:r>
    </w:p>
    <w:p w14:paraId="24B151DB" w14:textId="77777777"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охране окружающей среды» </w:t>
      </w:r>
    </w:p>
    <w:p w14:paraId="419DFE8C"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53B1F58" w14:textId="77777777" w:rsidR="00A70663" w:rsidRPr="005F2A36" w:rsidRDefault="00A70663" w:rsidP="005F2A36">
      <w:pPr>
        <w:numPr>
          <w:ilvl w:val="0"/>
          <w:numId w:val="8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Какими причинами было вызвано принятие закона РФ «Об охране окружающей среды»? </w:t>
      </w:r>
    </w:p>
    <w:p w14:paraId="282E4EAF" w14:textId="77777777"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экономический кризис; </w:t>
      </w:r>
    </w:p>
    <w:p w14:paraId="138D4FA4" w14:textId="77777777"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переход к рынку; </w:t>
      </w:r>
    </w:p>
    <w:p w14:paraId="2F3505AB" w14:textId="77777777"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сокращение производственных мощностей; </w:t>
      </w:r>
    </w:p>
    <w:p w14:paraId="202748B7" w14:textId="77777777"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НТП. </w:t>
      </w:r>
    </w:p>
    <w:p w14:paraId="1E1D54EC" w14:textId="77777777" w:rsidR="00A70663" w:rsidRPr="005F2A36" w:rsidRDefault="00A70663" w:rsidP="00A70663">
      <w:pPr>
        <w:shd w:val="clear" w:color="auto" w:fill="FFFFFF" w:themeFill="background1"/>
        <w:contextualSpacing/>
        <w:textAlignment w:val="baseline"/>
        <w:rPr>
          <w:bCs/>
          <w:sz w:val="24"/>
          <w:szCs w:val="24"/>
          <w:lang w:eastAsia="ru-RU"/>
        </w:rPr>
      </w:pPr>
    </w:p>
    <w:p w14:paraId="664F9D4D" w14:textId="77777777" w:rsidR="00A70663" w:rsidRPr="005F2A36" w:rsidRDefault="00A70663" w:rsidP="005F2A36">
      <w:pPr>
        <w:numPr>
          <w:ilvl w:val="0"/>
          <w:numId w:val="8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какие характеристики не соответствуют ООПТ? </w:t>
      </w:r>
    </w:p>
    <w:p w14:paraId="17527C53" w14:textId="77777777"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lastRenderedPageBreak/>
        <w:t xml:space="preserve">объекты общенационального достояния </w:t>
      </w:r>
    </w:p>
    <w:p w14:paraId="52783E77" w14:textId="77777777"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имеют особое природоохранное, культурное, научное зна</w:t>
      </w:r>
      <w:r w:rsidRPr="005F2A36">
        <w:rPr>
          <w:bCs/>
          <w:sz w:val="24"/>
          <w:szCs w:val="24"/>
          <w:lang w:eastAsia="ru-RU"/>
        </w:rPr>
        <w:softHyphen/>
        <w:t xml:space="preserve">чение </w:t>
      </w:r>
    </w:p>
    <w:p w14:paraId="6A012B8D" w14:textId="77777777"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установлен режим особой охраны </w:t>
      </w:r>
    </w:p>
    <w:p w14:paraId="49F0B5A3" w14:textId="77777777"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географическое положение </w:t>
      </w:r>
    </w:p>
    <w:p w14:paraId="3274F9E5" w14:textId="77777777" w:rsidR="00A70663" w:rsidRPr="005F2A36" w:rsidRDefault="00A70663" w:rsidP="00A70663">
      <w:pPr>
        <w:shd w:val="clear" w:color="auto" w:fill="FFFFFF" w:themeFill="background1"/>
        <w:contextualSpacing/>
        <w:textAlignment w:val="baseline"/>
        <w:rPr>
          <w:bCs/>
          <w:sz w:val="24"/>
          <w:szCs w:val="24"/>
          <w:lang w:eastAsia="ru-RU"/>
        </w:rPr>
      </w:pPr>
    </w:p>
    <w:p w14:paraId="4CA38B33" w14:textId="77777777" w:rsidR="00A70663" w:rsidRPr="005F2A36" w:rsidRDefault="00A70663" w:rsidP="005F2A36">
      <w:pPr>
        <w:numPr>
          <w:ilvl w:val="0"/>
          <w:numId w:val="8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 каком документе отражены приоритетные направления ООПТ? </w:t>
      </w:r>
    </w:p>
    <w:p w14:paraId="39200888" w14:textId="77777777"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Конституция РФ </w:t>
      </w:r>
    </w:p>
    <w:p w14:paraId="1CF41D8E" w14:textId="77777777"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охране окружающей среды» </w:t>
      </w:r>
    </w:p>
    <w:p w14:paraId="5C1E8363" w14:textId="77777777"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Земельный кодекс </w:t>
      </w:r>
    </w:p>
    <w:p w14:paraId="19A34CA7" w14:textId="77777777"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Лесной кодекс </w:t>
      </w:r>
    </w:p>
    <w:p w14:paraId="28C0546C" w14:textId="77777777" w:rsidR="00D8472C" w:rsidRPr="005F2A36" w:rsidRDefault="00D8472C" w:rsidP="00D8472C">
      <w:pPr>
        <w:shd w:val="clear" w:color="auto" w:fill="FFFFFF" w:themeFill="background1"/>
        <w:contextualSpacing/>
        <w:textAlignment w:val="baseline"/>
        <w:rPr>
          <w:bCs/>
          <w:sz w:val="24"/>
          <w:szCs w:val="24"/>
          <w:lang w:eastAsia="ru-RU"/>
        </w:rPr>
      </w:pPr>
    </w:p>
    <w:p w14:paraId="75737E16" w14:textId="77777777" w:rsidR="00A70663" w:rsidRPr="005F2A36" w:rsidRDefault="00A70663" w:rsidP="005F2A36">
      <w:pPr>
        <w:numPr>
          <w:ilvl w:val="0"/>
          <w:numId w:val="90"/>
        </w:numPr>
        <w:shd w:val="clear" w:color="auto" w:fill="FFFFFF" w:themeFill="background1"/>
        <w:ind w:left="0"/>
        <w:contextualSpacing/>
        <w:textAlignment w:val="baseline"/>
        <w:rPr>
          <w:bCs/>
          <w:sz w:val="24"/>
          <w:szCs w:val="24"/>
          <w:lang w:eastAsia="ru-RU"/>
        </w:rPr>
      </w:pPr>
      <w:r w:rsidRPr="005F2A36">
        <w:rPr>
          <w:bCs/>
          <w:sz w:val="24"/>
          <w:szCs w:val="24"/>
          <w:lang w:eastAsia="ru-RU"/>
        </w:rPr>
        <w:t>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w:t>
      </w:r>
      <w:r w:rsidRPr="005F2A36">
        <w:rPr>
          <w:bCs/>
          <w:sz w:val="24"/>
          <w:szCs w:val="24"/>
          <w:lang w:eastAsia="ru-RU"/>
        </w:rPr>
        <w:softHyphen/>
        <w:t xml:space="preserve">ется ... </w:t>
      </w:r>
    </w:p>
    <w:p w14:paraId="6AB8FD70" w14:textId="77777777"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ГП Заказник; </w:t>
      </w:r>
    </w:p>
    <w:p w14:paraId="55DF9DCF" w14:textId="77777777"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памятник природы; </w:t>
      </w:r>
    </w:p>
    <w:p w14:paraId="7EB5EC28" w14:textId="77777777"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национальный парк; </w:t>
      </w:r>
    </w:p>
    <w:p w14:paraId="2431B232" w14:textId="77777777"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заповедник </w:t>
      </w:r>
    </w:p>
    <w:p w14:paraId="218DDECA"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AA8AED1" w14:textId="77777777" w:rsidR="00A70663" w:rsidRPr="005F2A36" w:rsidRDefault="00A70663" w:rsidP="005F2A36">
      <w:pPr>
        <w:numPr>
          <w:ilvl w:val="0"/>
          <w:numId w:val="9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 национальным объектам окружающей среды относятся…. </w:t>
      </w:r>
    </w:p>
    <w:p w14:paraId="1447740D" w14:textId="77777777"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оз. Байкал. </w:t>
      </w:r>
    </w:p>
    <w:p w14:paraId="143BCE53" w14:textId="77777777"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Мировой океан; </w:t>
      </w:r>
    </w:p>
    <w:p w14:paraId="5566F116" w14:textId="77777777"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Антарктида </w:t>
      </w:r>
    </w:p>
    <w:p w14:paraId="693BB5E7" w14:textId="77777777"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космос </w:t>
      </w:r>
    </w:p>
    <w:p w14:paraId="32BE41C0" w14:textId="77777777" w:rsidR="00A70663" w:rsidRPr="005F2A36" w:rsidRDefault="00A70663" w:rsidP="00A70663">
      <w:pPr>
        <w:shd w:val="clear" w:color="auto" w:fill="FFFFFF" w:themeFill="background1"/>
        <w:contextualSpacing/>
        <w:textAlignment w:val="baseline"/>
        <w:rPr>
          <w:bCs/>
          <w:sz w:val="24"/>
          <w:szCs w:val="24"/>
          <w:lang w:eastAsia="ru-RU"/>
        </w:rPr>
      </w:pPr>
    </w:p>
    <w:p w14:paraId="47ED2CA1" w14:textId="77777777" w:rsidR="00A70663" w:rsidRPr="005F2A36" w:rsidRDefault="00A70663" w:rsidP="005F2A36">
      <w:pPr>
        <w:numPr>
          <w:ilvl w:val="0"/>
          <w:numId w:val="9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организацию, которая является специальным органом по охране окружающей среды при ООН: </w:t>
      </w:r>
    </w:p>
    <w:p w14:paraId="70D5FA12" w14:textId="77777777"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МАГАТЭ </w:t>
      </w:r>
    </w:p>
    <w:p w14:paraId="5BE77FB8" w14:textId="77777777"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 </w:t>
      </w:r>
    </w:p>
    <w:p w14:paraId="5B1BA75C" w14:textId="77777777"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ЮНЕСКО </w:t>
      </w:r>
    </w:p>
    <w:p w14:paraId="4EF05561" w14:textId="77777777"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ЮНЕП </w:t>
      </w:r>
    </w:p>
    <w:p w14:paraId="750845B9"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967C217" w14:textId="77777777" w:rsidR="00A70663" w:rsidRPr="005F2A36" w:rsidRDefault="00A70663" w:rsidP="005F2A36">
      <w:pPr>
        <w:numPr>
          <w:ilvl w:val="0"/>
          <w:numId w:val="9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Устойчивое развитие представляет такое развитие человечества, при котором удовлетворение потребностей осуществляется без ... </w:t>
      </w:r>
    </w:p>
    <w:p w14:paraId="7C8DDE2B" w14:textId="77777777"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ущерба для будущих поколений </w:t>
      </w:r>
    </w:p>
    <w:p w14:paraId="69911473" w14:textId="77777777"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загрязнения окружающей среды </w:t>
      </w:r>
    </w:p>
    <w:p w14:paraId="7DCA714A" w14:textId="77777777"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улучшения качества жизни </w:t>
      </w:r>
    </w:p>
    <w:p w14:paraId="5A692B34" w14:textId="77777777"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повышения уровня здоровья </w:t>
      </w:r>
    </w:p>
    <w:p w14:paraId="0FAB4588" w14:textId="77777777" w:rsidR="00A70663" w:rsidRPr="005F2A36" w:rsidRDefault="00A70663" w:rsidP="00A70663">
      <w:pPr>
        <w:shd w:val="clear" w:color="auto" w:fill="FFFFFF" w:themeFill="background1"/>
        <w:contextualSpacing/>
        <w:textAlignment w:val="baseline"/>
        <w:rPr>
          <w:bCs/>
          <w:sz w:val="24"/>
          <w:szCs w:val="24"/>
          <w:lang w:eastAsia="ru-RU"/>
        </w:rPr>
      </w:pPr>
    </w:p>
    <w:p w14:paraId="38972B81" w14:textId="77777777" w:rsidR="00A70663" w:rsidRPr="005F2A36" w:rsidRDefault="00A70663" w:rsidP="005F2A36">
      <w:pPr>
        <w:numPr>
          <w:ilvl w:val="0"/>
          <w:numId w:val="9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основные направления перехода РФ к устойчивому развитию: </w:t>
      </w:r>
    </w:p>
    <w:p w14:paraId="1A6CB714" w14:textId="77777777"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создание правовой системы перехода; </w:t>
      </w:r>
    </w:p>
    <w:p w14:paraId="57B82B1E" w14:textId="77777777"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разработка системы стимулирования хозяйственной деятельности и установление пределов; </w:t>
      </w:r>
    </w:p>
    <w:p w14:paraId="4F5B0839" w14:textId="77777777"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оценка хозяйственной емкости локальных и региональных экосистем страны, определение допустимого на них воздействия; </w:t>
      </w:r>
    </w:p>
    <w:p w14:paraId="725742E1" w14:textId="77777777"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формирование эффективной системы пропаганды и созда</w:t>
      </w:r>
      <w:r w:rsidRPr="005F2A36">
        <w:rPr>
          <w:bCs/>
          <w:sz w:val="24"/>
          <w:szCs w:val="24"/>
          <w:lang w:eastAsia="ru-RU"/>
        </w:rPr>
        <w:softHyphen/>
        <w:t xml:space="preserve">ние соответствующей системы воспитания. </w:t>
      </w:r>
    </w:p>
    <w:p w14:paraId="18AD9938" w14:textId="77777777" w:rsidR="00A70663" w:rsidRPr="005F2A36" w:rsidRDefault="00A70663" w:rsidP="00A70663">
      <w:pPr>
        <w:shd w:val="clear" w:color="auto" w:fill="FFFFFF" w:themeFill="background1"/>
        <w:contextualSpacing/>
        <w:textAlignment w:val="baseline"/>
        <w:rPr>
          <w:bCs/>
          <w:sz w:val="24"/>
          <w:szCs w:val="24"/>
          <w:lang w:eastAsia="ru-RU"/>
        </w:rPr>
      </w:pPr>
    </w:p>
    <w:p w14:paraId="56DBA6F9" w14:textId="77777777" w:rsidR="00A70663" w:rsidRPr="005F2A36" w:rsidRDefault="00A70663" w:rsidP="005F2A36">
      <w:pPr>
        <w:numPr>
          <w:ilvl w:val="0"/>
          <w:numId w:val="10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Крупнейшей международной межправительственной организацией является… </w:t>
      </w:r>
    </w:p>
    <w:p w14:paraId="43A1900C" w14:textId="77777777"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ЮНЕП </w:t>
      </w:r>
    </w:p>
    <w:p w14:paraId="28200449" w14:textId="77777777"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ООН </w:t>
      </w:r>
    </w:p>
    <w:p w14:paraId="6F513BE2" w14:textId="77777777"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 </w:t>
      </w:r>
    </w:p>
    <w:p w14:paraId="1A73455D" w14:textId="77777777"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МСОП </w:t>
      </w:r>
    </w:p>
    <w:p w14:paraId="5338C8CA"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r>
      <w:r w:rsidR="0048215A" w:rsidRPr="005F2A36">
        <w:rPr>
          <w:b/>
          <w:bCs/>
          <w:sz w:val="24"/>
          <w:szCs w:val="24"/>
          <w:lang w:eastAsia="ru-RU"/>
        </w:rPr>
        <w:t>3</w:t>
      </w:r>
      <w:r w:rsidRPr="005F2A36">
        <w:rPr>
          <w:b/>
          <w:bCs/>
          <w:sz w:val="24"/>
          <w:szCs w:val="24"/>
          <w:lang w:eastAsia="ru-RU"/>
        </w:rPr>
        <w:t>.2. Типовые задания</w:t>
      </w:r>
      <w:r w:rsidRPr="005F2A36">
        <w:rPr>
          <w:b/>
          <w:sz w:val="24"/>
          <w:szCs w:val="24"/>
          <w:lang w:eastAsia="ru-RU"/>
        </w:rPr>
        <w:t xml:space="preserve"> </w:t>
      </w:r>
      <w:r w:rsidRPr="005F2A36">
        <w:rPr>
          <w:b/>
          <w:sz w:val="24"/>
          <w:szCs w:val="24"/>
          <w:lang w:eastAsia="ru-RU"/>
        </w:rPr>
        <w:br/>
      </w:r>
      <w:r w:rsidRPr="005F2A36">
        <w:rPr>
          <w:sz w:val="24"/>
          <w:szCs w:val="24"/>
          <w:lang w:eastAsia="ru-RU"/>
        </w:rPr>
        <w:lastRenderedPageBreak/>
        <w:br/>
      </w:r>
      <w:r w:rsidRPr="005F2A36">
        <w:rPr>
          <w:bCs/>
          <w:sz w:val="24"/>
          <w:szCs w:val="24"/>
          <w:lang w:eastAsia="ru-RU"/>
        </w:rPr>
        <w:t>Задание 1</w:t>
      </w:r>
      <w:r w:rsidRPr="005F2A36">
        <w:rPr>
          <w:sz w:val="24"/>
          <w:szCs w:val="24"/>
          <w:lang w:eastAsia="ru-RU"/>
        </w:rPr>
        <w:t xml:space="preserve"> </w:t>
      </w:r>
      <w:r w:rsidRPr="005F2A36">
        <w:rPr>
          <w:sz w:val="24"/>
          <w:szCs w:val="24"/>
          <w:lang w:eastAsia="ru-RU"/>
        </w:rPr>
        <w:br/>
      </w:r>
      <w:r w:rsidRPr="005F2A36">
        <w:rPr>
          <w:sz w:val="24"/>
          <w:szCs w:val="24"/>
          <w:lang w:eastAsia="ru-RU"/>
        </w:rPr>
        <w:br/>
      </w:r>
      <w:r w:rsidRPr="005F2A36">
        <w:rPr>
          <w:noProof/>
          <w:sz w:val="24"/>
          <w:szCs w:val="24"/>
          <w:lang w:eastAsia="ru-RU"/>
        </w:rPr>
        <w:drawing>
          <wp:inline distT="0" distB="0" distL="0" distR="0" wp14:anchorId="05F433ED" wp14:editId="0478AE18">
            <wp:extent cx="2352675" cy="1866900"/>
            <wp:effectExtent l="19050" t="0" r="9525" b="0"/>
            <wp:docPr id="2" name="Рисунок 1" descr="http://test.i-exam.ru/training/student/pic/2388_2166/fc85db6ed8f778556a2ce44f6633f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i-exam.ru/training/student/pic/2388_2166/fc85db6ed8f778556a2ce44f6633fa31.jpg"/>
                    <pic:cNvPicPr>
                      <a:picLocks noChangeAspect="1" noChangeArrowheads="1"/>
                    </pic:cNvPicPr>
                  </pic:nvPicPr>
                  <pic:blipFill>
                    <a:blip r:embed="rId6" cstate="print"/>
                    <a:srcRect/>
                    <a:stretch>
                      <a:fillRect/>
                    </a:stretch>
                  </pic:blipFill>
                  <pic:spPr bwMode="auto">
                    <a:xfrm>
                      <a:off x="0" y="0"/>
                      <a:ext cx="2352675" cy="1866900"/>
                    </a:xfrm>
                    <a:prstGeom prst="rect">
                      <a:avLst/>
                    </a:prstGeom>
                    <a:noFill/>
                    <a:ln w="9525">
                      <a:noFill/>
                      <a:miter lim="800000"/>
                      <a:headEnd/>
                      <a:tailEnd/>
                    </a:ln>
                  </pic:spPr>
                </pic:pic>
              </a:graphicData>
            </a:graphic>
          </wp:inline>
        </w:drawing>
      </w:r>
    </w:p>
    <w:p w14:paraId="447BDC94" w14:textId="77777777" w:rsidR="00A70663" w:rsidRPr="005F2A36" w:rsidRDefault="00A70663" w:rsidP="00A70663">
      <w:pPr>
        <w:shd w:val="clear" w:color="auto" w:fill="FFFFFF" w:themeFill="background1"/>
        <w:contextualSpacing/>
        <w:textAlignment w:val="baseline"/>
        <w:rPr>
          <w:sz w:val="24"/>
          <w:szCs w:val="24"/>
          <w:lang w:eastAsia="ru-RU"/>
        </w:rPr>
      </w:pPr>
    </w:p>
    <w:p w14:paraId="5EC9E285"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После аварии на Чернобыльской АЭС сотни тысяч гектаров лесов оказались загрязнены долгоживущими радионуклидами. В этих лесах теперь растут опасные для здоровья радиоактивные грибы и ягоды. Радиоактивного цезия-137 в грибах в 20 и более раз больше, чем в почве. Употребление людьми в пищу таких грибов может серьезно сказаться на их здоровье и потомстве из-за длительного, на десятилетия, внутреннего облучения организма ионизирующей радиацией. </w:t>
      </w:r>
    </w:p>
    <w:p w14:paraId="0203F079"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6C2CF180"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1. Наиболее чувствительными к радиоактивному облучению являются … </w:t>
      </w:r>
    </w:p>
    <w:p w14:paraId="1339A767" w14:textId="77777777" w:rsidR="00A70663" w:rsidRPr="005F2A36" w:rsidRDefault="00A70663" w:rsidP="00A70663">
      <w:pPr>
        <w:shd w:val="clear" w:color="auto" w:fill="FFFFFF" w:themeFill="background1"/>
        <w:spacing w:after="192"/>
        <w:contextualSpacing/>
        <w:textAlignment w:val="baseline"/>
        <w:rPr>
          <w:sz w:val="24"/>
          <w:szCs w:val="24"/>
          <w:lang w:eastAsia="ru-RU"/>
        </w:rPr>
      </w:pPr>
    </w:p>
    <w:p w14:paraId="25D7D431" w14:textId="77777777"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Варианты ответа:</w:t>
      </w:r>
    </w:p>
    <w:p w14:paraId="63F410FF" w14:textId="77777777" w:rsidR="00A70663" w:rsidRPr="005F2A36" w:rsidRDefault="00A70663" w:rsidP="00A70663">
      <w:pPr>
        <w:shd w:val="clear" w:color="auto" w:fill="FFFFFF" w:themeFill="background1"/>
        <w:spacing w:after="150"/>
        <w:contextualSpacing/>
        <w:textAlignment w:val="baseline"/>
        <w:rPr>
          <w:sz w:val="24"/>
          <w:szCs w:val="24"/>
          <w:lang w:eastAsia="ru-RU"/>
        </w:rPr>
      </w:pPr>
    </w:p>
    <w:tbl>
      <w:tblPr>
        <w:tblW w:w="9780" w:type="dxa"/>
        <w:shd w:val="clear" w:color="auto" w:fill="FFFFFF"/>
        <w:tblCellMar>
          <w:left w:w="0" w:type="dxa"/>
          <w:right w:w="0" w:type="dxa"/>
        </w:tblCellMar>
        <w:tblLook w:val="04A0" w:firstRow="1" w:lastRow="0" w:firstColumn="1" w:lastColumn="0" w:noHBand="0" w:noVBand="1"/>
      </w:tblPr>
      <w:tblGrid>
        <w:gridCol w:w="4193"/>
        <w:gridCol w:w="5691"/>
      </w:tblGrid>
      <w:tr w:rsidR="00A70663" w:rsidRPr="005F2A36" w14:paraId="398DB226" w14:textId="77777777"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14:paraId="253D057E" w14:textId="77777777" w:rsidR="00A70663" w:rsidRPr="005F2A36" w:rsidRDefault="00A70663" w:rsidP="005F2A36">
            <w:pPr>
              <w:numPr>
                <w:ilvl w:val="0"/>
                <w:numId w:val="102"/>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эмбрионы и дети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14:paraId="31087A1B" w14:textId="77777777" w:rsidR="00A70663" w:rsidRPr="005F2A36" w:rsidRDefault="00A70663" w:rsidP="00A82512">
            <w:pPr>
              <w:contextualSpacing/>
              <w:rPr>
                <w:bCs/>
                <w:sz w:val="24"/>
                <w:szCs w:val="24"/>
                <w:lang w:eastAsia="ru-RU"/>
              </w:rPr>
            </w:pPr>
          </w:p>
          <w:p w14:paraId="2D4134A7" w14:textId="77777777"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14:paraId="5073ED6D" w14:textId="77777777"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14:paraId="0BF84096" w14:textId="77777777" w:rsidR="00A70663" w:rsidRPr="005F2A36" w:rsidRDefault="00A70663" w:rsidP="005F2A36">
            <w:pPr>
              <w:numPr>
                <w:ilvl w:val="0"/>
                <w:numId w:val="103"/>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взрослые мужчины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14:paraId="4DD279BB" w14:textId="77777777" w:rsidR="00A70663" w:rsidRPr="005F2A36" w:rsidRDefault="00A70663" w:rsidP="00A82512">
            <w:pPr>
              <w:contextualSpacing/>
              <w:rPr>
                <w:bCs/>
                <w:sz w:val="24"/>
                <w:szCs w:val="24"/>
                <w:lang w:eastAsia="ru-RU"/>
              </w:rPr>
            </w:pPr>
          </w:p>
          <w:p w14:paraId="1E94E077" w14:textId="77777777"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14:paraId="7C4B1DB6" w14:textId="77777777"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14:paraId="0A685148" w14:textId="77777777" w:rsidR="00A70663" w:rsidRPr="005F2A36" w:rsidRDefault="00A70663" w:rsidP="005F2A36">
            <w:pPr>
              <w:numPr>
                <w:ilvl w:val="0"/>
                <w:numId w:val="104"/>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старики после 70 лет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14:paraId="5F02F319" w14:textId="77777777" w:rsidR="00A70663" w:rsidRPr="005F2A36" w:rsidRDefault="00A70663" w:rsidP="00A82512">
            <w:pPr>
              <w:contextualSpacing/>
              <w:rPr>
                <w:bCs/>
                <w:sz w:val="24"/>
                <w:szCs w:val="24"/>
                <w:lang w:eastAsia="ru-RU"/>
              </w:rPr>
            </w:pPr>
          </w:p>
          <w:p w14:paraId="0F34EBEA" w14:textId="77777777"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14:paraId="1258CD6A" w14:textId="77777777"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14:paraId="68BFC7AD" w14:textId="77777777" w:rsidR="00A70663" w:rsidRPr="005F2A36" w:rsidRDefault="00A70663" w:rsidP="005F2A36">
            <w:pPr>
              <w:numPr>
                <w:ilvl w:val="0"/>
                <w:numId w:val="105"/>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взрослые женщины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14:paraId="205C1BBB" w14:textId="77777777" w:rsidR="00A70663" w:rsidRPr="005F2A36" w:rsidRDefault="00A70663" w:rsidP="00A82512">
            <w:pPr>
              <w:contextualSpacing/>
              <w:rPr>
                <w:bCs/>
                <w:sz w:val="24"/>
                <w:szCs w:val="24"/>
                <w:lang w:eastAsia="ru-RU"/>
              </w:rPr>
            </w:pPr>
          </w:p>
          <w:p w14:paraId="08A08D49" w14:textId="77777777"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14:paraId="32E5B908" w14:textId="77777777" w:rsidTr="0048215A">
        <w:tc>
          <w:tcPr>
            <w:tcW w:w="9780" w:type="dxa"/>
            <w:gridSpan w:val="2"/>
            <w:tcBorders>
              <w:bottom w:val="nil"/>
            </w:tcBorders>
            <w:shd w:val="clear" w:color="auto" w:fill="FFFFFF"/>
            <w:tcMar>
              <w:top w:w="48" w:type="dxa"/>
              <w:left w:w="120" w:type="dxa"/>
              <w:bottom w:w="48" w:type="dxa"/>
              <w:right w:w="120" w:type="dxa"/>
            </w:tcMar>
          </w:tcPr>
          <w:p w14:paraId="73CD0F3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Регулярное употребление в пищу радиоактивных даров леса значительно увеличивает риск возникновения … </w:t>
            </w:r>
          </w:p>
          <w:p w14:paraId="1CCD4AD5" w14:textId="77777777" w:rsidR="00A70663" w:rsidRPr="005F2A36" w:rsidRDefault="00A70663" w:rsidP="00A82512">
            <w:pPr>
              <w:shd w:val="clear" w:color="auto" w:fill="FFFFFF" w:themeFill="background1"/>
              <w:contextualSpacing/>
              <w:textAlignment w:val="baseline"/>
              <w:rPr>
                <w:sz w:val="24"/>
                <w:szCs w:val="24"/>
                <w:lang w:eastAsia="ru-RU"/>
              </w:rPr>
            </w:pPr>
          </w:p>
          <w:p w14:paraId="0ABC9A7C" w14:textId="77777777"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Варианты ответа:</w:t>
            </w:r>
          </w:p>
          <w:p w14:paraId="007F3701" w14:textId="77777777" w:rsidR="00A70663" w:rsidRPr="005F2A36" w:rsidRDefault="00A70663" w:rsidP="00A82512">
            <w:pPr>
              <w:shd w:val="clear" w:color="auto" w:fill="FFFFFF" w:themeFill="background1"/>
              <w:contextualSpacing/>
              <w:textAlignment w:val="baseline"/>
              <w:rPr>
                <w:sz w:val="24"/>
                <w:szCs w:val="24"/>
                <w:lang w:eastAsia="ru-RU"/>
              </w:rPr>
            </w:pPr>
          </w:p>
          <w:tbl>
            <w:tblPr>
              <w:tblStyle w:val="a8"/>
              <w:tblW w:w="9634" w:type="dxa"/>
              <w:tblLook w:val="04A0" w:firstRow="1" w:lastRow="0" w:firstColumn="1" w:lastColumn="0" w:noHBand="0" w:noVBand="1"/>
            </w:tblPr>
            <w:tblGrid>
              <w:gridCol w:w="4106"/>
              <w:gridCol w:w="5528"/>
            </w:tblGrid>
            <w:tr w:rsidR="00773985" w:rsidRPr="005F2A36" w14:paraId="27D16231" w14:textId="77777777" w:rsidTr="00773985">
              <w:trPr>
                <w:trHeight w:val="693"/>
              </w:trPr>
              <w:tc>
                <w:tcPr>
                  <w:tcW w:w="4106" w:type="dxa"/>
                  <w:hideMark/>
                </w:tcPr>
                <w:p w14:paraId="2B6DDE6E" w14:textId="77777777" w:rsidR="00773985" w:rsidRPr="005F2A36" w:rsidRDefault="00773985" w:rsidP="0048215A">
                  <w:pPr>
                    <w:shd w:val="clear" w:color="auto" w:fill="FFFFFF" w:themeFill="background1"/>
                    <w:contextualSpacing/>
                    <w:textAlignment w:val="baseline"/>
                    <w:rPr>
                      <w:bCs/>
                      <w:sz w:val="24"/>
                      <w:szCs w:val="24"/>
                      <w:lang w:eastAsia="ru-RU"/>
                    </w:rPr>
                  </w:pPr>
                  <w:r w:rsidRPr="005F2A36">
                    <w:rPr>
                      <w:bCs/>
                      <w:sz w:val="24"/>
                      <w:szCs w:val="24"/>
                      <w:lang w:eastAsia="ru-RU"/>
                    </w:rPr>
                    <w:br/>
                    <w:t xml:space="preserve">генетических мутаций </w:t>
                  </w:r>
                </w:p>
              </w:tc>
              <w:tc>
                <w:tcPr>
                  <w:tcW w:w="5528" w:type="dxa"/>
                </w:tcPr>
                <w:p w14:paraId="30FAFD3A" w14:textId="77777777"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14:paraId="68DD6F32" w14:textId="77777777" w:rsidTr="00773985">
              <w:trPr>
                <w:trHeight w:val="630"/>
              </w:trPr>
              <w:tc>
                <w:tcPr>
                  <w:tcW w:w="4106" w:type="dxa"/>
                  <w:hideMark/>
                </w:tcPr>
                <w:p w14:paraId="26B0B1E7" w14:textId="77777777" w:rsidR="00773985" w:rsidRPr="005F2A36" w:rsidRDefault="00773985" w:rsidP="005F2A36">
                  <w:pPr>
                    <w:numPr>
                      <w:ilvl w:val="0"/>
                      <w:numId w:val="106"/>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устойчивости к антибиотикам </w:t>
                  </w:r>
                </w:p>
              </w:tc>
              <w:tc>
                <w:tcPr>
                  <w:tcW w:w="5528" w:type="dxa"/>
                </w:tcPr>
                <w:p w14:paraId="63A5C0AC" w14:textId="77777777"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14:paraId="35B2F087" w14:textId="77777777" w:rsidTr="00773985">
              <w:trPr>
                <w:trHeight w:val="600"/>
              </w:trPr>
              <w:tc>
                <w:tcPr>
                  <w:tcW w:w="4106" w:type="dxa"/>
                  <w:hideMark/>
                </w:tcPr>
                <w:p w14:paraId="11FFB81E" w14:textId="77777777" w:rsidR="00773985" w:rsidRPr="005F2A36" w:rsidRDefault="00773985" w:rsidP="005F2A36">
                  <w:pPr>
                    <w:numPr>
                      <w:ilvl w:val="0"/>
                      <w:numId w:val="106"/>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заболевания туберкулезом </w:t>
                  </w:r>
                </w:p>
              </w:tc>
              <w:tc>
                <w:tcPr>
                  <w:tcW w:w="5528" w:type="dxa"/>
                </w:tcPr>
                <w:p w14:paraId="1A472068" w14:textId="77777777"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14:paraId="4237BD8F" w14:textId="77777777" w:rsidTr="00773985">
              <w:trPr>
                <w:trHeight w:val="489"/>
              </w:trPr>
              <w:tc>
                <w:tcPr>
                  <w:tcW w:w="4106" w:type="dxa"/>
                  <w:hideMark/>
                </w:tcPr>
                <w:p w14:paraId="2CC22E1B" w14:textId="77777777" w:rsidR="00121CA7" w:rsidRPr="005F2A36" w:rsidRDefault="00773985" w:rsidP="005F2A36">
                  <w:pPr>
                    <w:numPr>
                      <w:ilvl w:val="0"/>
                      <w:numId w:val="107"/>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раковых заболеваний </w:t>
                  </w:r>
                </w:p>
              </w:tc>
              <w:tc>
                <w:tcPr>
                  <w:tcW w:w="5528" w:type="dxa"/>
                </w:tcPr>
                <w:p w14:paraId="306F8B17" w14:textId="77777777" w:rsidR="00773985" w:rsidRPr="005F2A36" w:rsidRDefault="00773985" w:rsidP="00773985">
                  <w:pPr>
                    <w:shd w:val="clear" w:color="auto" w:fill="FFFFFF" w:themeFill="background1"/>
                    <w:contextualSpacing/>
                    <w:textAlignment w:val="baseline"/>
                    <w:rPr>
                      <w:bCs/>
                      <w:sz w:val="24"/>
                      <w:szCs w:val="24"/>
                      <w:lang w:eastAsia="ru-RU"/>
                    </w:rPr>
                  </w:pPr>
                </w:p>
              </w:tc>
            </w:tr>
          </w:tbl>
          <w:p w14:paraId="6F6FE65F" w14:textId="77777777" w:rsidR="00A70663" w:rsidRPr="005F2A36" w:rsidRDefault="00A70663" w:rsidP="00A82512">
            <w:pPr>
              <w:shd w:val="clear" w:color="auto" w:fill="FFFFFF" w:themeFill="background1"/>
              <w:spacing w:after="240"/>
              <w:contextualSpacing/>
              <w:textAlignment w:val="baseline"/>
              <w:rPr>
                <w:sz w:val="24"/>
                <w:szCs w:val="24"/>
                <w:lang w:eastAsia="ru-RU"/>
              </w:rPr>
            </w:pPr>
          </w:p>
        </w:tc>
      </w:tr>
    </w:tbl>
    <w:p w14:paraId="31F83EC0"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3. После этой аварии большие территории на стыке границ Украины, России и Белоруссии подверглись ________ загрязнению. </w:t>
      </w:r>
    </w:p>
    <w:p w14:paraId="1B8C133C" w14:textId="77777777"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b/>
          <w:bCs/>
          <w:sz w:val="24"/>
          <w:szCs w:val="24"/>
          <w:lang w:eastAsia="ru-RU"/>
        </w:rPr>
        <w:t>Критерии оценки</w:t>
      </w:r>
      <w:r w:rsidRPr="005F2A36">
        <w:rPr>
          <w:b/>
          <w:sz w:val="24"/>
          <w:szCs w:val="24"/>
          <w:lang w:eastAsia="ru-RU"/>
        </w:rPr>
        <w:t xml:space="preserve"> </w:t>
      </w:r>
      <w:r w:rsidRPr="005F2A36">
        <w:rPr>
          <w:b/>
          <w:sz w:val="24"/>
          <w:szCs w:val="24"/>
          <w:lang w:eastAsia="ru-RU"/>
        </w:rPr>
        <w:br/>
      </w:r>
      <w:r w:rsidRPr="005F2A36">
        <w:rPr>
          <w:sz w:val="24"/>
          <w:szCs w:val="24"/>
          <w:lang w:eastAsia="ru-RU"/>
        </w:rPr>
        <w:t xml:space="preserve">За каждый правильный ответ – 1 балл. </w:t>
      </w:r>
    </w:p>
    <w:p w14:paraId="67CAA336" w14:textId="77777777" w:rsidR="00A70663" w:rsidRPr="005F2A36" w:rsidRDefault="00A70663" w:rsidP="005F2A36">
      <w:pPr>
        <w:shd w:val="clear" w:color="auto" w:fill="FFFFFF" w:themeFill="background1"/>
        <w:spacing w:after="192"/>
        <w:contextualSpacing/>
        <w:textAlignment w:val="baseline"/>
        <w:rPr>
          <w:sz w:val="24"/>
          <w:szCs w:val="24"/>
          <w:lang w:eastAsia="ru-RU"/>
        </w:rPr>
      </w:pPr>
      <w:r w:rsidRPr="005F2A36">
        <w:rPr>
          <w:sz w:val="24"/>
          <w:szCs w:val="24"/>
          <w:lang w:eastAsia="ru-RU"/>
        </w:rPr>
        <w:t>За неправильный ответ – 0 баллов.</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14:paraId="4F50A292" w14:textId="77777777"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3E43438"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4B42DD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14:paraId="0A7CE3ED" w14:textId="77777777"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799DB8" w14:textId="77777777"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BA47E26"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0885DA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14:paraId="39CE7604"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7440A6EE"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6F50E7C4"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0DD830A2"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14:paraId="3D2426D7"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0925603"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8FA93C5"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003CEDF"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14:paraId="6E628BB6"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EF2DA2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35A8C28C"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263C324D"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14:paraId="2ACE0AF6" w14:textId="77777777"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5596B9DB"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1264E067"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14:paraId="43017ABA" w14:textId="77777777"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14:paraId="3D874D98" w14:textId="77777777" w:rsidR="0048215A" w:rsidRPr="005F2A36" w:rsidRDefault="00A70663" w:rsidP="0048215A">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br/>
      </w:r>
    </w:p>
    <w:p w14:paraId="0AB88BFA" w14:textId="77777777" w:rsidR="00A70663" w:rsidRPr="005F2A36" w:rsidRDefault="00A70663" w:rsidP="0048215A">
      <w:pPr>
        <w:shd w:val="clear" w:color="auto" w:fill="FFFFFF" w:themeFill="background1"/>
        <w:contextualSpacing/>
        <w:textAlignment w:val="baseline"/>
        <w:rPr>
          <w:sz w:val="24"/>
          <w:szCs w:val="24"/>
        </w:rPr>
      </w:pPr>
      <w:r w:rsidRPr="005F2A36">
        <w:rPr>
          <w:sz w:val="24"/>
          <w:szCs w:val="24"/>
          <w:lang w:eastAsia="ru-RU"/>
        </w:rPr>
        <w:br/>
      </w:r>
    </w:p>
    <w:p w14:paraId="64DE9B6F" w14:textId="77777777" w:rsidR="004146D3" w:rsidRPr="005F2A36" w:rsidRDefault="004146D3" w:rsidP="002459E8">
      <w:pPr>
        <w:contextualSpacing/>
        <w:jc w:val="both"/>
        <w:rPr>
          <w:sz w:val="24"/>
          <w:szCs w:val="24"/>
        </w:rPr>
      </w:pPr>
    </w:p>
    <w:p w14:paraId="4AFDD235" w14:textId="77777777" w:rsidR="0048215A" w:rsidRPr="005F2A36" w:rsidRDefault="0048215A" w:rsidP="002459E8">
      <w:pPr>
        <w:contextualSpacing/>
        <w:jc w:val="both"/>
        <w:rPr>
          <w:sz w:val="24"/>
          <w:szCs w:val="24"/>
        </w:rPr>
      </w:pPr>
    </w:p>
    <w:p w14:paraId="06760FC7" w14:textId="77777777" w:rsidR="0048215A" w:rsidRPr="005F2A36" w:rsidRDefault="0048215A" w:rsidP="002459E8">
      <w:pPr>
        <w:contextualSpacing/>
        <w:jc w:val="both"/>
        <w:rPr>
          <w:sz w:val="24"/>
          <w:szCs w:val="24"/>
        </w:rPr>
      </w:pPr>
    </w:p>
    <w:p w14:paraId="7A47F492" w14:textId="77777777" w:rsidR="0048215A" w:rsidRPr="005F2A36" w:rsidRDefault="0048215A" w:rsidP="002459E8">
      <w:pPr>
        <w:contextualSpacing/>
        <w:jc w:val="both"/>
        <w:rPr>
          <w:sz w:val="24"/>
          <w:szCs w:val="24"/>
        </w:rPr>
      </w:pPr>
    </w:p>
    <w:p w14:paraId="357E767B" w14:textId="77777777" w:rsidR="0048215A" w:rsidRPr="005F2A36" w:rsidRDefault="0048215A" w:rsidP="002459E8">
      <w:pPr>
        <w:contextualSpacing/>
        <w:jc w:val="both"/>
        <w:rPr>
          <w:sz w:val="24"/>
          <w:szCs w:val="24"/>
        </w:rPr>
      </w:pPr>
    </w:p>
    <w:p w14:paraId="4F9426D2" w14:textId="77777777" w:rsidR="0048215A" w:rsidRPr="005F2A36" w:rsidRDefault="0048215A" w:rsidP="002459E8">
      <w:pPr>
        <w:contextualSpacing/>
        <w:jc w:val="both"/>
        <w:rPr>
          <w:sz w:val="24"/>
          <w:szCs w:val="24"/>
        </w:rPr>
      </w:pPr>
    </w:p>
    <w:p w14:paraId="01A233D7" w14:textId="77777777" w:rsidR="0048215A" w:rsidRPr="005F2A36" w:rsidRDefault="0048215A" w:rsidP="002459E8">
      <w:pPr>
        <w:contextualSpacing/>
        <w:jc w:val="both"/>
        <w:rPr>
          <w:sz w:val="24"/>
          <w:szCs w:val="24"/>
        </w:rPr>
      </w:pPr>
    </w:p>
    <w:p w14:paraId="46AB61A6" w14:textId="77777777" w:rsidR="0048215A" w:rsidRPr="005F2A36" w:rsidRDefault="0048215A" w:rsidP="002459E8">
      <w:pPr>
        <w:contextualSpacing/>
        <w:jc w:val="both"/>
        <w:rPr>
          <w:sz w:val="24"/>
          <w:szCs w:val="24"/>
        </w:rPr>
      </w:pPr>
    </w:p>
    <w:p w14:paraId="37CDED08" w14:textId="77777777" w:rsidR="0048215A" w:rsidRPr="005F2A36" w:rsidRDefault="0048215A" w:rsidP="002459E8">
      <w:pPr>
        <w:contextualSpacing/>
        <w:jc w:val="both"/>
        <w:rPr>
          <w:sz w:val="24"/>
          <w:szCs w:val="24"/>
        </w:rPr>
      </w:pPr>
    </w:p>
    <w:p w14:paraId="720B1509" w14:textId="77777777" w:rsidR="0048215A" w:rsidRPr="005F2A36" w:rsidRDefault="0048215A" w:rsidP="002459E8">
      <w:pPr>
        <w:contextualSpacing/>
        <w:jc w:val="both"/>
        <w:rPr>
          <w:sz w:val="24"/>
          <w:szCs w:val="24"/>
        </w:rPr>
      </w:pPr>
    </w:p>
    <w:p w14:paraId="2E32DEE6" w14:textId="77777777" w:rsidR="0048215A" w:rsidRPr="005F2A36" w:rsidRDefault="0048215A" w:rsidP="002459E8">
      <w:pPr>
        <w:contextualSpacing/>
        <w:jc w:val="both"/>
        <w:rPr>
          <w:sz w:val="24"/>
          <w:szCs w:val="24"/>
        </w:rPr>
      </w:pPr>
    </w:p>
    <w:p w14:paraId="709DF54B" w14:textId="77777777" w:rsidR="0048215A" w:rsidRPr="005F2A36" w:rsidRDefault="0048215A" w:rsidP="002459E8">
      <w:pPr>
        <w:contextualSpacing/>
        <w:jc w:val="both"/>
        <w:rPr>
          <w:sz w:val="24"/>
          <w:szCs w:val="24"/>
        </w:rPr>
      </w:pPr>
    </w:p>
    <w:p w14:paraId="76D832FB" w14:textId="77777777" w:rsidR="0048215A" w:rsidRPr="005F2A36" w:rsidRDefault="0048215A" w:rsidP="002459E8">
      <w:pPr>
        <w:contextualSpacing/>
        <w:jc w:val="both"/>
        <w:rPr>
          <w:sz w:val="24"/>
          <w:szCs w:val="24"/>
        </w:rPr>
      </w:pPr>
    </w:p>
    <w:p w14:paraId="5F28C762" w14:textId="77777777" w:rsidR="0048215A" w:rsidRPr="005F2A36" w:rsidRDefault="0048215A" w:rsidP="002459E8">
      <w:pPr>
        <w:contextualSpacing/>
        <w:jc w:val="both"/>
        <w:rPr>
          <w:sz w:val="24"/>
          <w:szCs w:val="24"/>
        </w:rPr>
      </w:pPr>
    </w:p>
    <w:p w14:paraId="3A75F2B6" w14:textId="77777777" w:rsidR="0048215A" w:rsidRPr="005F2A36" w:rsidRDefault="0048215A" w:rsidP="002459E8">
      <w:pPr>
        <w:contextualSpacing/>
        <w:jc w:val="both"/>
        <w:rPr>
          <w:sz w:val="24"/>
          <w:szCs w:val="24"/>
        </w:rPr>
      </w:pPr>
    </w:p>
    <w:p w14:paraId="59ED1079" w14:textId="77777777" w:rsidR="0048215A" w:rsidRPr="005F2A36" w:rsidRDefault="0048215A" w:rsidP="002459E8">
      <w:pPr>
        <w:contextualSpacing/>
        <w:jc w:val="both"/>
        <w:rPr>
          <w:sz w:val="24"/>
          <w:szCs w:val="24"/>
        </w:rPr>
      </w:pPr>
    </w:p>
    <w:p w14:paraId="769DE26C" w14:textId="77777777" w:rsidR="0048215A" w:rsidRPr="005F2A36" w:rsidRDefault="0048215A" w:rsidP="002459E8">
      <w:pPr>
        <w:contextualSpacing/>
        <w:jc w:val="both"/>
        <w:rPr>
          <w:sz w:val="24"/>
          <w:szCs w:val="24"/>
        </w:rPr>
      </w:pPr>
    </w:p>
    <w:p w14:paraId="22043BBA" w14:textId="77777777" w:rsidR="0048215A" w:rsidRPr="005F2A36" w:rsidRDefault="0048215A" w:rsidP="002459E8">
      <w:pPr>
        <w:contextualSpacing/>
        <w:jc w:val="both"/>
        <w:rPr>
          <w:sz w:val="24"/>
          <w:szCs w:val="24"/>
        </w:rPr>
      </w:pPr>
    </w:p>
    <w:p w14:paraId="17741707" w14:textId="77777777" w:rsidR="0048215A" w:rsidRPr="005F2A36" w:rsidRDefault="0048215A" w:rsidP="002459E8">
      <w:pPr>
        <w:contextualSpacing/>
        <w:jc w:val="both"/>
        <w:rPr>
          <w:sz w:val="24"/>
          <w:szCs w:val="24"/>
        </w:rPr>
      </w:pPr>
    </w:p>
    <w:p w14:paraId="5BA433D2" w14:textId="77777777" w:rsidR="0048215A" w:rsidRPr="005F2A36" w:rsidRDefault="0048215A" w:rsidP="002459E8">
      <w:pPr>
        <w:contextualSpacing/>
        <w:jc w:val="both"/>
        <w:rPr>
          <w:sz w:val="24"/>
          <w:szCs w:val="24"/>
        </w:rPr>
      </w:pPr>
    </w:p>
    <w:p w14:paraId="4564D5AE" w14:textId="77777777" w:rsidR="0048215A" w:rsidRPr="005F2A36" w:rsidRDefault="0048215A" w:rsidP="002459E8">
      <w:pPr>
        <w:contextualSpacing/>
        <w:jc w:val="both"/>
        <w:rPr>
          <w:sz w:val="24"/>
          <w:szCs w:val="24"/>
        </w:rPr>
      </w:pPr>
    </w:p>
    <w:p w14:paraId="48665E9C" w14:textId="77777777" w:rsidR="0048215A" w:rsidRPr="005F2A36" w:rsidRDefault="0048215A" w:rsidP="002459E8">
      <w:pPr>
        <w:contextualSpacing/>
        <w:jc w:val="both"/>
        <w:rPr>
          <w:sz w:val="24"/>
          <w:szCs w:val="24"/>
        </w:rPr>
      </w:pPr>
    </w:p>
    <w:p w14:paraId="1A485DD1" w14:textId="77777777" w:rsidR="0048215A" w:rsidRPr="005F2A36" w:rsidRDefault="0048215A" w:rsidP="002459E8">
      <w:pPr>
        <w:contextualSpacing/>
        <w:jc w:val="both"/>
        <w:rPr>
          <w:sz w:val="24"/>
          <w:szCs w:val="24"/>
        </w:rPr>
      </w:pPr>
    </w:p>
    <w:p w14:paraId="6543D7EA" w14:textId="77777777" w:rsidR="0048215A" w:rsidRPr="005F2A36" w:rsidRDefault="0048215A" w:rsidP="002459E8">
      <w:pPr>
        <w:contextualSpacing/>
        <w:jc w:val="both"/>
        <w:rPr>
          <w:sz w:val="24"/>
          <w:szCs w:val="24"/>
        </w:rPr>
      </w:pPr>
    </w:p>
    <w:p w14:paraId="76BF26AA" w14:textId="77777777" w:rsidR="0048215A" w:rsidRPr="005F2A36" w:rsidRDefault="0048215A" w:rsidP="002459E8">
      <w:pPr>
        <w:contextualSpacing/>
        <w:jc w:val="both"/>
        <w:rPr>
          <w:sz w:val="24"/>
          <w:szCs w:val="24"/>
        </w:rPr>
      </w:pPr>
    </w:p>
    <w:p w14:paraId="1E3B2EDD" w14:textId="77777777" w:rsidR="0048215A" w:rsidRPr="005F2A36" w:rsidRDefault="0048215A" w:rsidP="002459E8">
      <w:pPr>
        <w:contextualSpacing/>
        <w:jc w:val="both"/>
        <w:rPr>
          <w:sz w:val="24"/>
          <w:szCs w:val="24"/>
        </w:rPr>
      </w:pPr>
    </w:p>
    <w:p w14:paraId="5F81855D" w14:textId="77777777" w:rsidR="0048215A" w:rsidRPr="005F2A36" w:rsidRDefault="0048215A" w:rsidP="002459E8">
      <w:pPr>
        <w:contextualSpacing/>
        <w:jc w:val="both"/>
        <w:rPr>
          <w:sz w:val="24"/>
          <w:szCs w:val="24"/>
        </w:rPr>
      </w:pPr>
    </w:p>
    <w:p w14:paraId="06E619A7" w14:textId="77777777" w:rsidR="0048215A" w:rsidRPr="005F2A36" w:rsidRDefault="0048215A" w:rsidP="002459E8">
      <w:pPr>
        <w:contextualSpacing/>
        <w:jc w:val="both"/>
        <w:rPr>
          <w:sz w:val="24"/>
          <w:szCs w:val="24"/>
        </w:rPr>
      </w:pPr>
    </w:p>
    <w:p w14:paraId="4472DF7A" w14:textId="77777777" w:rsidR="00D73526" w:rsidRPr="005F2A36" w:rsidRDefault="00D73526" w:rsidP="00F4407A">
      <w:pPr>
        <w:contextualSpacing/>
        <w:rPr>
          <w:sz w:val="24"/>
          <w:szCs w:val="24"/>
        </w:rPr>
      </w:pPr>
    </w:p>
    <w:sectPr w:rsidR="00D73526" w:rsidRPr="005F2A36" w:rsidSect="0057168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927"/>
    <w:multiLevelType w:val="multilevel"/>
    <w:tmpl w:val="582AA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76096"/>
    <w:multiLevelType w:val="multilevel"/>
    <w:tmpl w:val="356254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B85FDD"/>
    <w:multiLevelType w:val="multilevel"/>
    <w:tmpl w:val="DC08B37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F04CD2"/>
    <w:multiLevelType w:val="multilevel"/>
    <w:tmpl w:val="AF7E005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B152D5"/>
    <w:multiLevelType w:val="multilevel"/>
    <w:tmpl w:val="EA02D6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3B6095"/>
    <w:multiLevelType w:val="multilevel"/>
    <w:tmpl w:val="1E0E7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2A2EC7"/>
    <w:multiLevelType w:val="multilevel"/>
    <w:tmpl w:val="A1E4213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A645D0"/>
    <w:multiLevelType w:val="multilevel"/>
    <w:tmpl w:val="11E6FB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0D4F40"/>
    <w:multiLevelType w:val="multilevel"/>
    <w:tmpl w:val="FFCAAC1A"/>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FC3843"/>
    <w:multiLevelType w:val="multilevel"/>
    <w:tmpl w:val="43DCE0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FD62DF"/>
    <w:multiLevelType w:val="multilevel"/>
    <w:tmpl w:val="B80EA2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3E769B"/>
    <w:multiLevelType w:val="multilevel"/>
    <w:tmpl w:val="B0368A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9B4EBF"/>
    <w:multiLevelType w:val="multilevel"/>
    <w:tmpl w:val="8D045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39B55C7"/>
    <w:multiLevelType w:val="multilevel"/>
    <w:tmpl w:val="FE9E881C"/>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3444E8"/>
    <w:multiLevelType w:val="multilevel"/>
    <w:tmpl w:val="9BB0498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44C5C8A"/>
    <w:multiLevelType w:val="multilevel"/>
    <w:tmpl w:val="BCC20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4680556"/>
    <w:multiLevelType w:val="multilevel"/>
    <w:tmpl w:val="DA78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59B0D06"/>
    <w:multiLevelType w:val="multilevel"/>
    <w:tmpl w:val="C31CA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9A1368"/>
    <w:multiLevelType w:val="multilevel"/>
    <w:tmpl w:val="520C1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7AA04C3"/>
    <w:multiLevelType w:val="multilevel"/>
    <w:tmpl w:val="9C4479D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7C815E9"/>
    <w:multiLevelType w:val="multilevel"/>
    <w:tmpl w:val="6BD40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8453D72"/>
    <w:multiLevelType w:val="multilevel"/>
    <w:tmpl w:val="FDC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904CA4"/>
    <w:multiLevelType w:val="multilevel"/>
    <w:tmpl w:val="030EA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A321E5A"/>
    <w:multiLevelType w:val="multilevel"/>
    <w:tmpl w:val="4CD6311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A3E73F9"/>
    <w:multiLevelType w:val="multilevel"/>
    <w:tmpl w:val="B0DED7B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ADB7DC0"/>
    <w:multiLevelType w:val="multilevel"/>
    <w:tmpl w:val="F3521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CCC72B8"/>
    <w:multiLevelType w:val="multilevel"/>
    <w:tmpl w:val="754C79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F175FB2"/>
    <w:multiLevelType w:val="multilevel"/>
    <w:tmpl w:val="18586A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07F5E01"/>
    <w:multiLevelType w:val="multilevel"/>
    <w:tmpl w:val="4B32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184D94"/>
    <w:multiLevelType w:val="multilevel"/>
    <w:tmpl w:val="B72A5B5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2AF3E55"/>
    <w:multiLevelType w:val="multilevel"/>
    <w:tmpl w:val="F28C7D3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2E1529B"/>
    <w:multiLevelType w:val="multilevel"/>
    <w:tmpl w:val="A9BC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3A7064B"/>
    <w:multiLevelType w:val="multilevel"/>
    <w:tmpl w:val="3E4C4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45059C4"/>
    <w:multiLevelType w:val="multilevel"/>
    <w:tmpl w:val="143C8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55E4291"/>
    <w:multiLevelType w:val="multilevel"/>
    <w:tmpl w:val="0E30AF5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75813E8"/>
    <w:multiLevelType w:val="multilevel"/>
    <w:tmpl w:val="AABC7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88F2543"/>
    <w:multiLevelType w:val="multilevel"/>
    <w:tmpl w:val="454AA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9E16317"/>
    <w:multiLevelType w:val="multilevel"/>
    <w:tmpl w:val="87483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9E6124F"/>
    <w:multiLevelType w:val="multilevel"/>
    <w:tmpl w:val="1F765C8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AFB1C57"/>
    <w:multiLevelType w:val="multilevel"/>
    <w:tmpl w:val="E0909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C1724F9"/>
    <w:multiLevelType w:val="multilevel"/>
    <w:tmpl w:val="55EA8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DBA6632"/>
    <w:multiLevelType w:val="multilevel"/>
    <w:tmpl w:val="8F145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F2305B5"/>
    <w:multiLevelType w:val="multilevel"/>
    <w:tmpl w:val="32067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F4A5EB0"/>
    <w:multiLevelType w:val="multilevel"/>
    <w:tmpl w:val="98C2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3AC18A5"/>
    <w:multiLevelType w:val="multilevel"/>
    <w:tmpl w:val="6FCE9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472479C"/>
    <w:multiLevelType w:val="hybridMultilevel"/>
    <w:tmpl w:val="F21E0028"/>
    <w:lvl w:ilvl="0" w:tplc="6E4A8CE8">
      <w:start w:val="1"/>
      <w:numFmt w:val="bullet"/>
      <w:lvlText w:val="•"/>
      <w:lvlJc w:val="left"/>
      <w:pPr>
        <w:ind w:left="98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2B1C5554">
      <w:start w:val="1"/>
      <w:numFmt w:val="bullet"/>
      <w:lvlText w:val="o"/>
      <w:lvlJc w:val="left"/>
      <w:pPr>
        <w:ind w:left="170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CF3238D4">
      <w:start w:val="1"/>
      <w:numFmt w:val="bullet"/>
      <w:lvlText w:val="▪"/>
      <w:lvlJc w:val="left"/>
      <w:pPr>
        <w:ind w:left="242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F2E22DC">
      <w:start w:val="1"/>
      <w:numFmt w:val="bullet"/>
      <w:lvlText w:val="•"/>
      <w:lvlJc w:val="left"/>
      <w:pPr>
        <w:ind w:left="314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A2F2B578">
      <w:start w:val="1"/>
      <w:numFmt w:val="bullet"/>
      <w:lvlText w:val="o"/>
      <w:lvlJc w:val="left"/>
      <w:pPr>
        <w:ind w:left="386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37065B30">
      <w:start w:val="1"/>
      <w:numFmt w:val="bullet"/>
      <w:lvlText w:val="▪"/>
      <w:lvlJc w:val="left"/>
      <w:pPr>
        <w:ind w:left="458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9F365B40">
      <w:start w:val="1"/>
      <w:numFmt w:val="bullet"/>
      <w:lvlText w:val="•"/>
      <w:lvlJc w:val="left"/>
      <w:pPr>
        <w:ind w:left="530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34ECC48E">
      <w:start w:val="1"/>
      <w:numFmt w:val="bullet"/>
      <w:lvlText w:val="o"/>
      <w:lvlJc w:val="left"/>
      <w:pPr>
        <w:ind w:left="602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ED6007FC">
      <w:start w:val="1"/>
      <w:numFmt w:val="bullet"/>
      <w:lvlText w:val="▪"/>
      <w:lvlJc w:val="left"/>
      <w:pPr>
        <w:ind w:left="674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6" w15:restartNumberingAfterBreak="0">
    <w:nsid w:val="34D21567"/>
    <w:multiLevelType w:val="multilevel"/>
    <w:tmpl w:val="8A92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50663DA"/>
    <w:multiLevelType w:val="multilevel"/>
    <w:tmpl w:val="FF7CC2D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8B11C55"/>
    <w:multiLevelType w:val="multilevel"/>
    <w:tmpl w:val="3CA4C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8D449E7"/>
    <w:multiLevelType w:val="multilevel"/>
    <w:tmpl w:val="AE884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A1447BC"/>
    <w:multiLevelType w:val="multilevel"/>
    <w:tmpl w:val="89C48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B641CD9"/>
    <w:multiLevelType w:val="multilevel"/>
    <w:tmpl w:val="E9C2417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D965AFF"/>
    <w:multiLevelType w:val="multilevel"/>
    <w:tmpl w:val="6780169C"/>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EB728BF"/>
    <w:multiLevelType w:val="multilevel"/>
    <w:tmpl w:val="A648B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EE775B9"/>
    <w:multiLevelType w:val="multilevel"/>
    <w:tmpl w:val="15AA9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08151A5"/>
    <w:multiLevelType w:val="multilevel"/>
    <w:tmpl w:val="D35AC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0CC07B8"/>
    <w:multiLevelType w:val="multilevel"/>
    <w:tmpl w:val="B5146D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21F6660"/>
    <w:multiLevelType w:val="multilevel"/>
    <w:tmpl w:val="7E3E9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3F43A9F"/>
    <w:multiLevelType w:val="multilevel"/>
    <w:tmpl w:val="52FAC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5D545D5"/>
    <w:multiLevelType w:val="multilevel"/>
    <w:tmpl w:val="630C3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5E94CC7"/>
    <w:multiLevelType w:val="multilevel"/>
    <w:tmpl w:val="49C4517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467D5B2C"/>
    <w:multiLevelType w:val="multilevel"/>
    <w:tmpl w:val="F814B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6B132AD"/>
    <w:multiLevelType w:val="multilevel"/>
    <w:tmpl w:val="83781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8221331"/>
    <w:multiLevelType w:val="multilevel"/>
    <w:tmpl w:val="D67849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8547D69"/>
    <w:multiLevelType w:val="multilevel"/>
    <w:tmpl w:val="D8DCFD7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8AD6437"/>
    <w:multiLevelType w:val="multilevel"/>
    <w:tmpl w:val="D548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AF26152"/>
    <w:multiLevelType w:val="multilevel"/>
    <w:tmpl w:val="80B05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B4262D3"/>
    <w:multiLevelType w:val="multilevel"/>
    <w:tmpl w:val="0EB0F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C7A3392"/>
    <w:multiLevelType w:val="multilevel"/>
    <w:tmpl w:val="26747C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1C72CD"/>
    <w:multiLevelType w:val="multilevel"/>
    <w:tmpl w:val="C40812F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E0C72EF"/>
    <w:multiLevelType w:val="multilevel"/>
    <w:tmpl w:val="1BB08BE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EE26850"/>
    <w:multiLevelType w:val="multilevel"/>
    <w:tmpl w:val="368024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EF43023"/>
    <w:multiLevelType w:val="multilevel"/>
    <w:tmpl w:val="F9EA2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15E3DD2"/>
    <w:multiLevelType w:val="multilevel"/>
    <w:tmpl w:val="A52E4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6262A9A"/>
    <w:multiLevelType w:val="multilevel"/>
    <w:tmpl w:val="2B6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57A34F04"/>
    <w:multiLevelType w:val="multilevel"/>
    <w:tmpl w:val="144273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86972CF"/>
    <w:multiLevelType w:val="hybridMultilevel"/>
    <w:tmpl w:val="7A404916"/>
    <w:lvl w:ilvl="0" w:tplc="1AD2682A">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9694D57"/>
    <w:multiLevelType w:val="multilevel"/>
    <w:tmpl w:val="8F5A115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A291DA3"/>
    <w:multiLevelType w:val="multilevel"/>
    <w:tmpl w:val="3F32E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A69374E"/>
    <w:multiLevelType w:val="multilevel"/>
    <w:tmpl w:val="CA5E0A94"/>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A6C2B12"/>
    <w:multiLevelType w:val="multilevel"/>
    <w:tmpl w:val="04F44E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B533DE6"/>
    <w:multiLevelType w:val="multilevel"/>
    <w:tmpl w:val="CF56B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B773D7A"/>
    <w:multiLevelType w:val="multilevel"/>
    <w:tmpl w:val="7FE0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5D555021"/>
    <w:multiLevelType w:val="multilevel"/>
    <w:tmpl w:val="747AD0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0F14C6F"/>
    <w:multiLevelType w:val="multilevel"/>
    <w:tmpl w:val="EE32A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2580F89"/>
    <w:multiLevelType w:val="multilevel"/>
    <w:tmpl w:val="4858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62D5530B"/>
    <w:multiLevelType w:val="multilevel"/>
    <w:tmpl w:val="23560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3DF40E5"/>
    <w:multiLevelType w:val="multilevel"/>
    <w:tmpl w:val="C790684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6260314"/>
    <w:multiLevelType w:val="multilevel"/>
    <w:tmpl w:val="6596B5C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86A7140"/>
    <w:multiLevelType w:val="multilevel"/>
    <w:tmpl w:val="EAE6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3B27D8"/>
    <w:multiLevelType w:val="hybridMultilevel"/>
    <w:tmpl w:val="A6C6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A477E43"/>
    <w:multiLevelType w:val="hybridMultilevel"/>
    <w:tmpl w:val="E408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AB73618"/>
    <w:multiLevelType w:val="multilevel"/>
    <w:tmpl w:val="CB74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CE858B6"/>
    <w:multiLevelType w:val="multilevel"/>
    <w:tmpl w:val="216A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D040044"/>
    <w:multiLevelType w:val="multilevel"/>
    <w:tmpl w:val="BB8C6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6E5912C7"/>
    <w:multiLevelType w:val="multilevel"/>
    <w:tmpl w:val="23A0015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6F0678CE"/>
    <w:multiLevelType w:val="hybridMultilevel"/>
    <w:tmpl w:val="4938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FE278D4"/>
    <w:multiLevelType w:val="multilevel"/>
    <w:tmpl w:val="3E4428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70121F72"/>
    <w:multiLevelType w:val="multilevel"/>
    <w:tmpl w:val="1020D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0AA0001"/>
    <w:multiLevelType w:val="multilevel"/>
    <w:tmpl w:val="8A7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13254A7"/>
    <w:multiLevelType w:val="multilevel"/>
    <w:tmpl w:val="A9D0F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1354208"/>
    <w:multiLevelType w:val="multilevel"/>
    <w:tmpl w:val="F4F8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201604A"/>
    <w:multiLevelType w:val="multilevel"/>
    <w:tmpl w:val="A17EDE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25D351C"/>
    <w:multiLevelType w:val="multilevel"/>
    <w:tmpl w:val="76A8AE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34F6992"/>
    <w:multiLevelType w:val="multilevel"/>
    <w:tmpl w:val="BE8CA64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36D61C2"/>
    <w:multiLevelType w:val="multilevel"/>
    <w:tmpl w:val="3AEA7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74535E14"/>
    <w:multiLevelType w:val="multilevel"/>
    <w:tmpl w:val="BF9A20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769B6A7D"/>
    <w:multiLevelType w:val="multilevel"/>
    <w:tmpl w:val="2982DD8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7A351DBF"/>
    <w:multiLevelType w:val="multilevel"/>
    <w:tmpl w:val="B88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A711D41"/>
    <w:multiLevelType w:val="multilevel"/>
    <w:tmpl w:val="EFEA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7E10753F"/>
    <w:multiLevelType w:val="multilevel"/>
    <w:tmpl w:val="AA4A70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7F5F2205"/>
    <w:multiLevelType w:val="multilevel"/>
    <w:tmpl w:val="A2BC8D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FBA5502"/>
    <w:multiLevelType w:val="multilevel"/>
    <w:tmpl w:val="E556CD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1"/>
  </w:num>
  <w:num w:numId="2">
    <w:abstractNumId w:val="69"/>
  </w:num>
  <w:num w:numId="3">
    <w:abstractNumId w:val="9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2"/>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1"/>
  </w:num>
  <w:num w:numId="112">
    <w:abstractNumId w:val="45"/>
  </w:num>
  <w:num w:numId="113">
    <w:abstractNumId w:val="21"/>
  </w:num>
  <w:num w:numId="114">
    <w:abstractNumId w:val="100"/>
  </w:num>
  <w:num w:numId="115">
    <w:abstractNumId w:val="76"/>
  </w:num>
  <w:num w:numId="116">
    <w:abstractNumId w:val="9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3526"/>
    <w:rsid w:val="00083919"/>
    <w:rsid w:val="00121CA7"/>
    <w:rsid w:val="00186E08"/>
    <w:rsid w:val="001B4ECF"/>
    <w:rsid w:val="001C313D"/>
    <w:rsid w:val="00214C08"/>
    <w:rsid w:val="00236EFD"/>
    <w:rsid w:val="002430C2"/>
    <w:rsid w:val="002459E8"/>
    <w:rsid w:val="00246B48"/>
    <w:rsid w:val="002740DA"/>
    <w:rsid w:val="002A05EA"/>
    <w:rsid w:val="002D69C0"/>
    <w:rsid w:val="002D7CE4"/>
    <w:rsid w:val="002E21D8"/>
    <w:rsid w:val="00320E72"/>
    <w:rsid w:val="00361A34"/>
    <w:rsid w:val="00385978"/>
    <w:rsid w:val="00392559"/>
    <w:rsid w:val="003C76E1"/>
    <w:rsid w:val="003E6FB3"/>
    <w:rsid w:val="004146D3"/>
    <w:rsid w:val="004400CD"/>
    <w:rsid w:val="0048215A"/>
    <w:rsid w:val="004A097C"/>
    <w:rsid w:val="004B2036"/>
    <w:rsid w:val="004E34F6"/>
    <w:rsid w:val="005026BF"/>
    <w:rsid w:val="0050507F"/>
    <w:rsid w:val="0051420E"/>
    <w:rsid w:val="005306A5"/>
    <w:rsid w:val="00571686"/>
    <w:rsid w:val="00577D66"/>
    <w:rsid w:val="005973E3"/>
    <w:rsid w:val="005F2A36"/>
    <w:rsid w:val="00603931"/>
    <w:rsid w:val="00614278"/>
    <w:rsid w:val="006C1C25"/>
    <w:rsid w:val="00717EFB"/>
    <w:rsid w:val="0073525F"/>
    <w:rsid w:val="00736F55"/>
    <w:rsid w:val="00760F75"/>
    <w:rsid w:val="00773985"/>
    <w:rsid w:val="00790728"/>
    <w:rsid w:val="007A5A43"/>
    <w:rsid w:val="007D33B3"/>
    <w:rsid w:val="007E627B"/>
    <w:rsid w:val="007E6AEE"/>
    <w:rsid w:val="008172D7"/>
    <w:rsid w:val="00863A9D"/>
    <w:rsid w:val="008B6CB0"/>
    <w:rsid w:val="008C2F72"/>
    <w:rsid w:val="008D4760"/>
    <w:rsid w:val="008E0EFC"/>
    <w:rsid w:val="0090140F"/>
    <w:rsid w:val="00947A50"/>
    <w:rsid w:val="00950383"/>
    <w:rsid w:val="00974E1C"/>
    <w:rsid w:val="0097782D"/>
    <w:rsid w:val="00977A67"/>
    <w:rsid w:val="00990490"/>
    <w:rsid w:val="009936F3"/>
    <w:rsid w:val="009A7C9F"/>
    <w:rsid w:val="009B0B23"/>
    <w:rsid w:val="009D05BA"/>
    <w:rsid w:val="009F7E83"/>
    <w:rsid w:val="00A0356E"/>
    <w:rsid w:val="00A07836"/>
    <w:rsid w:val="00A467C4"/>
    <w:rsid w:val="00A70663"/>
    <w:rsid w:val="00A74651"/>
    <w:rsid w:val="00A82512"/>
    <w:rsid w:val="00AA1911"/>
    <w:rsid w:val="00AF7066"/>
    <w:rsid w:val="00B0372E"/>
    <w:rsid w:val="00B2332D"/>
    <w:rsid w:val="00B57E55"/>
    <w:rsid w:val="00B76307"/>
    <w:rsid w:val="00B8165B"/>
    <w:rsid w:val="00BC194F"/>
    <w:rsid w:val="00BD439A"/>
    <w:rsid w:val="00C24E4A"/>
    <w:rsid w:val="00C4037F"/>
    <w:rsid w:val="00C44079"/>
    <w:rsid w:val="00CB26F2"/>
    <w:rsid w:val="00CC0F89"/>
    <w:rsid w:val="00CC1C3B"/>
    <w:rsid w:val="00CE0C89"/>
    <w:rsid w:val="00D033C8"/>
    <w:rsid w:val="00D27BDD"/>
    <w:rsid w:val="00D65298"/>
    <w:rsid w:val="00D70481"/>
    <w:rsid w:val="00D73526"/>
    <w:rsid w:val="00D74AED"/>
    <w:rsid w:val="00D825C2"/>
    <w:rsid w:val="00D8472C"/>
    <w:rsid w:val="00DB206D"/>
    <w:rsid w:val="00DC258D"/>
    <w:rsid w:val="00DC796B"/>
    <w:rsid w:val="00E02E1C"/>
    <w:rsid w:val="00E2158D"/>
    <w:rsid w:val="00E31DFB"/>
    <w:rsid w:val="00E32753"/>
    <w:rsid w:val="00E53E68"/>
    <w:rsid w:val="00EB1CEF"/>
    <w:rsid w:val="00EB4EA9"/>
    <w:rsid w:val="00ED7F7D"/>
    <w:rsid w:val="00F062AD"/>
    <w:rsid w:val="00F14CCF"/>
    <w:rsid w:val="00F16FFC"/>
    <w:rsid w:val="00F2020C"/>
    <w:rsid w:val="00F22C45"/>
    <w:rsid w:val="00F4145F"/>
    <w:rsid w:val="00F4407A"/>
    <w:rsid w:val="00F67EBE"/>
    <w:rsid w:val="00F7029D"/>
    <w:rsid w:val="00F9612D"/>
    <w:rsid w:val="00F97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B559"/>
  <w15:docId w15:val="{6AD6A37B-66E8-4643-8ABA-EAFE6F2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2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5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73526"/>
    <w:pPr>
      <w:keepNext/>
      <w:outlineLvl w:val="3"/>
    </w:pPr>
    <w:rPr>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3526"/>
    <w:rPr>
      <w:rFonts w:ascii="Times New Roman" w:eastAsia="Times New Roman" w:hAnsi="Times New Roman" w:cs="Times New Roman"/>
      <w:b/>
      <w:bCs/>
      <w:sz w:val="24"/>
      <w:szCs w:val="28"/>
      <w:lang w:eastAsia="ru-RU"/>
    </w:rPr>
  </w:style>
  <w:style w:type="paragraph" w:styleId="a3">
    <w:name w:val="List Paragraph"/>
    <w:basedOn w:val="a"/>
    <w:uiPriority w:val="34"/>
    <w:qFormat/>
    <w:rsid w:val="00D73526"/>
    <w:pPr>
      <w:spacing w:after="200" w:line="276" w:lineRule="auto"/>
      <w:ind w:left="720"/>
      <w:contextualSpacing/>
    </w:pPr>
    <w:rPr>
      <w:rFonts w:ascii="Calibri" w:eastAsia="Calibri" w:hAnsi="Calibri"/>
      <w:sz w:val="22"/>
      <w:szCs w:val="22"/>
    </w:rPr>
  </w:style>
  <w:style w:type="paragraph" w:styleId="a4">
    <w:name w:val="Body Text Indent"/>
    <w:basedOn w:val="a"/>
    <w:link w:val="a5"/>
    <w:rsid w:val="004146D3"/>
    <w:pPr>
      <w:spacing w:after="120"/>
      <w:ind w:left="283"/>
    </w:pPr>
    <w:rPr>
      <w:sz w:val="24"/>
      <w:szCs w:val="24"/>
      <w:lang w:eastAsia="ru-RU"/>
    </w:rPr>
  </w:style>
  <w:style w:type="character" w:customStyle="1" w:styleId="a5">
    <w:name w:val="Основной текст с отступом Знак"/>
    <w:basedOn w:val="a0"/>
    <w:link w:val="a4"/>
    <w:rsid w:val="004146D3"/>
    <w:rPr>
      <w:rFonts w:ascii="Times New Roman" w:eastAsia="Times New Roman" w:hAnsi="Times New Roman" w:cs="Times New Roman"/>
      <w:sz w:val="24"/>
      <w:szCs w:val="24"/>
      <w:lang w:eastAsia="ru-RU"/>
    </w:rPr>
  </w:style>
  <w:style w:type="paragraph" w:customStyle="1" w:styleId="11">
    <w:name w:val="Обычный1"/>
    <w:rsid w:val="004146D3"/>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10">
    <w:name w:val="Заголовок 1 Знак"/>
    <w:basedOn w:val="a0"/>
    <w:link w:val="1"/>
    <w:uiPriority w:val="9"/>
    <w:rsid w:val="007A5A4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062AD"/>
    <w:rPr>
      <w:rFonts w:ascii="Tahoma" w:hAnsi="Tahoma" w:cs="Tahoma"/>
      <w:sz w:val="16"/>
      <w:szCs w:val="16"/>
    </w:rPr>
  </w:style>
  <w:style w:type="character" w:customStyle="1" w:styleId="a7">
    <w:name w:val="Текст выноски Знак"/>
    <w:basedOn w:val="a0"/>
    <w:link w:val="a6"/>
    <w:uiPriority w:val="99"/>
    <w:semiHidden/>
    <w:rsid w:val="00F062AD"/>
    <w:rPr>
      <w:rFonts w:ascii="Tahoma" w:eastAsia="Times New Roman" w:hAnsi="Tahoma" w:cs="Tahoma"/>
      <w:sz w:val="16"/>
      <w:szCs w:val="16"/>
    </w:rPr>
  </w:style>
  <w:style w:type="paragraph" w:customStyle="1" w:styleId="12">
    <w:name w:val="Без интервала1"/>
    <w:rsid w:val="00990490"/>
    <w:pPr>
      <w:spacing w:after="0" w:line="240" w:lineRule="auto"/>
    </w:pPr>
    <w:rPr>
      <w:rFonts w:ascii="Calibri" w:eastAsia="Times New Roman" w:hAnsi="Calibri" w:cs="Times New Roman"/>
    </w:rPr>
  </w:style>
  <w:style w:type="table" w:styleId="a8">
    <w:name w:val="Table Grid"/>
    <w:basedOn w:val="a1"/>
    <w:uiPriority w:val="59"/>
    <w:rsid w:val="0024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5B910-90AE-46EB-9549-AB467F51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25</Pages>
  <Words>6120</Words>
  <Characters>34885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Лариса Рябых</cp:lastModifiedBy>
  <cp:revision>84</cp:revision>
  <cp:lastPrinted>2019-03-26T10:10:00Z</cp:lastPrinted>
  <dcterms:created xsi:type="dcterms:W3CDTF">2016-01-08T15:47:00Z</dcterms:created>
  <dcterms:modified xsi:type="dcterms:W3CDTF">2023-03-10T07:24:00Z</dcterms:modified>
</cp:coreProperties>
</file>