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A14" w:rsidRPr="002C02C3" w:rsidRDefault="00E13A14" w:rsidP="00E13A14">
      <w:pPr>
        <w:spacing w:line="360" w:lineRule="auto"/>
        <w:jc w:val="center"/>
        <w:rPr>
          <w:sz w:val="28"/>
          <w:szCs w:val="28"/>
        </w:rPr>
      </w:pPr>
      <w:r w:rsidRPr="002C02C3">
        <w:rPr>
          <w:sz w:val="28"/>
          <w:szCs w:val="28"/>
        </w:rPr>
        <w:t>Министерство общего и профессионального образования Ростовской области</w:t>
      </w:r>
    </w:p>
    <w:p w:rsidR="00E13A14" w:rsidRPr="002C02C3" w:rsidRDefault="00E13A14" w:rsidP="00E13A14">
      <w:pPr>
        <w:spacing w:line="360" w:lineRule="auto"/>
        <w:jc w:val="center"/>
        <w:rPr>
          <w:sz w:val="28"/>
          <w:szCs w:val="28"/>
        </w:rPr>
      </w:pPr>
      <w:r w:rsidRPr="002C02C3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E13A14" w:rsidRPr="002C02C3" w:rsidRDefault="00E13A14" w:rsidP="00E13A14">
      <w:pPr>
        <w:spacing w:line="360" w:lineRule="auto"/>
        <w:jc w:val="center"/>
        <w:rPr>
          <w:sz w:val="28"/>
          <w:szCs w:val="28"/>
        </w:rPr>
      </w:pPr>
      <w:r w:rsidRPr="002C02C3">
        <w:rPr>
          <w:sz w:val="28"/>
          <w:szCs w:val="28"/>
        </w:rPr>
        <w:t>Ростовской области</w:t>
      </w:r>
    </w:p>
    <w:p w:rsidR="00E13A14" w:rsidRPr="002C02C3" w:rsidRDefault="00E13A14" w:rsidP="00E13A14">
      <w:pPr>
        <w:spacing w:line="360" w:lineRule="auto"/>
        <w:jc w:val="center"/>
        <w:rPr>
          <w:sz w:val="28"/>
          <w:szCs w:val="28"/>
        </w:rPr>
      </w:pPr>
      <w:r w:rsidRPr="002C02C3">
        <w:rPr>
          <w:sz w:val="28"/>
          <w:szCs w:val="28"/>
        </w:rPr>
        <w:t xml:space="preserve"> «Ростовский-на-Дону железнодорожный техникум»</w:t>
      </w:r>
    </w:p>
    <w:p w:rsidR="00E13A14" w:rsidRPr="005C41BC" w:rsidRDefault="00E13A14" w:rsidP="00E13A14">
      <w:pPr>
        <w:spacing w:line="360" w:lineRule="auto"/>
        <w:rPr>
          <w:sz w:val="28"/>
          <w:szCs w:val="28"/>
        </w:rPr>
      </w:pPr>
    </w:p>
    <w:p w:rsidR="00E13A14" w:rsidRPr="00C34544" w:rsidRDefault="00E13A14" w:rsidP="00E13A14">
      <w:pPr>
        <w:jc w:val="both"/>
      </w:pPr>
    </w:p>
    <w:p w:rsidR="00E13A14" w:rsidRDefault="00E13A14" w:rsidP="00E13A14">
      <w:pPr>
        <w:jc w:val="both"/>
        <w:rPr>
          <w:sz w:val="28"/>
          <w:szCs w:val="28"/>
        </w:rPr>
      </w:pPr>
    </w:p>
    <w:p w:rsidR="00A6650A" w:rsidRPr="00A402FA" w:rsidRDefault="00A6650A">
      <w:pPr>
        <w:rPr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5088E" w:rsidRPr="00A402FA" w:rsidRDefault="0015088E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402FA">
        <w:rPr>
          <w:b/>
          <w:caps/>
          <w:sz w:val="28"/>
          <w:szCs w:val="28"/>
        </w:rPr>
        <w:t xml:space="preserve"> рабочая ПРОГРАММа УЧЕБНОЙ ДИСЦИПЛИНЫ</w:t>
      </w: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DA6A80" w:rsidRPr="00E13A14" w:rsidRDefault="00DA6A80" w:rsidP="00DA6A80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E13A14">
        <w:rPr>
          <w:b/>
          <w:sz w:val="28"/>
          <w:szCs w:val="28"/>
          <w:u w:val="single"/>
        </w:rPr>
        <w:t>ОП.06</w:t>
      </w:r>
      <w:r w:rsidR="00E13A14" w:rsidRPr="00E13A14">
        <w:rPr>
          <w:b/>
          <w:sz w:val="28"/>
          <w:szCs w:val="28"/>
          <w:u w:val="single"/>
        </w:rPr>
        <w:t xml:space="preserve"> БЕЗОПАСНОСТЬ ЖИЗНЕДЕЯТЕЛЬНОСТИ</w:t>
      </w:r>
    </w:p>
    <w:p w:rsidR="00786C9A" w:rsidRPr="00E13A14" w:rsidRDefault="00786C9A" w:rsidP="0078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 w:rsidRPr="00E13A14">
        <w:rPr>
          <w:b/>
          <w:color w:val="000000"/>
          <w:sz w:val="28"/>
          <w:szCs w:val="28"/>
          <w:u w:val="single"/>
          <w:shd w:val="clear" w:color="auto" w:fill="FFFFFF"/>
        </w:rPr>
        <w:t>43.01.06</w:t>
      </w:r>
      <w:r w:rsidRPr="00E13A14">
        <w:rPr>
          <w:b/>
          <w:sz w:val="28"/>
          <w:szCs w:val="28"/>
          <w:u w:val="single"/>
        </w:rPr>
        <w:t xml:space="preserve"> «Проводник на железнодорожном транспорте»</w:t>
      </w:r>
    </w:p>
    <w:p w:rsidR="00A402FA" w:rsidRPr="00A402FA" w:rsidRDefault="00A402FA" w:rsidP="00DA6A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3A14" w:rsidRPr="00B42C15" w:rsidRDefault="00E13A14" w:rsidP="00E13A14">
      <w:pPr>
        <w:spacing w:line="360" w:lineRule="auto"/>
        <w:jc w:val="center"/>
        <w:rPr>
          <w:sz w:val="28"/>
          <w:szCs w:val="28"/>
        </w:rPr>
      </w:pPr>
      <w:r w:rsidRPr="00B42C15">
        <w:rPr>
          <w:sz w:val="28"/>
          <w:szCs w:val="28"/>
        </w:rPr>
        <w:t>г. Ростов на Дону</w:t>
      </w:r>
    </w:p>
    <w:p w:rsidR="00E13A14" w:rsidRPr="00B42C15" w:rsidRDefault="00B457BD" w:rsidP="00E13A1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E13A14" w:rsidRPr="00B42C15">
        <w:rPr>
          <w:sz w:val="28"/>
          <w:szCs w:val="28"/>
        </w:rPr>
        <w:t xml:space="preserve"> г</w:t>
      </w:r>
    </w:p>
    <w:p w:rsidR="00E13A14" w:rsidRPr="00A4554B" w:rsidRDefault="00091D18" w:rsidP="00E13A14">
      <w:pPr>
        <w:jc w:val="both"/>
        <w:rPr>
          <w:sz w:val="28"/>
          <w:szCs w:val="28"/>
        </w:rPr>
      </w:pPr>
      <w:r w:rsidRPr="008D394D">
        <w:rPr>
          <w:sz w:val="28"/>
          <w:szCs w:val="28"/>
        </w:rPr>
        <w:lastRenderedPageBreak/>
        <w:t>Рабочая программа учебной дисциплины</w:t>
      </w:r>
      <w:r w:rsidRPr="008D394D">
        <w:rPr>
          <w:caps/>
          <w:sz w:val="28"/>
          <w:szCs w:val="28"/>
        </w:rPr>
        <w:t xml:space="preserve"> </w:t>
      </w:r>
      <w:r w:rsidRPr="008D394D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среднего профессионального образования по профессии </w:t>
      </w:r>
      <w:r w:rsidR="00786C9A">
        <w:rPr>
          <w:color w:val="000000"/>
          <w:sz w:val="28"/>
          <w:szCs w:val="28"/>
          <w:shd w:val="clear" w:color="auto" w:fill="FFFFFF"/>
        </w:rPr>
        <w:t>43.01.06</w:t>
      </w:r>
      <w:r w:rsidR="00786C9A" w:rsidRPr="00ED2514">
        <w:rPr>
          <w:sz w:val="28"/>
          <w:szCs w:val="28"/>
        </w:rPr>
        <w:t xml:space="preserve"> «Проводник на железнодорожном транспорте»</w:t>
      </w:r>
      <w:r w:rsidR="00E13A14">
        <w:rPr>
          <w:sz w:val="28"/>
          <w:szCs w:val="28"/>
        </w:rPr>
        <w:t>,</w:t>
      </w:r>
      <w:r w:rsidR="00E13A14" w:rsidRPr="00E13A14">
        <w:rPr>
          <w:sz w:val="28"/>
          <w:szCs w:val="28"/>
        </w:rPr>
        <w:t xml:space="preserve"> </w:t>
      </w:r>
      <w:r w:rsidR="00E13A14">
        <w:rPr>
          <w:sz w:val="28"/>
          <w:szCs w:val="28"/>
        </w:rPr>
        <w:t xml:space="preserve">утвержденного Приказом министерства образования и науки РФ 02.08.2013 № 727 (код 100120.04 заменен на 43.01.06 на основании приказа Министерства образования и науки РФ от 25. ноября 2016г. № 1477). </w:t>
      </w:r>
    </w:p>
    <w:p w:rsidR="00786C9A" w:rsidRPr="00ED2514" w:rsidRDefault="00786C9A" w:rsidP="00786C9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91D18" w:rsidRDefault="00091D18" w:rsidP="00091D18">
      <w:pPr>
        <w:rPr>
          <w:sz w:val="28"/>
          <w:szCs w:val="28"/>
        </w:rPr>
      </w:pPr>
    </w:p>
    <w:p w:rsidR="00786C9A" w:rsidRDefault="003A0142" w:rsidP="00786C9A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1C38A8">
        <w:rPr>
          <w:sz w:val="28"/>
          <w:szCs w:val="28"/>
        </w:rPr>
        <w:t xml:space="preserve">Организация-разработчик: ГБПОУ РО «Ростовский железнодорожный </w:t>
      </w:r>
      <w:r w:rsidR="00091D18">
        <w:rPr>
          <w:sz w:val="28"/>
          <w:szCs w:val="28"/>
        </w:rPr>
        <w:t xml:space="preserve">      </w:t>
      </w:r>
      <w:r w:rsidR="00786C9A">
        <w:rPr>
          <w:sz w:val="28"/>
          <w:szCs w:val="28"/>
        </w:rPr>
        <w:t xml:space="preserve">        </w:t>
      </w:r>
      <w:r w:rsidRPr="001C38A8">
        <w:rPr>
          <w:sz w:val="28"/>
          <w:szCs w:val="28"/>
        </w:rPr>
        <w:t>техникум»</w:t>
      </w:r>
    </w:p>
    <w:p w:rsidR="003A0142" w:rsidRPr="001C38A8" w:rsidRDefault="00091D18" w:rsidP="00786C9A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0142">
        <w:rPr>
          <w:sz w:val="28"/>
          <w:szCs w:val="28"/>
        </w:rPr>
        <w:t xml:space="preserve">Разработчик: Дмитренко Игорь Эдуардович, преподаватель – организатор </w:t>
      </w:r>
      <w:r>
        <w:rPr>
          <w:sz w:val="28"/>
          <w:szCs w:val="28"/>
        </w:rPr>
        <w:t xml:space="preserve">   </w:t>
      </w:r>
      <w:r w:rsidR="003A0142">
        <w:rPr>
          <w:sz w:val="28"/>
          <w:szCs w:val="28"/>
        </w:rPr>
        <w:t>ОБЖ</w:t>
      </w:r>
    </w:p>
    <w:p w:rsidR="003A0142" w:rsidRPr="001C38A8" w:rsidRDefault="003A0142" w:rsidP="003A01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3A0142" w:rsidRPr="001C38A8" w:rsidRDefault="003A0142" w:rsidP="00E13A14">
      <w:pPr>
        <w:widowControl w:val="0"/>
        <w:suppressAutoHyphens/>
        <w:spacing w:line="360" w:lineRule="auto"/>
        <w:ind w:hanging="567"/>
        <w:rPr>
          <w:sz w:val="28"/>
          <w:szCs w:val="28"/>
        </w:rPr>
      </w:pPr>
      <w:r>
        <w:rPr>
          <w:sz w:val="28"/>
          <w:szCs w:val="28"/>
        </w:rPr>
        <w:tab/>
      </w:r>
      <w:r w:rsidRPr="001C38A8">
        <w:rPr>
          <w:sz w:val="28"/>
          <w:szCs w:val="28"/>
        </w:rPr>
        <w:t>рассмо</w:t>
      </w:r>
      <w:r>
        <w:rPr>
          <w:sz w:val="28"/>
          <w:szCs w:val="28"/>
        </w:rPr>
        <w:t xml:space="preserve">трена на заседании методической </w:t>
      </w:r>
      <w:r w:rsidRPr="001C38A8">
        <w:rPr>
          <w:sz w:val="28"/>
          <w:szCs w:val="28"/>
        </w:rPr>
        <w:t>комиссии_______________________________________________</w:t>
      </w:r>
    </w:p>
    <w:p w:rsidR="003A0142" w:rsidRPr="001C38A8" w:rsidRDefault="003A0142" w:rsidP="00E13A14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 w:rsidRPr="001C38A8">
        <w:rPr>
          <w:sz w:val="28"/>
          <w:szCs w:val="28"/>
        </w:rPr>
        <w:t xml:space="preserve">протокол № </w:t>
      </w:r>
      <w:r w:rsidR="00B457BD">
        <w:rPr>
          <w:sz w:val="28"/>
          <w:szCs w:val="28"/>
        </w:rPr>
        <w:t>____от «___»________________2019</w:t>
      </w:r>
      <w:r w:rsidRPr="001C38A8">
        <w:rPr>
          <w:sz w:val="28"/>
          <w:szCs w:val="28"/>
        </w:rPr>
        <w:t>г.</w:t>
      </w:r>
    </w:p>
    <w:p w:rsidR="003A0142" w:rsidRPr="001C38A8" w:rsidRDefault="003A0142" w:rsidP="00E13A14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 w:rsidRPr="001C38A8">
        <w:rPr>
          <w:sz w:val="28"/>
          <w:szCs w:val="28"/>
        </w:rPr>
        <w:t>председатель________________</w:t>
      </w:r>
    </w:p>
    <w:p w:rsidR="003A0142" w:rsidRPr="001C38A8" w:rsidRDefault="003A0142" w:rsidP="003A0142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:rsidR="003A0142" w:rsidRPr="001C38A8" w:rsidRDefault="003A0142" w:rsidP="003A0142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:rsidR="003A0142" w:rsidRPr="001C38A8" w:rsidRDefault="003A0142" w:rsidP="003A0142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:rsidR="003A0142" w:rsidRPr="001C38A8" w:rsidRDefault="003A0142" w:rsidP="003A0142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:rsidR="003A0142" w:rsidRPr="001C38A8" w:rsidRDefault="003A0142" w:rsidP="003A01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3A0142" w:rsidRPr="001C38A8" w:rsidRDefault="003A0142" w:rsidP="003A01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  <w:r w:rsidRPr="001C38A8">
        <w:rPr>
          <w:rFonts w:ascii="Times New Roman" w:hAnsi="Times New Roman"/>
          <w:b w:val="0"/>
          <w:sz w:val="28"/>
          <w:szCs w:val="28"/>
          <w:lang w:val="ru-RU"/>
        </w:rPr>
        <w:t>«Утверждаю»</w:t>
      </w:r>
    </w:p>
    <w:p w:rsidR="003A0142" w:rsidRPr="001C38A8" w:rsidRDefault="003A0142" w:rsidP="003A0142">
      <w:pPr>
        <w:spacing w:line="360" w:lineRule="auto"/>
        <w:jc w:val="right"/>
        <w:rPr>
          <w:sz w:val="28"/>
          <w:szCs w:val="28"/>
          <w:lang w:eastAsia="x-none"/>
        </w:rPr>
      </w:pPr>
      <w:r w:rsidRPr="001C38A8">
        <w:rPr>
          <w:sz w:val="28"/>
          <w:szCs w:val="28"/>
          <w:lang w:eastAsia="x-none"/>
        </w:rPr>
        <w:t>Заместитель директора по УМР</w:t>
      </w:r>
    </w:p>
    <w:p w:rsidR="003A0142" w:rsidRPr="001C38A8" w:rsidRDefault="003A0142" w:rsidP="003A0142">
      <w:pPr>
        <w:spacing w:line="360" w:lineRule="auto"/>
        <w:jc w:val="right"/>
        <w:rPr>
          <w:sz w:val="28"/>
          <w:szCs w:val="28"/>
          <w:lang w:eastAsia="x-none"/>
        </w:rPr>
      </w:pPr>
      <w:r w:rsidRPr="001C38A8">
        <w:rPr>
          <w:sz w:val="28"/>
          <w:szCs w:val="28"/>
          <w:lang w:eastAsia="x-none"/>
        </w:rPr>
        <w:t>_____________</w:t>
      </w:r>
      <w:r w:rsidR="00B457BD">
        <w:rPr>
          <w:sz w:val="28"/>
          <w:szCs w:val="28"/>
          <w:lang w:eastAsia="x-none"/>
        </w:rPr>
        <w:t>Рябова О.Б.</w:t>
      </w:r>
    </w:p>
    <w:p w:rsidR="003A0142" w:rsidRPr="001C38A8" w:rsidRDefault="00B457BD" w:rsidP="003A0142">
      <w:pPr>
        <w:spacing w:line="360" w:lineRule="auto"/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«___»___________2019</w:t>
      </w:r>
      <w:r w:rsidR="003A0142" w:rsidRPr="001C38A8">
        <w:rPr>
          <w:sz w:val="28"/>
          <w:szCs w:val="28"/>
          <w:lang w:eastAsia="x-none"/>
        </w:rPr>
        <w:t>г.</w:t>
      </w:r>
    </w:p>
    <w:p w:rsidR="00DA6A80" w:rsidRDefault="00DA6A80" w:rsidP="00DA6A80">
      <w:pPr>
        <w:jc w:val="center"/>
        <w:rPr>
          <w:b/>
          <w:sz w:val="28"/>
          <w:szCs w:val="28"/>
        </w:rPr>
      </w:pPr>
    </w:p>
    <w:p w:rsidR="003A0142" w:rsidRDefault="003A0142" w:rsidP="00DA6A80">
      <w:pPr>
        <w:jc w:val="center"/>
        <w:rPr>
          <w:b/>
          <w:sz w:val="28"/>
          <w:szCs w:val="28"/>
        </w:rPr>
      </w:pPr>
    </w:p>
    <w:p w:rsidR="003A0142" w:rsidRDefault="003A0142" w:rsidP="00DA6A80">
      <w:pPr>
        <w:jc w:val="center"/>
        <w:rPr>
          <w:b/>
          <w:sz w:val="28"/>
          <w:szCs w:val="28"/>
        </w:rPr>
      </w:pPr>
    </w:p>
    <w:p w:rsidR="003A0142" w:rsidRDefault="003A0142" w:rsidP="00DA6A80">
      <w:pPr>
        <w:jc w:val="center"/>
        <w:rPr>
          <w:b/>
          <w:sz w:val="28"/>
          <w:szCs w:val="28"/>
        </w:rPr>
      </w:pPr>
    </w:p>
    <w:p w:rsidR="003A0142" w:rsidRDefault="003A0142" w:rsidP="00DA6A80">
      <w:pPr>
        <w:jc w:val="center"/>
        <w:rPr>
          <w:b/>
          <w:sz w:val="28"/>
          <w:szCs w:val="28"/>
        </w:rPr>
      </w:pPr>
    </w:p>
    <w:p w:rsidR="003A0142" w:rsidRDefault="003A0142" w:rsidP="00DA6A80">
      <w:pPr>
        <w:jc w:val="center"/>
        <w:rPr>
          <w:b/>
          <w:sz w:val="28"/>
          <w:szCs w:val="28"/>
        </w:rPr>
      </w:pPr>
    </w:p>
    <w:p w:rsidR="003A0142" w:rsidRDefault="003A0142" w:rsidP="00E13A14">
      <w:pPr>
        <w:rPr>
          <w:b/>
          <w:sz w:val="28"/>
          <w:szCs w:val="28"/>
        </w:rPr>
      </w:pPr>
    </w:p>
    <w:p w:rsidR="00DA6A80" w:rsidRPr="00A402FA" w:rsidRDefault="00DA6A80" w:rsidP="00DA6A80">
      <w:pPr>
        <w:jc w:val="center"/>
        <w:rPr>
          <w:b/>
          <w:sz w:val="28"/>
          <w:szCs w:val="28"/>
        </w:rPr>
      </w:pPr>
      <w:r w:rsidRPr="00A402FA">
        <w:rPr>
          <w:b/>
          <w:sz w:val="28"/>
          <w:szCs w:val="28"/>
        </w:rPr>
        <w:lastRenderedPageBreak/>
        <w:t>СОДЕРЖАНИЕ</w:t>
      </w:r>
    </w:p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731" w:type="dxa"/>
        <w:tblLook w:val="01E0" w:firstRow="1" w:lastRow="1" w:firstColumn="1" w:lastColumn="1" w:noHBand="0" w:noVBand="0"/>
      </w:tblPr>
      <w:tblGrid>
        <w:gridCol w:w="8458"/>
        <w:gridCol w:w="1273"/>
      </w:tblGrid>
      <w:tr w:rsidR="00DA6A80" w:rsidRPr="00A402FA" w:rsidTr="002304AA">
        <w:trPr>
          <w:trHeight w:val="1196"/>
        </w:trPr>
        <w:tc>
          <w:tcPr>
            <w:tcW w:w="8458" w:type="dxa"/>
          </w:tcPr>
          <w:p w:rsidR="00200B21" w:rsidRPr="00200B21" w:rsidRDefault="003F1769" w:rsidP="003F1769">
            <w:pPr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>ОБЩАЯ ХАРАКТЕРИСТИКА</w:t>
            </w:r>
          </w:p>
          <w:p w:rsidR="00DA6A80" w:rsidRPr="00200B21" w:rsidRDefault="00DA6A80" w:rsidP="003A0142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120"/>
              <w:ind w:left="644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 xml:space="preserve"> РАБОЧЕЙ ПРОГРАММЫ </w:t>
            </w:r>
            <w:r w:rsidR="00200B21" w:rsidRPr="00200B21">
              <w:rPr>
                <w:sz w:val="28"/>
                <w:szCs w:val="28"/>
              </w:rPr>
              <w:t xml:space="preserve">                                           </w:t>
            </w:r>
            <w:r w:rsidR="00200B21">
              <w:rPr>
                <w:sz w:val="28"/>
                <w:szCs w:val="28"/>
              </w:rPr>
              <w:t xml:space="preserve"> </w:t>
            </w:r>
            <w:r w:rsidR="00200B21" w:rsidRPr="00200B21">
              <w:rPr>
                <w:sz w:val="28"/>
                <w:szCs w:val="28"/>
              </w:rPr>
              <w:t xml:space="preserve">   </w:t>
            </w:r>
            <w:r w:rsidR="00200B21">
              <w:rPr>
                <w:sz w:val="28"/>
                <w:szCs w:val="28"/>
              </w:rPr>
              <w:t xml:space="preserve">   </w:t>
            </w:r>
            <w:r w:rsidR="00200B21" w:rsidRPr="00200B21">
              <w:rPr>
                <w:sz w:val="28"/>
                <w:szCs w:val="28"/>
              </w:rPr>
              <w:t xml:space="preserve">   </w:t>
            </w:r>
            <w:r w:rsidR="00B457BD"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</w:tcPr>
          <w:p w:rsidR="00DA6A80" w:rsidRPr="00A402FA" w:rsidRDefault="00DA6A80" w:rsidP="005B7B6C">
            <w:pPr>
              <w:ind w:left="284"/>
              <w:jc w:val="center"/>
              <w:rPr>
                <w:sz w:val="28"/>
                <w:szCs w:val="28"/>
              </w:rPr>
            </w:pPr>
          </w:p>
        </w:tc>
      </w:tr>
      <w:tr w:rsidR="00DA6A80" w:rsidRPr="00A402FA" w:rsidTr="002304AA">
        <w:trPr>
          <w:trHeight w:val="1427"/>
        </w:trPr>
        <w:tc>
          <w:tcPr>
            <w:tcW w:w="8458" w:type="dxa"/>
          </w:tcPr>
          <w:p w:rsidR="00200B21" w:rsidRDefault="00DA6A80" w:rsidP="00200B21">
            <w:pPr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 xml:space="preserve">СТРУКТУРА И СОДЕРЖАНИЕ УЧЕБНОЙ </w:t>
            </w:r>
          </w:p>
          <w:p w:rsidR="00DA6A80" w:rsidRPr="00200B21" w:rsidRDefault="00DA6A80" w:rsidP="00200B21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120"/>
              <w:ind w:left="644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>ДИСЦИПЛИНЫ</w:t>
            </w:r>
            <w:r w:rsidR="00200B21" w:rsidRPr="00200B21">
              <w:rPr>
                <w:sz w:val="28"/>
                <w:szCs w:val="28"/>
              </w:rPr>
              <w:t xml:space="preserve">                                                                 </w:t>
            </w:r>
            <w:r w:rsidR="00200B21">
              <w:rPr>
                <w:sz w:val="28"/>
                <w:szCs w:val="28"/>
              </w:rPr>
              <w:t xml:space="preserve">  </w:t>
            </w:r>
            <w:r w:rsidR="00200B21" w:rsidRPr="00200B21">
              <w:rPr>
                <w:sz w:val="28"/>
                <w:szCs w:val="28"/>
              </w:rPr>
              <w:t xml:space="preserve">    </w:t>
            </w:r>
            <w:r w:rsidR="00B457BD">
              <w:rPr>
                <w:sz w:val="28"/>
                <w:szCs w:val="28"/>
              </w:rPr>
              <w:t>5</w:t>
            </w:r>
          </w:p>
        </w:tc>
        <w:tc>
          <w:tcPr>
            <w:tcW w:w="1273" w:type="dxa"/>
          </w:tcPr>
          <w:p w:rsidR="00DA6A80" w:rsidRPr="00A402FA" w:rsidRDefault="00DA6A80" w:rsidP="005B7B6C">
            <w:pPr>
              <w:ind w:left="284"/>
              <w:jc w:val="center"/>
              <w:rPr>
                <w:sz w:val="28"/>
                <w:szCs w:val="28"/>
              </w:rPr>
            </w:pPr>
          </w:p>
        </w:tc>
      </w:tr>
      <w:tr w:rsidR="00DA6A80" w:rsidRPr="00A402FA" w:rsidTr="002304AA">
        <w:trPr>
          <w:trHeight w:val="607"/>
        </w:trPr>
        <w:tc>
          <w:tcPr>
            <w:tcW w:w="8458" w:type="dxa"/>
          </w:tcPr>
          <w:p w:rsidR="00DA6A80" w:rsidRPr="00200B21" w:rsidRDefault="00DA6A80" w:rsidP="00DA6A80">
            <w:pPr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 xml:space="preserve">УСЛОВИЯ РЕАЛИЗАЦИИ ПРОГРАММЫ </w:t>
            </w:r>
            <w:r w:rsidR="00200B21" w:rsidRPr="00200B21">
              <w:rPr>
                <w:sz w:val="28"/>
                <w:szCs w:val="28"/>
              </w:rPr>
              <w:t xml:space="preserve">                 </w:t>
            </w:r>
            <w:r w:rsidR="00200B21">
              <w:rPr>
                <w:sz w:val="28"/>
                <w:szCs w:val="28"/>
              </w:rPr>
              <w:t xml:space="preserve"> </w:t>
            </w:r>
            <w:r w:rsidR="00200B21" w:rsidRPr="00200B21">
              <w:rPr>
                <w:sz w:val="28"/>
                <w:szCs w:val="28"/>
              </w:rPr>
              <w:t xml:space="preserve">  </w:t>
            </w:r>
            <w:r w:rsidR="00200B21">
              <w:rPr>
                <w:sz w:val="28"/>
                <w:szCs w:val="28"/>
              </w:rPr>
              <w:t xml:space="preserve">   </w:t>
            </w:r>
            <w:r w:rsidR="00200B21" w:rsidRPr="00200B21">
              <w:rPr>
                <w:sz w:val="28"/>
                <w:szCs w:val="28"/>
              </w:rPr>
              <w:t xml:space="preserve">  </w:t>
            </w:r>
            <w:r w:rsidR="00B457BD">
              <w:rPr>
                <w:sz w:val="28"/>
                <w:szCs w:val="28"/>
              </w:rPr>
              <w:t>10</w:t>
            </w:r>
          </w:p>
        </w:tc>
        <w:tc>
          <w:tcPr>
            <w:tcW w:w="1273" w:type="dxa"/>
          </w:tcPr>
          <w:p w:rsidR="00DA6A80" w:rsidRPr="00A402FA" w:rsidRDefault="00DA6A80" w:rsidP="005B7B6C">
            <w:pPr>
              <w:ind w:left="284"/>
              <w:jc w:val="center"/>
              <w:rPr>
                <w:sz w:val="28"/>
                <w:szCs w:val="28"/>
              </w:rPr>
            </w:pPr>
          </w:p>
        </w:tc>
      </w:tr>
      <w:tr w:rsidR="00DA6A80" w:rsidRPr="00A402FA" w:rsidTr="002304AA">
        <w:trPr>
          <w:trHeight w:val="1427"/>
        </w:trPr>
        <w:tc>
          <w:tcPr>
            <w:tcW w:w="8458" w:type="dxa"/>
          </w:tcPr>
          <w:p w:rsidR="00DA6A80" w:rsidRPr="00200B21" w:rsidRDefault="00DA6A80" w:rsidP="00DA6A80">
            <w:pPr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  <w:r w:rsidR="00200B21" w:rsidRPr="00200B21">
              <w:rPr>
                <w:sz w:val="28"/>
                <w:szCs w:val="28"/>
              </w:rPr>
              <w:t xml:space="preserve">                                              </w:t>
            </w:r>
            <w:r w:rsidR="00200B21">
              <w:rPr>
                <w:sz w:val="28"/>
                <w:szCs w:val="28"/>
              </w:rPr>
              <w:t xml:space="preserve"> </w:t>
            </w:r>
            <w:r w:rsidR="00200B21" w:rsidRPr="00200B21">
              <w:rPr>
                <w:sz w:val="28"/>
                <w:szCs w:val="28"/>
              </w:rPr>
              <w:t xml:space="preserve"> </w:t>
            </w:r>
            <w:r w:rsidR="00200B21">
              <w:rPr>
                <w:sz w:val="28"/>
                <w:szCs w:val="28"/>
              </w:rPr>
              <w:t xml:space="preserve"> </w:t>
            </w:r>
            <w:r w:rsidR="00200B21" w:rsidRPr="00200B21">
              <w:rPr>
                <w:sz w:val="28"/>
                <w:szCs w:val="28"/>
              </w:rPr>
              <w:t xml:space="preserve">  </w:t>
            </w:r>
            <w:r w:rsidR="003A0142">
              <w:rPr>
                <w:sz w:val="28"/>
                <w:szCs w:val="28"/>
              </w:rPr>
              <w:t>1</w:t>
            </w:r>
            <w:r w:rsidR="00B457BD">
              <w:rPr>
                <w:sz w:val="28"/>
                <w:szCs w:val="28"/>
              </w:rPr>
              <w:t>1</w:t>
            </w:r>
          </w:p>
          <w:p w:rsidR="003F1769" w:rsidRPr="00200B21" w:rsidRDefault="003F1769" w:rsidP="00DA6A80">
            <w:pPr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 xml:space="preserve">ВОЗМОЖНОСТИ ИСПОЛЬЗОВАНИЯ </w:t>
            </w:r>
            <w:r w:rsidR="00200B21" w:rsidRPr="00200B21">
              <w:rPr>
                <w:sz w:val="28"/>
                <w:szCs w:val="28"/>
              </w:rPr>
              <w:t>ПРОГРАММЫ В</w:t>
            </w:r>
            <w:r w:rsidRPr="00200B21">
              <w:rPr>
                <w:sz w:val="28"/>
                <w:szCs w:val="28"/>
              </w:rPr>
              <w:t xml:space="preserve"> ДРУГИХ ПООП</w:t>
            </w:r>
            <w:r w:rsidR="00200B21" w:rsidRPr="00200B21"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="00B457BD">
              <w:rPr>
                <w:sz w:val="28"/>
                <w:szCs w:val="28"/>
              </w:rPr>
              <w:t>12</w:t>
            </w:r>
          </w:p>
          <w:p w:rsidR="00DA6A80" w:rsidRPr="00200B21" w:rsidRDefault="00DA6A80" w:rsidP="005B7B6C">
            <w:pPr>
              <w:keepNext/>
              <w:keepLines/>
              <w:widowControl w:val="0"/>
              <w:tabs>
                <w:tab w:val="num" w:pos="644"/>
              </w:tabs>
              <w:autoSpaceDE w:val="0"/>
              <w:autoSpaceDN w:val="0"/>
              <w:adjustRightInd w:val="0"/>
              <w:spacing w:before="240" w:after="120"/>
              <w:ind w:left="284" w:hanging="360"/>
              <w:outlineLvl w:val="0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DA6A80" w:rsidRPr="00A402FA" w:rsidRDefault="00DA6A80" w:rsidP="005B7B6C">
            <w:pPr>
              <w:ind w:left="284"/>
              <w:jc w:val="center"/>
              <w:rPr>
                <w:sz w:val="28"/>
                <w:szCs w:val="28"/>
              </w:rPr>
            </w:pPr>
          </w:p>
        </w:tc>
      </w:tr>
    </w:tbl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A402FA">
        <w:rPr>
          <w:b/>
          <w:caps/>
          <w:sz w:val="28"/>
          <w:szCs w:val="28"/>
          <w:u w:val="single"/>
        </w:rPr>
        <w:br w:type="page"/>
      </w: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402FA">
        <w:rPr>
          <w:b/>
          <w:caps/>
          <w:sz w:val="28"/>
          <w:szCs w:val="28"/>
        </w:rPr>
        <w:t xml:space="preserve">1. ОБЩАЯ ХАРАКТЕРИСТИКА рабочей ПРОГРАММЫ </w:t>
      </w:r>
    </w:p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402FA">
        <w:rPr>
          <w:b/>
          <w:sz w:val="28"/>
          <w:szCs w:val="28"/>
        </w:rPr>
        <w:t xml:space="preserve">1.1. Область применения </w:t>
      </w:r>
      <w:r w:rsidR="003F1769">
        <w:rPr>
          <w:b/>
          <w:sz w:val="28"/>
          <w:szCs w:val="28"/>
        </w:rPr>
        <w:t>рабочей</w:t>
      </w:r>
      <w:r w:rsidRPr="00A402FA">
        <w:rPr>
          <w:b/>
          <w:sz w:val="28"/>
          <w:szCs w:val="28"/>
        </w:rPr>
        <w:t xml:space="preserve"> программы</w:t>
      </w:r>
    </w:p>
    <w:p w:rsidR="00E13A14" w:rsidRPr="00A4554B" w:rsidRDefault="003F1769" w:rsidP="00E13A14">
      <w:pPr>
        <w:jc w:val="both"/>
        <w:rPr>
          <w:sz w:val="28"/>
          <w:szCs w:val="28"/>
        </w:rPr>
      </w:pPr>
      <w:r w:rsidRPr="00A402FA">
        <w:rPr>
          <w:sz w:val="28"/>
          <w:szCs w:val="28"/>
        </w:rPr>
        <w:t>Рабочая</w:t>
      </w:r>
      <w:r w:rsidR="00DA6A80" w:rsidRPr="00A402FA">
        <w:rPr>
          <w:sz w:val="28"/>
          <w:szCs w:val="28"/>
        </w:rPr>
        <w:t xml:space="preserve"> программа </w:t>
      </w:r>
      <w:r>
        <w:rPr>
          <w:sz w:val="28"/>
          <w:szCs w:val="28"/>
        </w:rPr>
        <w:t>по безопасности жизнедеятельности</w:t>
      </w:r>
      <w:r w:rsidR="00ED2514">
        <w:rPr>
          <w:sz w:val="28"/>
          <w:szCs w:val="28"/>
        </w:rPr>
        <w:t xml:space="preserve"> является частью </w:t>
      </w:r>
      <w:r w:rsidR="00DA6A80" w:rsidRPr="00A402FA">
        <w:rPr>
          <w:sz w:val="28"/>
          <w:szCs w:val="28"/>
        </w:rPr>
        <w:t xml:space="preserve">основной образовательной программы в соответствии с ФГОС СПО </w:t>
      </w:r>
      <w:r w:rsidR="00786C9A">
        <w:rPr>
          <w:color w:val="000000"/>
          <w:sz w:val="28"/>
          <w:szCs w:val="28"/>
          <w:shd w:val="clear" w:color="auto" w:fill="FFFFFF"/>
        </w:rPr>
        <w:t>43.01.06</w:t>
      </w:r>
      <w:r w:rsidR="00786C9A" w:rsidRPr="00ED2514">
        <w:rPr>
          <w:sz w:val="28"/>
          <w:szCs w:val="28"/>
        </w:rPr>
        <w:t xml:space="preserve"> «Проводник на железнодорожном транспорте»</w:t>
      </w:r>
      <w:r w:rsidR="00E13A14">
        <w:rPr>
          <w:sz w:val="28"/>
          <w:szCs w:val="28"/>
        </w:rPr>
        <w:t>,</w:t>
      </w:r>
      <w:r w:rsidR="00E13A14" w:rsidRPr="00E13A14">
        <w:rPr>
          <w:sz w:val="28"/>
          <w:szCs w:val="28"/>
        </w:rPr>
        <w:t xml:space="preserve"> </w:t>
      </w:r>
      <w:r w:rsidR="00E13A14">
        <w:rPr>
          <w:sz w:val="28"/>
          <w:szCs w:val="28"/>
        </w:rPr>
        <w:t xml:space="preserve">утвержденного Приказом министерства образования и науки РФ 02.08.2013 № 727 (код 100120.04 заменен на 43.01.06 на основании приказа Министерства образования и науки РФ от 25. ноября 2016г. № 1477). </w:t>
      </w:r>
    </w:p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13A14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402FA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A402FA">
        <w:rPr>
          <w:sz w:val="28"/>
          <w:szCs w:val="28"/>
        </w:rPr>
        <w:t xml:space="preserve"> </w:t>
      </w:r>
    </w:p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402FA">
        <w:rPr>
          <w:sz w:val="28"/>
          <w:szCs w:val="28"/>
        </w:rPr>
        <w:t>дисциплина входит в общепрофессиональный цикл.</w:t>
      </w:r>
      <w:r w:rsidR="00E13A14">
        <w:rPr>
          <w:sz w:val="28"/>
          <w:szCs w:val="28"/>
        </w:rPr>
        <w:t xml:space="preserve"> Шифр ОП.06.</w:t>
      </w:r>
    </w:p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402FA">
        <w:rPr>
          <w:b/>
          <w:sz w:val="28"/>
          <w:szCs w:val="28"/>
        </w:rPr>
        <w:t>1.3. Цель и планируемые результаты освоения дисциплины:</w:t>
      </w:r>
    </w:p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DA6A80" w:rsidRPr="00A402FA" w:rsidRDefault="00DA6A80" w:rsidP="00DA6A80">
      <w:pPr>
        <w:jc w:val="both"/>
        <w:rPr>
          <w:sz w:val="28"/>
          <w:szCs w:val="28"/>
        </w:rPr>
      </w:pPr>
      <w:r w:rsidRPr="00A402FA">
        <w:rPr>
          <w:sz w:val="28"/>
          <w:szCs w:val="28"/>
        </w:rPr>
        <w:t xml:space="preserve">В результате освоения дисциплины обучающийся должен </w:t>
      </w:r>
      <w:r w:rsidRPr="00E13A14">
        <w:rPr>
          <w:b/>
          <w:sz w:val="28"/>
          <w:szCs w:val="28"/>
        </w:rPr>
        <w:t>уметь</w:t>
      </w:r>
      <w:r w:rsidRPr="00A402FA">
        <w:rPr>
          <w:sz w:val="28"/>
          <w:szCs w:val="28"/>
        </w:rPr>
        <w:t>:</w:t>
      </w:r>
    </w:p>
    <w:p w:rsidR="00DA6A80" w:rsidRPr="00A402FA" w:rsidRDefault="00DA6A80" w:rsidP="00DA6A80">
      <w:pPr>
        <w:pStyle w:val="s16"/>
        <w:numPr>
          <w:ilvl w:val="0"/>
          <w:numId w:val="1"/>
        </w:numPr>
        <w:shd w:val="clear" w:color="auto" w:fill="FFFFFF"/>
        <w:ind w:left="709" w:hanging="283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DA6A80" w:rsidRPr="00A402FA" w:rsidRDefault="00DA6A80" w:rsidP="00DA6A80">
      <w:pPr>
        <w:pStyle w:val="s16"/>
        <w:numPr>
          <w:ilvl w:val="0"/>
          <w:numId w:val="1"/>
        </w:numPr>
        <w:shd w:val="clear" w:color="auto" w:fill="FFFFFF"/>
        <w:ind w:left="709" w:hanging="283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</w:t>
      </w:r>
    </w:p>
    <w:p w:rsidR="00DA6A80" w:rsidRPr="00A402FA" w:rsidRDefault="00DA6A80" w:rsidP="00DA6A80">
      <w:pPr>
        <w:pStyle w:val="s16"/>
        <w:numPr>
          <w:ilvl w:val="0"/>
          <w:numId w:val="1"/>
        </w:numPr>
        <w:shd w:val="clear" w:color="auto" w:fill="FFFFFF"/>
        <w:ind w:left="709" w:hanging="283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применять первичные средства пожаротушения;</w:t>
      </w:r>
    </w:p>
    <w:p w:rsidR="00DA6A80" w:rsidRPr="00A402FA" w:rsidRDefault="00DA6A80" w:rsidP="00DA6A80">
      <w:pPr>
        <w:pStyle w:val="s16"/>
        <w:numPr>
          <w:ilvl w:val="0"/>
          <w:numId w:val="1"/>
        </w:numPr>
        <w:shd w:val="clear" w:color="auto" w:fill="FFFFFF"/>
        <w:ind w:left="709" w:hanging="283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DA6A80" w:rsidRPr="00A402FA" w:rsidRDefault="00DA6A80" w:rsidP="00DA6A80">
      <w:pPr>
        <w:pStyle w:val="s16"/>
        <w:numPr>
          <w:ilvl w:val="0"/>
          <w:numId w:val="1"/>
        </w:numPr>
        <w:shd w:val="clear" w:color="auto" w:fill="FFFFFF"/>
        <w:ind w:left="709" w:hanging="283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DA6A80" w:rsidRPr="00A402FA" w:rsidRDefault="00DA6A80" w:rsidP="00DA6A80">
      <w:pPr>
        <w:pStyle w:val="s16"/>
        <w:numPr>
          <w:ilvl w:val="0"/>
          <w:numId w:val="1"/>
        </w:numPr>
        <w:shd w:val="clear" w:color="auto" w:fill="FFFFFF"/>
        <w:ind w:left="709" w:hanging="283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DA6A80" w:rsidRPr="00A402FA" w:rsidRDefault="00DA6A80" w:rsidP="00DA6A80">
      <w:pPr>
        <w:pStyle w:val="s16"/>
        <w:numPr>
          <w:ilvl w:val="0"/>
          <w:numId w:val="1"/>
        </w:numPr>
        <w:shd w:val="clear" w:color="auto" w:fill="FFFFFF"/>
        <w:ind w:left="709" w:hanging="283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оказывать первую помощь пострадавшим;</w:t>
      </w:r>
    </w:p>
    <w:p w:rsidR="00DA6A80" w:rsidRPr="00A402FA" w:rsidRDefault="00DA6A80" w:rsidP="00DA6A80">
      <w:pPr>
        <w:jc w:val="both"/>
        <w:rPr>
          <w:color w:val="000000"/>
          <w:sz w:val="28"/>
          <w:szCs w:val="28"/>
          <w:shd w:val="clear" w:color="auto" w:fill="FFFFFF"/>
        </w:rPr>
      </w:pPr>
      <w:r w:rsidRPr="00A402FA">
        <w:rPr>
          <w:sz w:val="28"/>
          <w:szCs w:val="28"/>
        </w:rPr>
        <w:t xml:space="preserve">В результате освоения дисциплины обучающийся должен </w:t>
      </w:r>
      <w:r w:rsidRPr="00E13A14">
        <w:rPr>
          <w:b/>
          <w:sz w:val="28"/>
          <w:szCs w:val="28"/>
        </w:rPr>
        <w:t>знать</w:t>
      </w:r>
      <w:r w:rsidRPr="00A402FA">
        <w:rPr>
          <w:sz w:val="28"/>
          <w:szCs w:val="28"/>
        </w:rPr>
        <w:t>:</w:t>
      </w:r>
    </w:p>
    <w:p w:rsidR="00DA6A80" w:rsidRPr="00A402FA" w:rsidRDefault="00DA6A80" w:rsidP="00E13A14">
      <w:pPr>
        <w:pStyle w:val="s16"/>
        <w:widowControl w:val="0"/>
        <w:numPr>
          <w:ilvl w:val="0"/>
          <w:numId w:val="2"/>
        </w:numPr>
        <w:shd w:val="clear" w:color="auto" w:fill="FFFFFF"/>
        <w:ind w:left="714" w:hanging="357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A6A80" w:rsidRPr="00A402FA" w:rsidRDefault="00DA6A80" w:rsidP="00E13A14">
      <w:pPr>
        <w:pStyle w:val="s16"/>
        <w:widowControl w:val="0"/>
        <w:numPr>
          <w:ilvl w:val="0"/>
          <w:numId w:val="2"/>
        </w:numPr>
        <w:shd w:val="clear" w:color="auto" w:fill="FFFFFF"/>
        <w:ind w:left="714" w:hanging="357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 xml:space="preserve">основные виды потенциальных опасностей и их последствия в профессиональной деятельности и быту, принципы снижения </w:t>
      </w:r>
      <w:r w:rsidRPr="00A402FA">
        <w:rPr>
          <w:color w:val="22272F"/>
          <w:sz w:val="28"/>
          <w:szCs w:val="28"/>
        </w:rPr>
        <w:lastRenderedPageBreak/>
        <w:t>вероятности их реализации;</w:t>
      </w:r>
    </w:p>
    <w:p w:rsidR="00DA6A80" w:rsidRPr="00A402FA" w:rsidRDefault="00DA6A80" w:rsidP="00E13A14">
      <w:pPr>
        <w:pStyle w:val="s16"/>
        <w:widowControl w:val="0"/>
        <w:numPr>
          <w:ilvl w:val="0"/>
          <w:numId w:val="2"/>
        </w:numPr>
        <w:shd w:val="clear" w:color="auto" w:fill="FFFFFF"/>
        <w:ind w:left="714" w:hanging="357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основы военной службы и обороны государства;</w:t>
      </w:r>
    </w:p>
    <w:p w:rsidR="00DA6A80" w:rsidRPr="00A402FA" w:rsidRDefault="00DA6A80" w:rsidP="00DA6A80">
      <w:pPr>
        <w:pStyle w:val="s16"/>
        <w:numPr>
          <w:ilvl w:val="0"/>
          <w:numId w:val="2"/>
        </w:numPr>
        <w:shd w:val="clear" w:color="auto" w:fill="FFFFFF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задачи и основные мероприятия гражданской обороны;</w:t>
      </w:r>
    </w:p>
    <w:p w:rsidR="00DA6A80" w:rsidRPr="00A402FA" w:rsidRDefault="00DA6A80" w:rsidP="00DA6A80">
      <w:pPr>
        <w:pStyle w:val="s16"/>
        <w:numPr>
          <w:ilvl w:val="0"/>
          <w:numId w:val="2"/>
        </w:numPr>
        <w:shd w:val="clear" w:color="auto" w:fill="FFFFFF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способы защиты населения от оружия массового поражения;</w:t>
      </w:r>
    </w:p>
    <w:p w:rsidR="00DA6A80" w:rsidRPr="00A402FA" w:rsidRDefault="00DA6A80" w:rsidP="00DA6A80">
      <w:pPr>
        <w:pStyle w:val="s16"/>
        <w:numPr>
          <w:ilvl w:val="0"/>
          <w:numId w:val="2"/>
        </w:numPr>
        <w:shd w:val="clear" w:color="auto" w:fill="FFFFFF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меры пожарной безопасности и правила безопасного поведения при пожарах;</w:t>
      </w:r>
    </w:p>
    <w:p w:rsidR="00DA6A80" w:rsidRPr="00A402FA" w:rsidRDefault="00DA6A80" w:rsidP="00DA6A80">
      <w:pPr>
        <w:pStyle w:val="s16"/>
        <w:numPr>
          <w:ilvl w:val="0"/>
          <w:numId w:val="2"/>
        </w:numPr>
        <w:shd w:val="clear" w:color="auto" w:fill="FFFFFF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DA6A80" w:rsidRPr="00A402FA" w:rsidRDefault="00DA6A80" w:rsidP="00DA6A80">
      <w:pPr>
        <w:pStyle w:val="s16"/>
        <w:numPr>
          <w:ilvl w:val="0"/>
          <w:numId w:val="2"/>
        </w:numPr>
        <w:shd w:val="clear" w:color="auto" w:fill="FFFFFF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DA6A80" w:rsidRPr="00A402FA" w:rsidRDefault="00DA6A80" w:rsidP="00DA6A80">
      <w:pPr>
        <w:pStyle w:val="s16"/>
        <w:numPr>
          <w:ilvl w:val="0"/>
          <w:numId w:val="2"/>
        </w:numPr>
        <w:shd w:val="clear" w:color="auto" w:fill="FFFFFF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DA6A80" w:rsidRPr="00A402FA" w:rsidRDefault="00DA6A80" w:rsidP="00DA6A80">
      <w:pPr>
        <w:pStyle w:val="s16"/>
        <w:numPr>
          <w:ilvl w:val="0"/>
          <w:numId w:val="2"/>
        </w:numPr>
        <w:shd w:val="clear" w:color="auto" w:fill="FFFFFF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порядок и правила оказания первой помощи пострадавшим.</w:t>
      </w:r>
    </w:p>
    <w:p w:rsidR="001749BD" w:rsidRDefault="001749BD" w:rsidP="001749BD">
      <w:pPr>
        <w:pStyle w:val="3"/>
        <w:numPr>
          <w:ilvl w:val="0"/>
          <w:numId w:val="2"/>
        </w:numPr>
        <w:shd w:val="clear" w:color="auto" w:fill="auto"/>
        <w:tabs>
          <w:tab w:val="left" w:pos="188"/>
        </w:tabs>
        <w:spacing w:after="23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дисциплины у обучающегося формируются следующие общие и профессиональные компетенции:</w:t>
      </w:r>
    </w:p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1242"/>
        <w:gridCol w:w="8329"/>
      </w:tblGrid>
      <w:tr w:rsidR="001749BD" w:rsidRPr="00C80361" w:rsidTr="00EA4629">
        <w:tc>
          <w:tcPr>
            <w:tcW w:w="1242" w:type="dxa"/>
          </w:tcPr>
          <w:p w:rsidR="001749BD" w:rsidRPr="00C80361" w:rsidRDefault="001749BD" w:rsidP="00EA46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1.</w:t>
            </w:r>
          </w:p>
        </w:tc>
        <w:tc>
          <w:tcPr>
            <w:tcW w:w="8329" w:type="dxa"/>
          </w:tcPr>
          <w:p w:rsidR="001749BD" w:rsidRPr="00C80361" w:rsidRDefault="001749BD" w:rsidP="00EA46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749BD" w:rsidRPr="00C80361" w:rsidTr="00EA4629">
        <w:tc>
          <w:tcPr>
            <w:tcW w:w="1242" w:type="dxa"/>
          </w:tcPr>
          <w:p w:rsidR="001749BD" w:rsidRPr="00C80361" w:rsidRDefault="001749BD" w:rsidP="00EA46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2.</w:t>
            </w:r>
          </w:p>
        </w:tc>
        <w:tc>
          <w:tcPr>
            <w:tcW w:w="8329" w:type="dxa"/>
          </w:tcPr>
          <w:p w:rsidR="001749BD" w:rsidRPr="00C80361" w:rsidRDefault="001749BD" w:rsidP="00EA46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1749BD" w:rsidRPr="00C80361" w:rsidTr="00EA4629">
        <w:tc>
          <w:tcPr>
            <w:tcW w:w="1242" w:type="dxa"/>
          </w:tcPr>
          <w:p w:rsidR="001749BD" w:rsidRPr="00C80361" w:rsidRDefault="001749BD" w:rsidP="00EA46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3.</w:t>
            </w:r>
          </w:p>
        </w:tc>
        <w:tc>
          <w:tcPr>
            <w:tcW w:w="8329" w:type="dxa"/>
          </w:tcPr>
          <w:p w:rsidR="001749BD" w:rsidRPr="00C80361" w:rsidRDefault="001749BD" w:rsidP="00EA46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1749BD" w:rsidRPr="00C80361" w:rsidTr="00EA4629">
        <w:tc>
          <w:tcPr>
            <w:tcW w:w="1242" w:type="dxa"/>
          </w:tcPr>
          <w:p w:rsidR="001749BD" w:rsidRPr="00C80361" w:rsidRDefault="001749BD" w:rsidP="00EA46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4.</w:t>
            </w:r>
          </w:p>
        </w:tc>
        <w:tc>
          <w:tcPr>
            <w:tcW w:w="8329" w:type="dxa"/>
          </w:tcPr>
          <w:p w:rsidR="001749BD" w:rsidRPr="00C80361" w:rsidRDefault="001749BD" w:rsidP="00EA46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1749BD" w:rsidRPr="00C80361" w:rsidTr="00EA4629">
        <w:tc>
          <w:tcPr>
            <w:tcW w:w="1242" w:type="dxa"/>
          </w:tcPr>
          <w:p w:rsidR="001749BD" w:rsidRPr="00C80361" w:rsidRDefault="001749BD" w:rsidP="00EA46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5.</w:t>
            </w:r>
          </w:p>
        </w:tc>
        <w:tc>
          <w:tcPr>
            <w:tcW w:w="8329" w:type="dxa"/>
          </w:tcPr>
          <w:p w:rsidR="001749BD" w:rsidRPr="00C80361" w:rsidRDefault="001749BD" w:rsidP="00EA46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749BD" w:rsidRPr="00B07ABC" w:rsidTr="00EA4629">
        <w:tc>
          <w:tcPr>
            <w:tcW w:w="1242" w:type="dxa"/>
          </w:tcPr>
          <w:p w:rsidR="001749BD" w:rsidRPr="00C80361" w:rsidRDefault="001749BD" w:rsidP="00EA46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6.</w:t>
            </w:r>
          </w:p>
        </w:tc>
        <w:tc>
          <w:tcPr>
            <w:tcW w:w="8329" w:type="dxa"/>
          </w:tcPr>
          <w:p w:rsidR="001749BD" w:rsidRPr="00B07ABC" w:rsidRDefault="001749BD" w:rsidP="00EA46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7ABC">
              <w:rPr>
                <w:color w:val="000000"/>
                <w:sz w:val="28"/>
                <w:szCs w:val="28"/>
                <w:shd w:val="clear" w:color="auto" w:fill="FFFFFF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1749BD" w:rsidRPr="00C80361" w:rsidTr="00EA4629">
        <w:tc>
          <w:tcPr>
            <w:tcW w:w="1242" w:type="dxa"/>
          </w:tcPr>
          <w:p w:rsidR="001749BD" w:rsidRPr="00C80361" w:rsidRDefault="001749BD" w:rsidP="00EA46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7.</w:t>
            </w:r>
          </w:p>
        </w:tc>
        <w:tc>
          <w:tcPr>
            <w:tcW w:w="8329" w:type="dxa"/>
          </w:tcPr>
          <w:p w:rsidR="001749BD" w:rsidRPr="00C80361" w:rsidRDefault="001749BD" w:rsidP="00EA46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Проводить мероприятия по защите пассажиров и работников в чрезвычайных ситуациях и предупреждать их возникновение.</w:t>
            </w:r>
          </w:p>
        </w:tc>
      </w:tr>
      <w:tr w:rsidR="001749BD" w:rsidRPr="00C80361" w:rsidTr="00EA4629">
        <w:tc>
          <w:tcPr>
            <w:tcW w:w="1242" w:type="dxa"/>
          </w:tcPr>
          <w:p w:rsidR="001749BD" w:rsidRPr="00C80361" w:rsidRDefault="001749BD" w:rsidP="00EA46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8.</w:t>
            </w:r>
          </w:p>
        </w:tc>
        <w:tc>
          <w:tcPr>
            <w:tcW w:w="8329" w:type="dxa"/>
          </w:tcPr>
          <w:p w:rsidR="001749BD" w:rsidRPr="00C80361" w:rsidRDefault="001749BD" w:rsidP="00EA46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1749BD" w:rsidRPr="00C80361" w:rsidTr="00EA4629">
        <w:tc>
          <w:tcPr>
            <w:tcW w:w="1242" w:type="dxa"/>
          </w:tcPr>
          <w:p w:rsidR="001749BD" w:rsidRPr="00C80361" w:rsidRDefault="001749BD" w:rsidP="00EA46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1.1.</w:t>
            </w:r>
          </w:p>
        </w:tc>
        <w:tc>
          <w:tcPr>
            <w:tcW w:w="8329" w:type="dxa"/>
          </w:tcPr>
          <w:p w:rsidR="001749BD" w:rsidRPr="00C80361" w:rsidRDefault="001749BD" w:rsidP="00EA4629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Проводить подготовку пассажирского вагона к рейсу.</w:t>
            </w:r>
          </w:p>
        </w:tc>
      </w:tr>
      <w:tr w:rsidR="001749BD" w:rsidRPr="00C80361" w:rsidTr="00EA4629">
        <w:tc>
          <w:tcPr>
            <w:tcW w:w="1242" w:type="dxa"/>
          </w:tcPr>
          <w:p w:rsidR="001749BD" w:rsidRPr="00C80361" w:rsidRDefault="001749BD" w:rsidP="00EA46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1.2.</w:t>
            </w:r>
          </w:p>
        </w:tc>
        <w:tc>
          <w:tcPr>
            <w:tcW w:w="8329" w:type="dxa"/>
          </w:tcPr>
          <w:p w:rsidR="001749BD" w:rsidRPr="00C80361" w:rsidRDefault="001749BD" w:rsidP="00EA4629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Обеспечивать безопасную посадку и высадку пассажиров, учет и информирование руководства о наличии свободных и освобождающихся мест. </w:t>
            </w:r>
          </w:p>
        </w:tc>
      </w:tr>
      <w:tr w:rsidR="001749BD" w:rsidRPr="00C80361" w:rsidTr="00EA4629">
        <w:tc>
          <w:tcPr>
            <w:tcW w:w="1242" w:type="dxa"/>
          </w:tcPr>
          <w:p w:rsidR="001749BD" w:rsidRPr="00C80361" w:rsidRDefault="001749BD" w:rsidP="00EA46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1.3.</w:t>
            </w:r>
          </w:p>
        </w:tc>
        <w:tc>
          <w:tcPr>
            <w:tcW w:w="8329" w:type="dxa"/>
          </w:tcPr>
          <w:p w:rsidR="001749BD" w:rsidRPr="00C80361" w:rsidRDefault="001749BD" w:rsidP="00EA4629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Обслуживать пассажиров в вагоне пассажирского поезда внутреннего и международного сообщения в пути следования.</w:t>
            </w:r>
          </w:p>
        </w:tc>
      </w:tr>
      <w:tr w:rsidR="001749BD" w:rsidRPr="00C80361" w:rsidTr="00EA4629">
        <w:tc>
          <w:tcPr>
            <w:tcW w:w="1242" w:type="dxa"/>
          </w:tcPr>
          <w:p w:rsidR="001749BD" w:rsidRPr="00C80361" w:rsidRDefault="001749BD" w:rsidP="00EA46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1.4.</w:t>
            </w:r>
          </w:p>
        </w:tc>
        <w:tc>
          <w:tcPr>
            <w:tcW w:w="8329" w:type="dxa"/>
          </w:tcPr>
          <w:p w:rsidR="001749BD" w:rsidRPr="00C80361" w:rsidRDefault="001749BD" w:rsidP="00EA4629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Обеспечивать комфортность и безопасность проезда пассажиров в вагоне.</w:t>
            </w:r>
          </w:p>
        </w:tc>
      </w:tr>
      <w:tr w:rsidR="001749BD" w:rsidRPr="00706A4D" w:rsidTr="00EA4629">
        <w:tc>
          <w:tcPr>
            <w:tcW w:w="1242" w:type="dxa"/>
          </w:tcPr>
          <w:p w:rsidR="001749BD" w:rsidRPr="00706A4D" w:rsidRDefault="001749BD" w:rsidP="00EA46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lastRenderedPageBreak/>
              <w:t>ПК 2.1.</w:t>
            </w:r>
          </w:p>
        </w:tc>
        <w:tc>
          <w:tcPr>
            <w:tcW w:w="8329" w:type="dxa"/>
          </w:tcPr>
          <w:p w:rsidR="001749BD" w:rsidRPr="00706A4D" w:rsidRDefault="001749BD" w:rsidP="00EA46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Наблюдать за техническим состоянием вагона и его оборудования в пути следования.</w:t>
            </w:r>
          </w:p>
          <w:p w:rsidR="001749BD" w:rsidRPr="00706A4D" w:rsidRDefault="001749BD" w:rsidP="00EA46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749BD" w:rsidRPr="00706A4D" w:rsidTr="00EA4629">
        <w:tc>
          <w:tcPr>
            <w:tcW w:w="1242" w:type="dxa"/>
          </w:tcPr>
          <w:p w:rsidR="001749BD" w:rsidRPr="00706A4D" w:rsidRDefault="001749BD" w:rsidP="00EA46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ПК 2.2.</w:t>
            </w:r>
          </w:p>
        </w:tc>
        <w:tc>
          <w:tcPr>
            <w:tcW w:w="8329" w:type="dxa"/>
          </w:tcPr>
          <w:p w:rsidR="001749BD" w:rsidRPr="00706A4D" w:rsidRDefault="001749BD" w:rsidP="00EA46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Обслуживать приборы отопления, принудительной вентиляции и кондиционирования воздуха, электрооборудование, холодильные установки</w:t>
            </w:r>
          </w:p>
        </w:tc>
      </w:tr>
      <w:tr w:rsidR="001749BD" w:rsidRPr="00706A4D" w:rsidTr="00EA4629">
        <w:tc>
          <w:tcPr>
            <w:tcW w:w="1242" w:type="dxa"/>
          </w:tcPr>
          <w:p w:rsidR="001749BD" w:rsidRPr="00706A4D" w:rsidRDefault="001749BD" w:rsidP="00EA46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ПК 2.3.</w:t>
            </w:r>
          </w:p>
        </w:tc>
        <w:tc>
          <w:tcPr>
            <w:tcW w:w="8329" w:type="dxa"/>
          </w:tcPr>
          <w:p w:rsidR="001749BD" w:rsidRPr="00706A4D" w:rsidRDefault="001749BD" w:rsidP="00EA46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Содержать в исправном состоянии внутреннее оборудование вагона и съемный инвентарь.</w:t>
            </w:r>
          </w:p>
          <w:p w:rsidR="001749BD" w:rsidRPr="00706A4D" w:rsidRDefault="001749BD" w:rsidP="00EA46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749BD" w:rsidRPr="00706A4D" w:rsidTr="00EA4629">
        <w:tc>
          <w:tcPr>
            <w:tcW w:w="1242" w:type="dxa"/>
          </w:tcPr>
          <w:p w:rsidR="001749BD" w:rsidRPr="00706A4D" w:rsidRDefault="001749BD" w:rsidP="00EA46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ПК 2.4.</w:t>
            </w:r>
          </w:p>
        </w:tc>
        <w:tc>
          <w:tcPr>
            <w:tcW w:w="8329" w:type="dxa"/>
          </w:tcPr>
          <w:p w:rsidR="001749BD" w:rsidRPr="00706A4D" w:rsidRDefault="001749BD" w:rsidP="00EA46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Обслуживать последний вагон.</w:t>
            </w:r>
          </w:p>
          <w:p w:rsidR="001749BD" w:rsidRPr="00706A4D" w:rsidRDefault="001749BD" w:rsidP="00EA46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749BD" w:rsidRPr="00163421" w:rsidTr="00EA4629">
        <w:tc>
          <w:tcPr>
            <w:tcW w:w="1242" w:type="dxa"/>
          </w:tcPr>
          <w:p w:rsidR="001749BD" w:rsidRPr="00163421" w:rsidRDefault="001749BD" w:rsidP="00EA46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ПК 3.1.</w:t>
            </w:r>
          </w:p>
        </w:tc>
        <w:tc>
          <w:tcPr>
            <w:tcW w:w="8329" w:type="dxa"/>
          </w:tcPr>
          <w:p w:rsidR="001749BD" w:rsidRPr="00163421" w:rsidRDefault="001749BD" w:rsidP="00EA46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Принимать грузы и сдавать их заказчикам в установленном порядке;</w:t>
            </w:r>
          </w:p>
        </w:tc>
      </w:tr>
      <w:tr w:rsidR="001749BD" w:rsidRPr="00163421" w:rsidTr="00EA4629">
        <w:tc>
          <w:tcPr>
            <w:tcW w:w="1242" w:type="dxa"/>
          </w:tcPr>
          <w:p w:rsidR="001749BD" w:rsidRPr="00163421" w:rsidRDefault="001749BD" w:rsidP="00EA46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ПК 3.2.</w:t>
            </w:r>
          </w:p>
        </w:tc>
        <w:tc>
          <w:tcPr>
            <w:tcW w:w="8329" w:type="dxa"/>
          </w:tcPr>
          <w:p w:rsidR="001749BD" w:rsidRPr="00163421" w:rsidRDefault="001749BD" w:rsidP="00EA46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Обеспечивать установленные условия перевозки и сохранности материальных ценностей и другого имущества спецвагона в пути следования;</w:t>
            </w:r>
          </w:p>
        </w:tc>
      </w:tr>
      <w:tr w:rsidR="001749BD" w:rsidRPr="00163421" w:rsidTr="00EA4629">
        <w:tc>
          <w:tcPr>
            <w:tcW w:w="1242" w:type="dxa"/>
          </w:tcPr>
          <w:p w:rsidR="001749BD" w:rsidRPr="00163421" w:rsidRDefault="001749BD" w:rsidP="00EA46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ПК 3.3.</w:t>
            </w:r>
          </w:p>
        </w:tc>
        <w:tc>
          <w:tcPr>
            <w:tcW w:w="8329" w:type="dxa"/>
          </w:tcPr>
          <w:p w:rsidR="001749BD" w:rsidRPr="00562C72" w:rsidRDefault="001749BD" w:rsidP="00EA46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421">
              <w:rPr>
                <w:rFonts w:ascii="Times New Roman" w:hAnsi="Times New Roman" w:cs="Times New Roman"/>
                <w:sz w:val="28"/>
                <w:szCs w:val="28"/>
              </w:rPr>
              <w:t>Обслуживать служебный вагон рефрижераторного поезда.</w:t>
            </w:r>
          </w:p>
        </w:tc>
      </w:tr>
      <w:tr w:rsidR="001749BD" w:rsidRPr="002935F0" w:rsidTr="00EA4629">
        <w:tc>
          <w:tcPr>
            <w:tcW w:w="1242" w:type="dxa"/>
          </w:tcPr>
          <w:p w:rsidR="001749BD" w:rsidRPr="002935F0" w:rsidRDefault="001749BD" w:rsidP="00EA46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ПК 4.1.</w:t>
            </w:r>
          </w:p>
        </w:tc>
        <w:tc>
          <w:tcPr>
            <w:tcW w:w="8329" w:type="dxa"/>
          </w:tcPr>
          <w:p w:rsidR="001749BD" w:rsidRPr="002935F0" w:rsidRDefault="001749BD" w:rsidP="00EA4629">
            <w:pPr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Оформлять и продавать проездные и перевозочные документы на железнодорожном транспорте.</w:t>
            </w:r>
          </w:p>
        </w:tc>
      </w:tr>
      <w:tr w:rsidR="001749BD" w:rsidRPr="002935F0" w:rsidTr="00EA4629">
        <w:tc>
          <w:tcPr>
            <w:tcW w:w="1242" w:type="dxa"/>
          </w:tcPr>
          <w:p w:rsidR="001749BD" w:rsidRPr="002935F0" w:rsidRDefault="001749BD" w:rsidP="00EA46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ПК 4.2.</w:t>
            </w:r>
          </w:p>
        </w:tc>
        <w:tc>
          <w:tcPr>
            <w:tcW w:w="8329" w:type="dxa"/>
          </w:tcPr>
          <w:p w:rsidR="001749BD" w:rsidRPr="002935F0" w:rsidRDefault="001749BD" w:rsidP="00EA4629">
            <w:pPr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Принимать проездные и перевозочные документы от граждан в случаях их отказа от поездки и возвращать им деньги.</w:t>
            </w:r>
          </w:p>
        </w:tc>
      </w:tr>
      <w:tr w:rsidR="001749BD" w:rsidRPr="002935F0" w:rsidTr="00EA4629">
        <w:tc>
          <w:tcPr>
            <w:tcW w:w="1242" w:type="dxa"/>
          </w:tcPr>
          <w:p w:rsidR="001749BD" w:rsidRPr="002935F0" w:rsidRDefault="001749BD" w:rsidP="00EA46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ПК 4.3.</w:t>
            </w:r>
          </w:p>
        </w:tc>
        <w:tc>
          <w:tcPr>
            <w:tcW w:w="8329" w:type="dxa"/>
          </w:tcPr>
          <w:p w:rsidR="001749BD" w:rsidRPr="002935F0" w:rsidRDefault="001749BD" w:rsidP="00EA4629">
            <w:pPr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Получать, хранить и сдавать денежные средства и бланки строгой отчетности в установленном порядке.</w:t>
            </w:r>
          </w:p>
        </w:tc>
      </w:tr>
    </w:tbl>
    <w:p w:rsidR="00DA6A80" w:rsidRPr="00A402FA" w:rsidRDefault="00DA6A80" w:rsidP="00DA6A80">
      <w:pPr>
        <w:rPr>
          <w:b/>
          <w:sz w:val="28"/>
          <w:szCs w:val="28"/>
        </w:rPr>
      </w:pPr>
    </w:p>
    <w:p w:rsidR="00DA6A80" w:rsidRPr="00A402FA" w:rsidRDefault="00DA6A80" w:rsidP="00DA6A80">
      <w:pPr>
        <w:rPr>
          <w:b/>
          <w:sz w:val="28"/>
          <w:szCs w:val="28"/>
        </w:rPr>
      </w:pPr>
      <w:r w:rsidRPr="00A402FA">
        <w:rPr>
          <w:b/>
          <w:sz w:val="28"/>
          <w:szCs w:val="28"/>
        </w:rPr>
        <w:br w:type="page"/>
      </w:r>
    </w:p>
    <w:p w:rsidR="00DA6A80" w:rsidRPr="00A402FA" w:rsidRDefault="00DA6A80" w:rsidP="00DA6A80">
      <w:pPr>
        <w:rPr>
          <w:b/>
          <w:sz w:val="28"/>
          <w:szCs w:val="28"/>
        </w:rPr>
      </w:pPr>
      <w:r w:rsidRPr="00A402FA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A402FA">
        <w:rPr>
          <w:b/>
          <w:sz w:val="28"/>
          <w:szCs w:val="28"/>
        </w:rPr>
        <w:t>2.1. Объем учебной дисциплины и виды учебной работы</w:t>
      </w:r>
    </w:p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11"/>
        <w:gridCol w:w="1728"/>
      </w:tblGrid>
      <w:tr w:rsidR="00DA6A80" w:rsidRPr="00A402FA" w:rsidTr="005B7B6C">
        <w:tc>
          <w:tcPr>
            <w:tcW w:w="4073" w:type="pct"/>
          </w:tcPr>
          <w:p w:rsidR="00DA6A80" w:rsidRPr="00A402FA" w:rsidRDefault="00DA6A80" w:rsidP="005B7B6C">
            <w:pPr>
              <w:jc w:val="center"/>
              <w:rPr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</w:tcPr>
          <w:p w:rsidR="00DA6A80" w:rsidRPr="00A402FA" w:rsidRDefault="00DA6A80" w:rsidP="005B7B6C">
            <w:pPr>
              <w:jc w:val="center"/>
              <w:rPr>
                <w:i/>
                <w:iCs/>
                <w:sz w:val="28"/>
                <w:szCs w:val="28"/>
              </w:rPr>
            </w:pPr>
            <w:r w:rsidRPr="00A402FA">
              <w:rPr>
                <w:b/>
                <w:i/>
                <w:iCs/>
                <w:sz w:val="28"/>
                <w:szCs w:val="28"/>
              </w:rPr>
              <w:t>Объем часов</w:t>
            </w:r>
            <w:r w:rsidRPr="00A402FA">
              <w:rPr>
                <w:rStyle w:val="a9"/>
                <w:b/>
                <w:sz w:val="28"/>
                <w:szCs w:val="28"/>
              </w:rPr>
              <w:footnoteReference w:id="1"/>
            </w:r>
          </w:p>
        </w:tc>
      </w:tr>
      <w:tr w:rsidR="00DA6A80" w:rsidRPr="00A402FA" w:rsidTr="005B7B6C">
        <w:tc>
          <w:tcPr>
            <w:tcW w:w="4073" w:type="pct"/>
          </w:tcPr>
          <w:p w:rsidR="00DA6A80" w:rsidRPr="00A402FA" w:rsidRDefault="00DA6A80" w:rsidP="005B7B6C">
            <w:pPr>
              <w:rPr>
                <w:b/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927" w:type="pct"/>
          </w:tcPr>
          <w:p w:rsidR="00DA6A80" w:rsidRPr="00A402FA" w:rsidRDefault="00B457BD" w:rsidP="005B7B6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50</w:t>
            </w:r>
          </w:p>
        </w:tc>
      </w:tr>
      <w:tr w:rsidR="00DA6A80" w:rsidRPr="00A402FA" w:rsidTr="005B7B6C">
        <w:tc>
          <w:tcPr>
            <w:tcW w:w="4073" w:type="pct"/>
          </w:tcPr>
          <w:p w:rsidR="00DA6A80" w:rsidRPr="00A402FA" w:rsidRDefault="00DA6A80" w:rsidP="005B7B6C">
            <w:pPr>
              <w:jc w:val="both"/>
              <w:rPr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Обязательные аудиторные учебные занятия (всего</w:t>
            </w:r>
            <w:r w:rsidRPr="00A402FA">
              <w:rPr>
                <w:rStyle w:val="a9"/>
                <w:b/>
                <w:sz w:val="28"/>
                <w:szCs w:val="28"/>
              </w:rPr>
              <w:footnoteReference w:id="2"/>
            </w:r>
            <w:r w:rsidRPr="00A402FA">
              <w:rPr>
                <w:b/>
                <w:sz w:val="28"/>
                <w:szCs w:val="28"/>
              </w:rPr>
              <w:t xml:space="preserve">) </w:t>
            </w:r>
          </w:p>
        </w:tc>
        <w:tc>
          <w:tcPr>
            <w:tcW w:w="927" w:type="pct"/>
          </w:tcPr>
          <w:p w:rsidR="00DA6A80" w:rsidRPr="00A402FA" w:rsidRDefault="003F1769" w:rsidP="005B7B6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36</w:t>
            </w:r>
          </w:p>
        </w:tc>
      </w:tr>
      <w:tr w:rsidR="00DA6A80" w:rsidRPr="00A402FA" w:rsidTr="005B7B6C">
        <w:tc>
          <w:tcPr>
            <w:tcW w:w="4073" w:type="pct"/>
          </w:tcPr>
          <w:p w:rsidR="00DA6A80" w:rsidRPr="00A402FA" w:rsidRDefault="00DA6A80" w:rsidP="005B7B6C">
            <w:pPr>
              <w:jc w:val="both"/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</w:tcPr>
          <w:p w:rsidR="00DA6A80" w:rsidRPr="00A402FA" w:rsidRDefault="00DA6A80" w:rsidP="005B7B6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A6A80" w:rsidRPr="00A402FA" w:rsidTr="005B7B6C">
        <w:tc>
          <w:tcPr>
            <w:tcW w:w="4073" w:type="pct"/>
          </w:tcPr>
          <w:p w:rsidR="00DA6A80" w:rsidRPr="00A402FA" w:rsidRDefault="00DA6A80" w:rsidP="005B7B6C">
            <w:pPr>
              <w:jc w:val="both"/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t xml:space="preserve">     практические занятия </w:t>
            </w:r>
          </w:p>
        </w:tc>
        <w:tc>
          <w:tcPr>
            <w:tcW w:w="927" w:type="pct"/>
          </w:tcPr>
          <w:p w:rsidR="00DA6A80" w:rsidRPr="00562808" w:rsidRDefault="00DA6A80" w:rsidP="00786C9A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562808">
              <w:rPr>
                <w:b/>
                <w:i/>
                <w:iCs/>
                <w:sz w:val="28"/>
                <w:szCs w:val="28"/>
              </w:rPr>
              <w:t>1</w:t>
            </w:r>
            <w:r w:rsidR="00786C9A">
              <w:rPr>
                <w:b/>
                <w:i/>
                <w:iCs/>
                <w:sz w:val="28"/>
                <w:szCs w:val="28"/>
              </w:rPr>
              <w:t>5</w:t>
            </w:r>
            <w:r w:rsidRPr="00562808"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DA6A80" w:rsidRPr="00A402FA" w:rsidTr="005B7B6C">
        <w:tc>
          <w:tcPr>
            <w:tcW w:w="4073" w:type="pct"/>
          </w:tcPr>
          <w:p w:rsidR="00DA6A80" w:rsidRPr="00A402FA" w:rsidRDefault="00DA6A80" w:rsidP="005B7B6C">
            <w:pPr>
              <w:jc w:val="both"/>
              <w:rPr>
                <w:b/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</w:tcPr>
          <w:p w:rsidR="00DA6A80" w:rsidRPr="00A402FA" w:rsidRDefault="00B457BD" w:rsidP="005B7B6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14</w:t>
            </w:r>
          </w:p>
        </w:tc>
      </w:tr>
      <w:tr w:rsidR="00DA6A80" w:rsidRPr="00A402FA" w:rsidTr="005B7B6C">
        <w:tc>
          <w:tcPr>
            <w:tcW w:w="4073" w:type="pct"/>
          </w:tcPr>
          <w:p w:rsidR="00DA6A80" w:rsidRPr="00A402FA" w:rsidRDefault="00DA6A80" w:rsidP="005B7B6C">
            <w:pPr>
              <w:jc w:val="both"/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</w:tcPr>
          <w:p w:rsidR="00DA6A80" w:rsidRPr="00A402FA" w:rsidRDefault="00DA6A80" w:rsidP="005B7B6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A6A80" w:rsidRPr="00A402FA" w:rsidTr="005B7B6C">
        <w:tc>
          <w:tcPr>
            <w:tcW w:w="4073" w:type="pct"/>
          </w:tcPr>
          <w:p w:rsidR="00DA6A80" w:rsidRPr="00A402FA" w:rsidRDefault="00DA6A80" w:rsidP="005B7B6C">
            <w:pPr>
              <w:jc w:val="both"/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t>- систематическая проработка конспектов занятий, учебной, дополнительной и справочной литературы при подготовке к занятиям;</w:t>
            </w:r>
          </w:p>
          <w:p w:rsidR="00DA6A80" w:rsidRPr="00A402FA" w:rsidRDefault="00DA6A80" w:rsidP="005B7B6C">
            <w:pPr>
              <w:jc w:val="both"/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t>-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защите;</w:t>
            </w:r>
          </w:p>
          <w:p w:rsidR="00DA6A80" w:rsidRPr="00A402FA" w:rsidRDefault="00DA6A80" w:rsidP="005B7B6C">
            <w:pPr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t>- подготовка к контрольной работе;</w:t>
            </w:r>
          </w:p>
          <w:p w:rsidR="00DA6A80" w:rsidRPr="00A402FA" w:rsidRDefault="00DA6A80" w:rsidP="005B7B6C">
            <w:pPr>
              <w:jc w:val="both"/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t>- подготовка и защита рефератов по данным темам.</w:t>
            </w:r>
          </w:p>
        </w:tc>
        <w:tc>
          <w:tcPr>
            <w:tcW w:w="927" w:type="pct"/>
          </w:tcPr>
          <w:p w:rsidR="00DA6A80" w:rsidRPr="00562808" w:rsidRDefault="00B457BD" w:rsidP="005B7B6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14</w:t>
            </w:r>
          </w:p>
        </w:tc>
      </w:tr>
      <w:tr w:rsidR="003F1769" w:rsidRPr="00A402FA" w:rsidTr="003F1769">
        <w:tc>
          <w:tcPr>
            <w:tcW w:w="4075" w:type="pct"/>
            <w:tcBorders>
              <w:right w:val="single" w:sz="4" w:space="0" w:color="auto"/>
            </w:tcBorders>
          </w:tcPr>
          <w:p w:rsidR="003F1769" w:rsidRPr="00A402FA" w:rsidRDefault="003F1769" w:rsidP="003F1769">
            <w:pPr>
              <w:rPr>
                <w:i/>
                <w:iCs/>
                <w:sz w:val="28"/>
                <w:szCs w:val="28"/>
              </w:rPr>
            </w:pPr>
            <w:r w:rsidRPr="00A402FA">
              <w:rPr>
                <w:b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925" w:type="pct"/>
            <w:tcBorders>
              <w:left w:val="single" w:sz="4" w:space="0" w:color="auto"/>
            </w:tcBorders>
          </w:tcPr>
          <w:p w:rsidR="003F1769" w:rsidRPr="00A402FA" w:rsidRDefault="003F1769" w:rsidP="003F1769">
            <w:pPr>
              <w:jc w:val="center"/>
              <w:rPr>
                <w:b/>
                <w:iCs/>
                <w:sz w:val="28"/>
                <w:szCs w:val="28"/>
              </w:rPr>
            </w:pPr>
            <w:r w:rsidRPr="00A402FA">
              <w:rPr>
                <w:b/>
                <w:iCs/>
                <w:sz w:val="28"/>
                <w:szCs w:val="28"/>
              </w:rPr>
              <w:t>1</w:t>
            </w:r>
          </w:p>
          <w:p w:rsidR="003F1769" w:rsidRPr="00A402FA" w:rsidRDefault="003F1769" w:rsidP="003F1769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DA6A80" w:rsidRPr="00A402FA" w:rsidSect="00E13A14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20"/>
        </w:sectPr>
      </w:pPr>
    </w:p>
    <w:p w:rsidR="00D14187" w:rsidRPr="00A402FA" w:rsidRDefault="00D14187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D14187" w:rsidRPr="00A402FA" w:rsidRDefault="00D14187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DA6A80" w:rsidRPr="00A402FA" w:rsidRDefault="00DA6A80" w:rsidP="00E13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Cs/>
          <w:i/>
          <w:sz w:val="28"/>
          <w:szCs w:val="28"/>
        </w:rPr>
      </w:pPr>
      <w:r w:rsidRPr="00A402FA">
        <w:rPr>
          <w:b/>
          <w:sz w:val="28"/>
          <w:szCs w:val="28"/>
        </w:rPr>
        <w:t>2.2. Тематический план и содержание учебной дисциплины</w:t>
      </w:r>
    </w:p>
    <w:p w:rsidR="00DA6A80" w:rsidRPr="00A402FA" w:rsidRDefault="00DA6A80" w:rsidP="00DA6A80">
      <w:pPr>
        <w:jc w:val="both"/>
        <w:rPr>
          <w:b/>
          <w:sz w:val="28"/>
          <w:szCs w:val="28"/>
        </w:rPr>
      </w:pPr>
    </w:p>
    <w:tbl>
      <w:tblPr>
        <w:tblW w:w="13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5387"/>
        <w:gridCol w:w="1559"/>
        <w:gridCol w:w="1418"/>
      </w:tblGrid>
      <w:tr w:rsidR="00DC5E19" w:rsidRPr="00ED7EE4" w:rsidTr="00B457BD">
        <w:trPr>
          <w:trHeight w:val="1195"/>
          <w:jc w:val="center"/>
        </w:trPr>
        <w:tc>
          <w:tcPr>
            <w:tcW w:w="5098" w:type="dxa"/>
          </w:tcPr>
          <w:p w:rsidR="00DC5E19" w:rsidRPr="00ED7EE4" w:rsidRDefault="00DC5E19" w:rsidP="005B7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ED7EE4">
              <w:rPr>
                <w:b/>
                <w:bCs/>
                <w:sz w:val="28"/>
                <w:szCs w:val="28"/>
              </w:rPr>
              <w:t>Наименование        разделов и тем</w:t>
            </w:r>
          </w:p>
        </w:tc>
        <w:tc>
          <w:tcPr>
            <w:tcW w:w="5387" w:type="dxa"/>
          </w:tcPr>
          <w:p w:rsidR="00DC5E19" w:rsidRPr="00ED7EE4" w:rsidRDefault="00DC5E19" w:rsidP="005B7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ED7EE4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студентов, индивидуальный проект</w:t>
            </w:r>
          </w:p>
        </w:tc>
        <w:tc>
          <w:tcPr>
            <w:tcW w:w="1559" w:type="dxa"/>
          </w:tcPr>
          <w:p w:rsidR="00DC5E19" w:rsidRPr="00ED7EE4" w:rsidRDefault="00DC5E19" w:rsidP="005B7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D7EE4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18" w:type="dxa"/>
          </w:tcPr>
          <w:p w:rsidR="00DC5E19" w:rsidRPr="00ED7EE4" w:rsidRDefault="00DC5E19" w:rsidP="005B7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D7EE4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DC5E19" w:rsidRPr="00ED7EE4" w:rsidTr="00B457BD">
        <w:trPr>
          <w:trHeight w:val="410"/>
          <w:jc w:val="center"/>
        </w:trPr>
        <w:tc>
          <w:tcPr>
            <w:tcW w:w="5098" w:type="dxa"/>
            <w:vAlign w:val="center"/>
          </w:tcPr>
          <w:p w:rsidR="00DC5E19" w:rsidRPr="00ED7EE4" w:rsidRDefault="00DC5E19" w:rsidP="005B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vAlign w:val="center"/>
          </w:tcPr>
          <w:p w:rsidR="00DC5E19" w:rsidRPr="00ED7EE4" w:rsidRDefault="00DC5E19" w:rsidP="005B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DC5E19" w:rsidRPr="00ED7EE4" w:rsidRDefault="00DC5E19" w:rsidP="005B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DC5E19" w:rsidRPr="00ED7EE4" w:rsidRDefault="00DC5E19" w:rsidP="005B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C5E19" w:rsidRPr="00ED7EE4" w:rsidTr="00B457BD">
        <w:trPr>
          <w:jc w:val="center"/>
        </w:trPr>
        <w:tc>
          <w:tcPr>
            <w:tcW w:w="5098" w:type="dxa"/>
            <w:vAlign w:val="center"/>
          </w:tcPr>
          <w:p w:rsidR="00DC5E19" w:rsidRPr="00ED7EE4" w:rsidRDefault="00B457BD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</w:t>
            </w:r>
            <w:r w:rsidR="00DC5E19" w:rsidRPr="00ED7EE4">
              <w:rPr>
                <w:sz w:val="28"/>
                <w:szCs w:val="28"/>
              </w:rPr>
              <w:t>Введение в дисциплину</w:t>
            </w:r>
          </w:p>
        </w:tc>
        <w:tc>
          <w:tcPr>
            <w:tcW w:w="5387" w:type="dxa"/>
            <w:vAlign w:val="center"/>
          </w:tcPr>
          <w:p w:rsidR="00DC5E19" w:rsidRPr="00ED7EE4" w:rsidRDefault="00DC5E19" w:rsidP="005B7B6C">
            <w:pPr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1. Понятие дисциплины.</w:t>
            </w:r>
          </w:p>
          <w:p w:rsidR="00DC5E19" w:rsidRPr="00ED7EE4" w:rsidRDefault="00DC5E19" w:rsidP="005B7B6C">
            <w:pPr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2. Содержание дисциплины.</w:t>
            </w:r>
          </w:p>
        </w:tc>
        <w:tc>
          <w:tcPr>
            <w:tcW w:w="1559" w:type="dxa"/>
            <w:vAlign w:val="center"/>
          </w:tcPr>
          <w:p w:rsidR="00DC5E19" w:rsidRPr="00ED7EE4" w:rsidRDefault="00DC5E19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DC5E19" w:rsidRPr="00ED7EE4" w:rsidRDefault="00DC5E19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1</w:t>
            </w:r>
          </w:p>
        </w:tc>
      </w:tr>
      <w:tr w:rsidR="00DC5E19" w:rsidRPr="00ED7EE4" w:rsidTr="005B7B6C">
        <w:trPr>
          <w:jc w:val="center"/>
        </w:trPr>
        <w:tc>
          <w:tcPr>
            <w:tcW w:w="10485" w:type="dxa"/>
            <w:gridSpan w:val="2"/>
            <w:vAlign w:val="center"/>
          </w:tcPr>
          <w:p w:rsidR="00DC5E19" w:rsidRPr="00DC5E19" w:rsidRDefault="00DC5E19" w:rsidP="00DC5E19">
            <w:pPr>
              <w:jc w:val="center"/>
              <w:rPr>
                <w:b/>
                <w:bCs/>
                <w:sz w:val="28"/>
                <w:szCs w:val="28"/>
              </w:rPr>
            </w:pPr>
            <w:r w:rsidRPr="00DC5E19">
              <w:rPr>
                <w:b/>
                <w:bCs/>
                <w:sz w:val="28"/>
                <w:szCs w:val="28"/>
              </w:rPr>
              <w:t>Раздел. 1 Чрезвычайные ситуации мирного и военного времени, и организация защиты населения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C5E19" w:rsidRPr="00ED7EE4" w:rsidRDefault="00DC5E19" w:rsidP="00A9258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9258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DC5E19" w:rsidRPr="00ED7EE4" w:rsidRDefault="00DC5E19" w:rsidP="005B7B6C">
            <w:pPr>
              <w:jc w:val="center"/>
              <w:rPr>
                <w:sz w:val="28"/>
                <w:szCs w:val="28"/>
              </w:rPr>
            </w:pPr>
          </w:p>
        </w:tc>
      </w:tr>
      <w:tr w:rsidR="005B7B6C" w:rsidRPr="00ED7EE4" w:rsidTr="00B457BD">
        <w:trPr>
          <w:jc w:val="center"/>
        </w:trPr>
        <w:tc>
          <w:tcPr>
            <w:tcW w:w="5098" w:type="dxa"/>
            <w:vAlign w:val="center"/>
          </w:tcPr>
          <w:p w:rsidR="005B7B6C" w:rsidRPr="00E13A14" w:rsidRDefault="00B457BD" w:rsidP="00E13A1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1-2</w:t>
            </w:r>
            <w:r w:rsidR="00A92580">
              <w:rPr>
                <w:bCs/>
                <w:color w:val="000000"/>
                <w:sz w:val="28"/>
                <w:szCs w:val="28"/>
              </w:rPr>
              <w:t xml:space="preserve">. </w:t>
            </w:r>
            <w:r w:rsidR="005B7B6C" w:rsidRPr="005B7B6C">
              <w:rPr>
                <w:bCs/>
                <w:color w:val="000000"/>
                <w:sz w:val="28"/>
                <w:szCs w:val="28"/>
              </w:rPr>
              <w:t xml:space="preserve">Чрезвычайные ситуации мирного времени </w:t>
            </w:r>
          </w:p>
        </w:tc>
        <w:tc>
          <w:tcPr>
            <w:tcW w:w="5387" w:type="dxa"/>
            <w:vAlign w:val="center"/>
          </w:tcPr>
          <w:p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B7B6C" w:rsidRPr="005B7B6C">
              <w:rPr>
                <w:sz w:val="28"/>
                <w:szCs w:val="28"/>
              </w:rPr>
              <w:t>Характеристика чрезвычайных ситуаций природного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5B7B6C" w:rsidRPr="00ED7EE4" w:rsidTr="00B457BD">
        <w:trPr>
          <w:jc w:val="center"/>
        </w:trPr>
        <w:tc>
          <w:tcPr>
            <w:tcW w:w="5098" w:type="dxa"/>
            <w:vAlign w:val="center"/>
          </w:tcPr>
          <w:p w:rsidR="005B7B6C" w:rsidRPr="005B7B6C" w:rsidRDefault="00B457BD" w:rsidP="005B7B6C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1-3</w:t>
            </w:r>
            <w:r w:rsidR="00A92580">
              <w:rPr>
                <w:bCs/>
                <w:color w:val="000000"/>
                <w:sz w:val="28"/>
                <w:szCs w:val="28"/>
              </w:rPr>
              <w:t xml:space="preserve">. </w:t>
            </w:r>
            <w:r w:rsidR="005B7B6C" w:rsidRPr="005B7B6C">
              <w:rPr>
                <w:bCs/>
                <w:color w:val="000000"/>
                <w:sz w:val="28"/>
                <w:szCs w:val="28"/>
              </w:rPr>
              <w:t>Защита от чрезвычайных ситуаций мирного времени</w:t>
            </w:r>
          </w:p>
        </w:tc>
        <w:tc>
          <w:tcPr>
            <w:tcW w:w="5387" w:type="dxa"/>
            <w:vAlign w:val="center"/>
          </w:tcPr>
          <w:p w:rsidR="005B7B6C" w:rsidRPr="00A92580" w:rsidRDefault="00A92580" w:rsidP="00A92580">
            <w:pPr>
              <w:rPr>
                <w:sz w:val="28"/>
                <w:szCs w:val="28"/>
              </w:rPr>
            </w:pPr>
            <w:r w:rsidRPr="00A9258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5B7B6C" w:rsidRPr="00A92580">
              <w:rPr>
                <w:sz w:val="28"/>
                <w:szCs w:val="28"/>
              </w:rPr>
              <w:t>Характеристика чрезвычайных ситуаций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5B7B6C" w:rsidRPr="00ED7EE4" w:rsidTr="00B457BD">
        <w:trPr>
          <w:jc w:val="center"/>
        </w:trPr>
        <w:tc>
          <w:tcPr>
            <w:tcW w:w="5098" w:type="dxa"/>
            <w:vAlign w:val="center"/>
          </w:tcPr>
          <w:p w:rsidR="005B7B6C" w:rsidRPr="005B7B6C" w:rsidRDefault="00B457BD" w:rsidP="005B7B6C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  <w:r w:rsidR="00A92580">
              <w:rPr>
                <w:sz w:val="28"/>
                <w:szCs w:val="28"/>
              </w:rPr>
              <w:t xml:space="preserve">. </w:t>
            </w:r>
            <w:r w:rsidR="005B7B6C" w:rsidRPr="005B7B6C">
              <w:rPr>
                <w:sz w:val="28"/>
                <w:szCs w:val="28"/>
              </w:rPr>
              <w:t>Система защиты населения и территорий в чрезвычайных ситуациях</w:t>
            </w:r>
          </w:p>
        </w:tc>
        <w:tc>
          <w:tcPr>
            <w:tcW w:w="5387" w:type="dxa"/>
            <w:vAlign w:val="center"/>
          </w:tcPr>
          <w:p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B7B6C" w:rsidRPr="005B7B6C">
              <w:rPr>
                <w:sz w:val="28"/>
                <w:szCs w:val="28"/>
              </w:rPr>
              <w:t>Защита населения при террористических актах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5B7B6C" w:rsidRPr="00ED7EE4" w:rsidTr="00B457BD">
        <w:trPr>
          <w:jc w:val="center"/>
        </w:trPr>
        <w:tc>
          <w:tcPr>
            <w:tcW w:w="5098" w:type="dxa"/>
            <w:vAlign w:val="center"/>
          </w:tcPr>
          <w:p w:rsidR="005B7B6C" w:rsidRPr="005B7B6C" w:rsidRDefault="00B457BD" w:rsidP="005B7B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  <w:r w:rsidR="00A92580">
              <w:rPr>
                <w:sz w:val="28"/>
                <w:szCs w:val="28"/>
              </w:rPr>
              <w:t xml:space="preserve">. </w:t>
            </w:r>
            <w:r w:rsidR="005B7B6C" w:rsidRPr="005B7B6C">
              <w:rPr>
                <w:sz w:val="28"/>
                <w:szCs w:val="28"/>
              </w:rPr>
              <w:t>Практическая работа № 1 «Изучение мероприятий по защите работающих и населения от негативных воздействий чрезвычайных ситуаций»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B7B6C" w:rsidRPr="005B7B6C">
              <w:rPr>
                <w:sz w:val="28"/>
                <w:szCs w:val="28"/>
              </w:rPr>
              <w:t>Основные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5B7B6C" w:rsidRPr="00ED7EE4" w:rsidTr="00B457BD">
        <w:trPr>
          <w:jc w:val="center"/>
        </w:trPr>
        <w:tc>
          <w:tcPr>
            <w:tcW w:w="5098" w:type="dxa"/>
            <w:vAlign w:val="center"/>
          </w:tcPr>
          <w:p w:rsidR="005B7B6C" w:rsidRPr="005B7B6C" w:rsidRDefault="00B457BD" w:rsidP="005B7B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</w:t>
            </w:r>
            <w:r w:rsidR="00A92580">
              <w:rPr>
                <w:sz w:val="28"/>
                <w:szCs w:val="28"/>
              </w:rPr>
              <w:t xml:space="preserve">. </w:t>
            </w:r>
            <w:r w:rsidR="005B7B6C" w:rsidRPr="005B7B6C">
              <w:rPr>
                <w:sz w:val="28"/>
                <w:szCs w:val="28"/>
              </w:rPr>
              <w:t>Практическая работа № 2 «Выполнение основных мероприятий по противодействию терроризму»</w:t>
            </w:r>
          </w:p>
        </w:tc>
        <w:tc>
          <w:tcPr>
            <w:tcW w:w="5387" w:type="dxa"/>
            <w:vAlign w:val="center"/>
          </w:tcPr>
          <w:p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B7B6C" w:rsidRPr="005B7B6C">
              <w:rPr>
                <w:sz w:val="28"/>
                <w:szCs w:val="28"/>
              </w:rPr>
              <w:t>Выполнение основных мероприятий по противодействию терроризму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5B7B6C" w:rsidRPr="00ED7EE4" w:rsidTr="00B457BD">
        <w:trPr>
          <w:jc w:val="center"/>
        </w:trPr>
        <w:tc>
          <w:tcPr>
            <w:tcW w:w="5098" w:type="dxa"/>
            <w:vAlign w:val="center"/>
          </w:tcPr>
          <w:p w:rsidR="005B7B6C" w:rsidRPr="005B7B6C" w:rsidRDefault="00B457BD" w:rsidP="005B7B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1-7</w:t>
            </w:r>
            <w:r w:rsidR="00A92580">
              <w:rPr>
                <w:bCs/>
                <w:sz w:val="28"/>
                <w:szCs w:val="28"/>
              </w:rPr>
              <w:t xml:space="preserve">. </w:t>
            </w:r>
            <w:r w:rsidR="005B7B6C" w:rsidRPr="005B7B6C">
              <w:rPr>
                <w:bCs/>
                <w:sz w:val="28"/>
                <w:szCs w:val="28"/>
              </w:rPr>
              <w:t>Способы защиты населения от оружия массового поражения</w:t>
            </w:r>
          </w:p>
        </w:tc>
        <w:tc>
          <w:tcPr>
            <w:tcW w:w="5387" w:type="dxa"/>
            <w:vAlign w:val="center"/>
          </w:tcPr>
          <w:p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B7B6C" w:rsidRPr="005B7B6C">
              <w:rPr>
                <w:sz w:val="28"/>
                <w:szCs w:val="28"/>
              </w:rPr>
              <w:t>Ядерное, химическое, биологическое оружие и его поражающие факторы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5B7B6C" w:rsidRPr="00ED7EE4" w:rsidTr="00B457BD">
        <w:trPr>
          <w:jc w:val="center"/>
        </w:trPr>
        <w:tc>
          <w:tcPr>
            <w:tcW w:w="5098" w:type="dxa"/>
            <w:vAlign w:val="center"/>
          </w:tcPr>
          <w:p w:rsidR="005B7B6C" w:rsidRPr="005B7B6C" w:rsidRDefault="00B457BD" w:rsidP="005B7B6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1-8</w:t>
            </w:r>
            <w:r w:rsidR="00A92580">
              <w:rPr>
                <w:bCs/>
                <w:sz w:val="28"/>
                <w:szCs w:val="28"/>
              </w:rPr>
              <w:t xml:space="preserve">. </w:t>
            </w:r>
            <w:r w:rsidR="005B7B6C" w:rsidRPr="005B7B6C">
              <w:rPr>
                <w:bCs/>
                <w:sz w:val="28"/>
                <w:szCs w:val="28"/>
              </w:rPr>
              <w:t>Способы защиты населения от оружия массового поражения</w:t>
            </w:r>
          </w:p>
        </w:tc>
        <w:tc>
          <w:tcPr>
            <w:tcW w:w="5387" w:type="dxa"/>
            <w:vAlign w:val="center"/>
          </w:tcPr>
          <w:p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B7B6C" w:rsidRPr="005B7B6C">
              <w:rPr>
                <w:sz w:val="28"/>
                <w:szCs w:val="28"/>
              </w:rPr>
              <w:t>Средства коллективной защиты населения.</w:t>
            </w:r>
          </w:p>
          <w:p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B7B6C" w:rsidRPr="005B7B6C">
              <w:rPr>
                <w:sz w:val="28"/>
                <w:szCs w:val="28"/>
              </w:rPr>
              <w:t>Средства индивидуальной защиты населения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5B7B6C" w:rsidRPr="00ED7EE4" w:rsidTr="00B457BD">
        <w:trPr>
          <w:jc w:val="center"/>
        </w:trPr>
        <w:tc>
          <w:tcPr>
            <w:tcW w:w="5098" w:type="dxa"/>
            <w:vAlign w:val="center"/>
          </w:tcPr>
          <w:p w:rsidR="005B7B6C" w:rsidRPr="005B7B6C" w:rsidRDefault="00B457BD" w:rsidP="005B7B6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  <w:r w:rsidR="00A92580">
              <w:rPr>
                <w:sz w:val="28"/>
                <w:szCs w:val="28"/>
              </w:rPr>
              <w:t xml:space="preserve">. </w:t>
            </w:r>
            <w:r w:rsidR="005B7B6C" w:rsidRPr="005B7B6C">
              <w:rPr>
                <w:sz w:val="28"/>
                <w:szCs w:val="28"/>
              </w:rPr>
              <w:t>Практическая работа № 3 «Использование средств индивидуальной и коллективной защиты от оружия массового поражения»</w:t>
            </w:r>
          </w:p>
        </w:tc>
        <w:tc>
          <w:tcPr>
            <w:tcW w:w="5387" w:type="dxa"/>
            <w:vAlign w:val="center"/>
          </w:tcPr>
          <w:p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B7B6C" w:rsidRPr="005B7B6C">
              <w:rPr>
                <w:sz w:val="28"/>
                <w:szCs w:val="28"/>
              </w:rPr>
              <w:t>Средства коллективной защиты населения.</w:t>
            </w:r>
          </w:p>
          <w:p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B7B6C" w:rsidRPr="005B7B6C">
              <w:rPr>
                <w:sz w:val="28"/>
                <w:szCs w:val="28"/>
              </w:rPr>
              <w:t>Средства индивидуальной защиты населения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</w:p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B7B6C" w:rsidRPr="00ED7EE4" w:rsidRDefault="005B7B6C" w:rsidP="005B7B6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5B7B6C" w:rsidRPr="00ED7EE4" w:rsidTr="00B457BD">
        <w:trPr>
          <w:jc w:val="center"/>
        </w:trPr>
        <w:tc>
          <w:tcPr>
            <w:tcW w:w="5098" w:type="dxa"/>
            <w:vAlign w:val="center"/>
          </w:tcPr>
          <w:p w:rsidR="005B7B6C" w:rsidRPr="005B7B6C" w:rsidRDefault="00B457BD" w:rsidP="005B7B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1-10</w:t>
            </w:r>
            <w:r w:rsidR="00A92580">
              <w:rPr>
                <w:bCs/>
                <w:color w:val="000000"/>
                <w:sz w:val="28"/>
                <w:szCs w:val="28"/>
              </w:rPr>
              <w:t xml:space="preserve">. </w:t>
            </w:r>
            <w:r w:rsidR="005B7B6C" w:rsidRPr="005B7B6C">
              <w:rPr>
                <w:bCs/>
                <w:color w:val="000000"/>
                <w:sz w:val="28"/>
                <w:szCs w:val="28"/>
              </w:rPr>
              <w:t>Гражданская оборона – составная часть обороноспособности страны</w:t>
            </w:r>
          </w:p>
        </w:tc>
        <w:tc>
          <w:tcPr>
            <w:tcW w:w="5387" w:type="dxa"/>
            <w:vAlign w:val="center"/>
          </w:tcPr>
          <w:p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B7B6C" w:rsidRPr="005B7B6C">
              <w:rPr>
                <w:sz w:val="28"/>
                <w:szCs w:val="28"/>
              </w:rPr>
              <w:t>Понятия</w:t>
            </w:r>
          </w:p>
          <w:p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B7B6C" w:rsidRPr="005B7B6C">
              <w:rPr>
                <w:sz w:val="28"/>
                <w:szCs w:val="28"/>
              </w:rPr>
              <w:t>Определения</w:t>
            </w:r>
          </w:p>
          <w:p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5B7B6C" w:rsidRPr="005B7B6C">
              <w:rPr>
                <w:sz w:val="28"/>
                <w:szCs w:val="28"/>
              </w:rPr>
              <w:t>Задачи гражданской обороны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B6C" w:rsidRPr="00ED7EE4" w:rsidRDefault="005B7B6C" w:rsidP="005B7B6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5B7B6C" w:rsidRPr="00ED7EE4" w:rsidTr="00B457BD">
        <w:trPr>
          <w:jc w:val="center"/>
        </w:trPr>
        <w:tc>
          <w:tcPr>
            <w:tcW w:w="5098" w:type="dxa"/>
            <w:vAlign w:val="center"/>
          </w:tcPr>
          <w:p w:rsidR="005B7B6C" w:rsidRPr="005B7B6C" w:rsidRDefault="00B457BD" w:rsidP="005B7B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1-11</w:t>
            </w:r>
            <w:r w:rsidR="00A92580">
              <w:rPr>
                <w:bCs/>
                <w:color w:val="000000"/>
                <w:sz w:val="28"/>
                <w:szCs w:val="28"/>
              </w:rPr>
              <w:t xml:space="preserve">. </w:t>
            </w:r>
            <w:r w:rsidR="005B7B6C" w:rsidRPr="005B7B6C">
              <w:rPr>
                <w:bCs/>
                <w:color w:val="000000"/>
                <w:sz w:val="28"/>
                <w:szCs w:val="28"/>
              </w:rPr>
              <w:t xml:space="preserve">Мероприятия, проводимые гражданской обороной </w:t>
            </w:r>
          </w:p>
        </w:tc>
        <w:tc>
          <w:tcPr>
            <w:tcW w:w="5387" w:type="dxa"/>
            <w:vAlign w:val="center"/>
          </w:tcPr>
          <w:p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="005B7B6C" w:rsidRPr="005B7B6C">
              <w:rPr>
                <w:color w:val="000000"/>
                <w:sz w:val="28"/>
                <w:szCs w:val="28"/>
              </w:rPr>
              <w:t>Основные мероприятия, проводимые 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B6C" w:rsidRPr="00ED7EE4" w:rsidRDefault="005B7B6C" w:rsidP="005B7B6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5B7B6C" w:rsidRPr="00ED7EE4" w:rsidTr="00B457BD">
        <w:trPr>
          <w:jc w:val="center"/>
        </w:trPr>
        <w:tc>
          <w:tcPr>
            <w:tcW w:w="5098" w:type="dxa"/>
            <w:vAlign w:val="center"/>
          </w:tcPr>
          <w:p w:rsidR="005B7B6C" w:rsidRPr="005B7B6C" w:rsidRDefault="00B457BD" w:rsidP="005B7B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1-12</w:t>
            </w:r>
            <w:r w:rsidR="00A92580">
              <w:rPr>
                <w:bCs/>
                <w:color w:val="000000"/>
                <w:sz w:val="28"/>
                <w:szCs w:val="28"/>
              </w:rPr>
              <w:t xml:space="preserve">. </w:t>
            </w:r>
            <w:r w:rsidR="005B7B6C" w:rsidRPr="005B7B6C">
              <w:rPr>
                <w:bCs/>
                <w:color w:val="000000"/>
                <w:sz w:val="28"/>
                <w:szCs w:val="28"/>
              </w:rPr>
              <w:t>Аварийно-спасательные работы в зонах ЧС</w:t>
            </w:r>
          </w:p>
        </w:tc>
        <w:tc>
          <w:tcPr>
            <w:tcW w:w="5387" w:type="dxa"/>
            <w:vAlign w:val="center"/>
          </w:tcPr>
          <w:p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="005B7B6C" w:rsidRPr="005B7B6C">
              <w:rPr>
                <w:color w:val="000000"/>
                <w:sz w:val="28"/>
                <w:szCs w:val="28"/>
              </w:rPr>
              <w:t>Аварийно-спасательные и другие неотложные работы, проводимые в зонах ЧС.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B6C" w:rsidRPr="00ED7EE4" w:rsidRDefault="005B7B6C" w:rsidP="005B7B6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5B7B6C" w:rsidRPr="00ED7EE4" w:rsidTr="00B457BD">
        <w:trPr>
          <w:jc w:val="center"/>
        </w:trPr>
        <w:tc>
          <w:tcPr>
            <w:tcW w:w="5098" w:type="dxa"/>
            <w:vAlign w:val="center"/>
          </w:tcPr>
          <w:p w:rsidR="005B7B6C" w:rsidRPr="005B7B6C" w:rsidRDefault="00B457BD" w:rsidP="005B7B6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1-13</w:t>
            </w:r>
            <w:r w:rsidR="00A92580">
              <w:rPr>
                <w:sz w:val="28"/>
                <w:szCs w:val="28"/>
              </w:rPr>
              <w:t xml:space="preserve">. </w:t>
            </w:r>
            <w:r w:rsidR="005B7B6C" w:rsidRPr="005B7B6C">
              <w:rPr>
                <w:sz w:val="28"/>
                <w:szCs w:val="28"/>
              </w:rPr>
              <w:t xml:space="preserve">Практическая работа № 4 </w:t>
            </w:r>
            <w:r w:rsidR="005B7B6C" w:rsidRPr="005B7B6C">
              <w:rPr>
                <w:bCs/>
                <w:sz w:val="28"/>
                <w:szCs w:val="28"/>
              </w:rPr>
              <w:t>«Планирование и проведение мероприятий гражданской обороны»</w:t>
            </w:r>
          </w:p>
        </w:tc>
        <w:tc>
          <w:tcPr>
            <w:tcW w:w="5387" w:type="dxa"/>
            <w:vAlign w:val="center"/>
          </w:tcPr>
          <w:p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="005B7B6C" w:rsidRPr="005B7B6C">
              <w:rPr>
                <w:bCs/>
                <w:sz w:val="28"/>
                <w:szCs w:val="28"/>
              </w:rPr>
              <w:t>Планирование и проведение мероприятий гражданской обороны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B6C" w:rsidRPr="00ED7EE4" w:rsidRDefault="005B7B6C" w:rsidP="005B7B6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DC5E19" w:rsidRPr="00ED7EE4" w:rsidTr="005B7B6C">
        <w:trPr>
          <w:jc w:val="center"/>
        </w:trPr>
        <w:tc>
          <w:tcPr>
            <w:tcW w:w="10485" w:type="dxa"/>
            <w:gridSpan w:val="2"/>
            <w:vAlign w:val="center"/>
          </w:tcPr>
          <w:p w:rsidR="00A92580" w:rsidRPr="00A92580" w:rsidRDefault="00A92580" w:rsidP="00A92580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2580">
              <w:rPr>
                <w:b/>
                <w:bCs/>
                <w:color w:val="000000"/>
                <w:sz w:val="28"/>
                <w:szCs w:val="28"/>
              </w:rPr>
              <w:t>Раздел 2.</w:t>
            </w:r>
          </w:p>
          <w:p w:rsidR="00DC5E19" w:rsidRPr="003C63BF" w:rsidRDefault="00A92580" w:rsidP="00A92580">
            <w:pPr>
              <w:jc w:val="center"/>
              <w:rPr>
                <w:sz w:val="28"/>
                <w:szCs w:val="28"/>
              </w:rPr>
            </w:pPr>
            <w:r w:rsidRPr="00A92580">
              <w:rPr>
                <w:b/>
                <w:bCs/>
                <w:color w:val="000000"/>
                <w:sz w:val="28"/>
                <w:szCs w:val="28"/>
              </w:rPr>
              <w:t>Основы военной службы.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19" w:rsidRPr="00B457BD" w:rsidRDefault="00A92580" w:rsidP="005B7B6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7BD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418" w:type="dxa"/>
            <w:vAlign w:val="center"/>
          </w:tcPr>
          <w:p w:rsidR="00DC5E19" w:rsidRPr="00ED7EE4" w:rsidRDefault="00DC5E19" w:rsidP="005B7B6C">
            <w:pPr>
              <w:jc w:val="center"/>
              <w:rPr>
                <w:sz w:val="28"/>
                <w:szCs w:val="28"/>
              </w:rPr>
            </w:pPr>
          </w:p>
        </w:tc>
      </w:tr>
      <w:tr w:rsidR="001E50FF" w:rsidRPr="00ED7EE4" w:rsidTr="00B457BD">
        <w:trPr>
          <w:jc w:val="center"/>
        </w:trPr>
        <w:tc>
          <w:tcPr>
            <w:tcW w:w="5098" w:type="dxa"/>
          </w:tcPr>
          <w:p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2-1. </w:t>
            </w:r>
            <w:r w:rsidRPr="00A92580">
              <w:rPr>
                <w:bCs/>
                <w:color w:val="000000"/>
                <w:sz w:val="28"/>
                <w:szCs w:val="28"/>
              </w:rPr>
              <w:t>Основы обороны государства</w:t>
            </w:r>
          </w:p>
        </w:tc>
        <w:tc>
          <w:tcPr>
            <w:tcW w:w="5387" w:type="dxa"/>
            <w:vAlign w:val="center"/>
          </w:tcPr>
          <w:p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1. </w:t>
            </w:r>
            <w:r w:rsidRPr="001E50FF">
              <w:rPr>
                <w:bCs/>
                <w:color w:val="000000"/>
                <w:sz w:val="28"/>
                <w:szCs w:val="28"/>
              </w:rPr>
              <w:t>Основы обороны государства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:rsidTr="00B457BD">
        <w:trPr>
          <w:jc w:val="center"/>
        </w:trPr>
        <w:tc>
          <w:tcPr>
            <w:tcW w:w="5098" w:type="dxa"/>
            <w:vAlign w:val="center"/>
          </w:tcPr>
          <w:p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2-2. </w:t>
            </w:r>
            <w:r w:rsidRPr="00A92580">
              <w:rPr>
                <w:color w:val="000000"/>
                <w:sz w:val="28"/>
                <w:szCs w:val="28"/>
              </w:rPr>
              <w:t>Организационная структура Вооруженных Сил Российской Федерации</w:t>
            </w:r>
          </w:p>
        </w:tc>
        <w:tc>
          <w:tcPr>
            <w:tcW w:w="5387" w:type="dxa"/>
            <w:vAlign w:val="center"/>
          </w:tcPr>
          <w:p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1E50FF">
              <w:rPr>
                <w:color w:val="000000"/>
                <w:sz w:val="28"/>
                <w:szCs w:val="28"/>
              </w:rPr>
              <w:t>Организационная структура Вооруженных Сил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:rsidTr="00B457BD">
        <w:trPr>
          <w:jc w:val="center"/>
        </w:trPr>
        <w:tc>
          <w:tcPr>
            <w:tcW w:w="5098" w:type="dxa"/>
            <w:vAlign w:val="center"/>
          </w:tcPr>
          <w:p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2-3. </w:t>
            </w:r>
            <w:r w:rsidRPr="00A92580">
              <w:rPr>
                <w:bCs/>
                <w:color w:val="000000"/>
                <w:sz w:val="28"/>
                <w:szCs w:val="28"/>
              </w:rPr>
              <w:t>Другие войска</w:t>
            </w:r>
            <w:r w:rsidRPr="00A92580">
              <w:rPr>
                <w:color w:val="000000"/>
                <w:sz w:val="28"/>
                <w:szCs w:val="28"/>
              </w:rPr>
              <w:t xml:space="preserve"> Вооруженных Сил РФ</w:t>
            </w:r>
          </w:p>
        </w:tc>
        <w:tc>
          <w:tcPr>
            <w:tcW w:w="5387" w:type="dxa"/>
            <w:vAlign w:val="center"/>
          </w:tcPr>
          <w:p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1E50FF">
              <w:rPr>
                <w:bCs/>
                <w:sz w:val="28"/>
                <w:szCs w:val="28"/>
              </w:rPr>
              <w:t>Особенности, назначение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:rsidTr="00B457BD">
        <w:trPr>
          <w:jc w:val="center"/>
        </w:trPr>
        <w:tc>
          <w:tcPr>
            <w:tcW w:w="5098" w:type="dxa"/>
            <w:vAlign w:val="center"/>
          </w:tcPr>
          <w:p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2-4. </w:t>
            </w:r>
            <w:r w:rsidRPr="00A92580">
              <w:rPr>
                <w:sz w:val="28"/>
                <w:szCs w:val="28"/>
              </w:rPr>
              <w:t>Практическая работа № 5 «</w:t>
            </w:r>
            <w:r w:rsidRPr="00A92580">
              <w:rPr>
                <w:color w:val="000000"/>
                <w:sz w:val="28"/>
                <w:szCs w:val="28"/>
              </w:rPr>
              <w:t xml:space="preserve">Правовая основа и главные </w:t>
            </w:r>
            <w:r w:rsidRPr="00A92580">
              <w:rPr>
                <w:color w:val="000000"/>
                <w:sz w:val="28"/>
                <w:szCs w:val="28"/>
              </w:rPr>
              <w:lastRenderedPageBreak/>
              <w:t>направления обеспечения национальной безопасности России»</w:t>
            </w:r>
          </w:p>
        </w:tc>
        <w:tc>
          <w:tcPr>
            <w:tcW w:w="5387" w:type="dxa"/>
            <w:vAlign w:val="center"/>
          </w:tcPr>
          <w:p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1. </w:t>
            </w:r>
            <w:r w:rsidRPr="001E50FF">
              <w:rPr>
                <w:bCs/>
                <w:sz w:val="28"/>
                <w:szCs w:val="28"/>
              </w:rPr>
              <w:t>Изучение правовых основ</w:t>
            </w:r>
            <w:r w:rsidRPr="001E50FF">
              <w:rPr>
                <w:color w:val="000000"/>
                <w:sz w:val="28"/>
                <w:szCs w:val="28"/>
              </w:rPr>
              <w:t xml:space="preserve"> национальной безопасности России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:rsidTr="00B457BD">
        <w:trPr>
          <w:jc w:val="center"/>
        </w:trPr>
        <w:tc>
          <w:tcPr>
            <w:tcW w:w="5098" w:type="dxa"/>
            <w:vAlign w:val="center"/>
          </w:tcPr>
          <w:p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2-5. </w:t>
            </w:r>
            <w:r w:rsidRPr="00A92580">
              <w:rPr>
                <w:bCs/>
                <w:color w:val="000000"/>
                <w:sz w:val="28"/>
                <w:szCs w:val="28"/>
              </w:rPr>
              <w:t>Организация и порядок призыва граждан на военную службу</w:t>
            </w:r>
          </w:p>
        </w:tc>
        <w:tc>
          <w:tcPr>
            <w:tcW w:w="5387" w:type="dxa"/>
            <w:vAlign w:val="center"/>
          </w:tcPr>
          <w:p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1. </w:t>
            </w:r>
            <w:r w:rsidRPr="001E50FF">
              <w:rPr>
                <w:bCs/>
                <w:color w:val="000000"/>
                <w:sz w:val="28"/>
                <w:szCs w:val="28"/>
              </w:rPr>
              <w:t>Основные понятия о воинской обязанности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:rsidTr="00B457BD">
        <w:trPr>
          <w:jc w:val="center"/>
        </w:trPr>
        <w:tc>
          <w:tcPr>
            <w:tcW w:w="5098" w:type="dxa"/>
            <w:vAlign w:val="center"/>
          </w:tcPr>
          <w:p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2-6. </w:t>
            </w:r>
            <w:r w:rsidRPr="00A92580">
              <w:rPr>
                <w:bCs/>
                <w:color w:val="000000"/>
                <w:sz w:val="28"/>
                <w:szCs w:val="28"/>
              </w:rPr>
              <w:t>Прохождение срочной службы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1. </w:t>
            </w:r>
            <w:r w:rsidRPr="001E50FF">
              <w:rPr>
                <w:bCs/>
                <w:color w:val="000000"/>
                <w:sz w:val="28"/>
                <w:szCs w:val="28"/>
              </w:rPr>
              <w:t>Организация и порядок призыва граждан на военную службу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:rsidTr="00B457BD">
        <w:trPr>
          <w:jc w:val="center"/>
        </w:trPr>
        <w:tc>
          <w:tcPr>
            <w:tcW w:w="5098" w:type="dxa"/>
            <w:vAlign w:val="center"/>
          </w:tcPr>
          <w:p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2-7. </w:t>
            </w:r>
            <w:r w:rsidRPr="00A92580">
              <w:rPr>
                <w:bCs/>
                <w:color w:val="000000"/>
                <w:sz w:val="28"/>
                <w:szCs w:val="28"/>
              </w:rPr>
              <w:t xml:space="preserve">Прохождение военной службы по контракту.  </w:t>
            </w:r>
            <w:r w:rsidRPr="00A92580">
              <w:rPr>
                <w:sz w:val="28"/>
                <w:szCs w:val="28"/>
              </w:rPr>
              <w:t>Альтернативная гражданская служба</w:t>
            </w:r>
          </w:p>
        </w:tc>
        <w:tc>
          <w:tcPr>
            <w:tcW w:w="5387" w:type="dxa"/>
            <w:vAlign w:val="center"/>
          </w:tcPr>
          <w:p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1. </w:t>
            </w:r>
            <w:r w:rsidRPr="001E50FF">
              <w:rPr>
                <w:bCs/>
                <w:color w:val="000000"/>
                <w:sz w:val="28"/>
                <w:szCs w:val="28"/>
              </w:rPr>
              <w:t>Характеристика. Порядок прохождения военной службы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:rsidTr="00B457BD">
        <w:trPr>
          <w:jc w:val="center"/>
        </w:trPr>
        <w:tc>
          <w:tcPr>
            <w:tcW w:w="5098" w:type="dxa"/>
            <w:vAlign w:val="center"/>
          </w:tcPr>
          <w:p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2-8 </w:t>
            </w:r>
            <w:r w:rsidRPr="00A92580">
              <w:rPr>
                <w:bCs/>
                <w:color w:val="000000"/>
                <w:sz w:val="28"/>
                <w:szCs w:val="28"/>
              </w:rPr>
              <w:t>Постановка на воинский учет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1. </w:t>
            </w:r>
            <w:r w:rsidRPr="001E50FF">
              <w:rPr>
                <w:bCs/>
                <w:color w:val="000000"/>
                <w:sz w:val="28"/>
                <w:szCs w:val="28"/>
              </w:rPr>
              <w:t>Постановка на воинский учет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:rsidTr="00B457BD">
        <w:trPr>
          <w:jc w:val="center"/>
        </w:trPr>
        <w:tc>
          <w:tcPr>
            <w:tcW w:w="5098" w:type="dxa"/>
            <w:vAlign w:val="center"/>
          </w:tcPr>
          <w:p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2-9. </w:t>
            </w:r>
            <w:r w:rsidRPr="00A92580">
              <w:rPr>
                <w:sz w:val="28"/>
                <w:szCs w:val="28"/>
              </w:rPr>
              <w:t xml:space="preserve">Практическая работа № 6 </w:t>
            </w:r>
            <w:r w:rsidRPr="00A92580">
              <w:rPr>
                <w:bCs/>
                <w:color w:val="000000"/>
                <w:sz w:val="28"/>
                <w:szCs w:val="28"/>
              </w:rPr>
              <w:t>«Определение правовой основы военной службы»</w:t>
            </w:r>
          </w:p>
        </w:tc>
        <w:tc>
          <w:tcPr>
            <w:tcW w:w="5387" w:type="dxa"/>
            <w:vAlign w:val="center"/>
          </w:tcPr>
          <w:p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1E50FF">
              <w:rPr>
                <w:bCs/>
                <w:sz w:val="28"/>
                <w:szCs w:val="28"/>
              </w:rPr>
              <w:t>Правовые основы воинской службы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:rsidTr="00B457BD">
        <w:trPr>
          <w:jc w:val="center"/>
        </w:trPr>
        <w:tc>
          <w:tcPr>
            <w:tcW w:w="5098" w:type="dxa"/>
            <w:vAlign w:val="center"/>
          </w:tcPr>
          <w:p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2-10. </w:t>
            </w:r>
            <w:r w:rsidRPr="00A92580">
              <w:rPr>
                <w:sz w:val="28"/>
                <w:szCs w:val="28"/>
              </w:rPr>
              <w:t>Практическая работа № 7 «</w:t>
            </w:r>
            <w:r w:rsidRPr="00A92580">
              <w:rPr>
                <w:bCs/>
                <w:color w:val="000000"/>
                <w:sz w:val="28"/>
                <w:szCs w:val="28"/>
              </w:rPr>
              <w:t>Патриотизм и верность воинскому долгу – основные качества защитника Отечества</w:t>
            </w:r>
          </w:p>
        </w:tc>
        <w:tc>
          <w:tcPr>
            <w:tcW w:w="5387" w:type="dxa"/>
            <w:vAlign w:val="center"/>
          </w:tcPr>
          <w:p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1E50FF">
              <w:rPr>
                <w:bCs/>
                <w:sz w:val="28"/>
                <w:szCs w:val="28"/>
              </w:rPr>
              <w:t xml:space="preserve">Качества, характеризующие Защитника Отечества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:rsidTr="00B457BD">
        <w:trPr>
          <w:jc w:val="center"/>
        </w:trPr>
        <w:tc>
          <w:tcPr>
            <w:tcW w:w="5098" w:type="dxa"/>
            <w:vAlign w:val="center"/>
          </w:tcPr>
          <w:p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2-11. </w:t>
            </w:r>
            <w:r w:rsidRPr="00A92580">
              <w:rPr>
                <w:sz w:val="28"/>
                <w:szCs w:val="28"/>
              </w:rPr>
              <w:t>Практическая работа № 8 «</w:t>
            </w:r>
            <w:r w:rsidRPr="00A92580">
              <w:rPr>
                <w:bCs/>
                <w:color w:val="000000"/>
                <w:sz w:val="28"/>
                <w:szCs w:val="28"/>
              </w:rPr>
              <w:t>Дружба, войсковое товарищество – основа боевой готовности частей и подразделений</w:t>
            </w:r>
          </w:p>
        </w:tc>
        <w:tc>
          <w:tcPr>
            <w:tcW w:w="5387" w:type="dxa"/>
            <w:vAlign w:val="center"/>
          </w:tcPr>
          <w:p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1. </w:t>
            </w:r>
            <w:r w:rsidRPr="001E50FF">
              <w:rPr>
                <w:bCs/>
                <w:color w:val="000000"/>
                <w:sz w:val="28"/>
                <w:szCs w:val="28"/>
              </w:rPr>
              <w:t>Понятие дружбы, войскового товарищества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:rsidTr="00B457BD">
        <w:trPr>
          <w:jc w:val="center"/>
        </w:trPr>
        <w:tc>
          <w:tcPr>
            <w:tcW w:w="5098" w:type="dxa"/>
            <w:vAlign w:val="center"/>
          </w:tcPr>
          <w:p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2-12. </w:t>
            </w:r>
            <w:r w:rsidRPr="00A92580">
              <w:rPr>
                <w:sz w:val="28"/>
                <w:szCs w:val="28"/>
              </w:rPr>
              <w:t>Практическая работа № 9 «</w:t>
            </w:r>
            <w:r w:rsidRPr="00A92580">
              <w:rPr>
                <w:bCs/>
                <w:color w:val="000000"/>
                <w:sz w:val="28"/>
                <w:szCs w:val="28"/>
              </w:rPr>
              <w:t>Ордена – почетные награды за воинские отличия и заслуги в бою и военной службе»</w:t>
            </w:r>
          </w:p>
        </w:tc>
        <w:tc>
          <w:tcPr>
            <w:tcW w:w="5387" w:type="dxa"/>
            <w:vAlign w:val="center"/>
          </w:tcPr>
          <w:p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1. </w:t>
            </w:r>
            <w:r w:rsidRPr="001E50FF">
              <w:rPr>
                <w:bCs/>
                <w:color w:val="000000"/>
                <w:sz w:val="28"/>
                <w:szCs w:val="28"/>
              </w:rPr>
              <w:t>Ордена – почетные награды за воинские отличия и заслуги в бою и военной службе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:rsidTr="00B457BD">
        <w:trPr>
          <w:jc w:val="center"/>
        </w:trPr>
        <w:tc>
          <w:tcPr>
            <w:tcW w:w="5098" w:type="dxa"/>
            <w:vAlign w:val="center"/>
          </w:tcPr>
          <w:p w:rsidR="001E50FF" w:rsidRPr="00A92580" w:rsidRDefault="001E50FF" w:rsidP="001E50FF">
            <w:pPr>
              <w:pStyle w:val="11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2-13. </w:t>
            </w:r>
            <w:r w:rsidRPr="00A92580">
              <w:rPr>
                <w:rFonts w:ascii="Times New Roman" w:hAnsi="Times New Roman"/>
                <w:sz w:val="28"/>
                <w:szCs w:val="28"/>
              </w:rPr>
              <w:t>Практическая работа № 10</w:t>
            </w:r>
            <w:r w:rsidRPr="00A92580">
              <w:rPr>
                <w:sz w:val="28"/>
                <w:szCs w:val="28"/>
              </w:rPr>
              <w:t xml:space="preserve">  </w:t>
            </w:r>
            <w:r w:rsidRPr="00A92580">
              <w:rPr>
                <w:rFonts w:ascii="Times New Roman" w:hAnsi="Times New Roman"/>
                <w:sz w:val="28"/>
                <w:szCs w:val="28"/>
              </w:rPr>
              <w:t>«Изучение основных видов стрелкового вооружения»</w:t>
            </w:r>
          </w:p>
        </w:tc>
        <w:tc>
          <w:tcPr>
            <w:tcW w:w="5387" w:type="dxa"/>
            <w:vAlign w:val="center"/>
          </w:tcPr>
          <w:p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1E50FF">
              <w:rPr>
                <w:bCs/>
                <w:sz w:val="28"/>
                <w:szCs w:val="28"/>
              </w:rPr>
              <w:t>Знакомство с основными видами стрелкового вооружения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:rsidTr="00B457BD">
        <w:trPr>
          <w:jc w:val="center"/>
        </w:trPr>
        <w:tc>
          <w:tcPr>
            <w:tcW w:w="5098" w:type="dxa"/>
            <w:vAlign w:val="center"/>
          </w:tcPr>
          <w:p w:rsidR="001E50FF" w:rsidRPr="00A92580" w:rsidRDefault="001E50FF" w:rsidP="001E5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2-14. </w:t>
            </w:r>
            <w:r w:rsidRPr="00A92580">
              <w:rPr>
                <w:sz w:val="28"/>
                <w:szCs w:val="28"/>
              </w:rPr>
              <w:t>Практическая работа № 11 «</w:t>
            </w:r>
            <w:r w:rsidRPr="00A92580">
              <w:rPr>
                <w:bCs/>
                <w:color w:val="000000"/>
                <w:sz w:val="28"/>
                <w:szCs w:val="28"/>
              </w:rPr>
              <w:t>Изучение основных видов военной техники»</w:t>
            </w:r>
          </w:p>
        </w:tc>
        <w:tc>
          <w:tcPr>
            <w:tcW w:w="5387" w:type="dxa"/>
            <w:vAlign w:val="center"/>
          </w:tcPr>
          <w:p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1E50FF">
              <w:rPr>
                <w:bCs/>
                <w:sz w:val="28"/>
                <w:szCs w:val="28"/>
              </w:rPr>
              <w:t>Знакомство с основными видами</w:t>
            </w:r>
            <w:r w:rsidRPr="001E50FF">
              <w:rPr>
                <w:bCs/>
                <w:color w:val="000000"/>
                <w:sz w:val="28"/>
                <w:szCs w:val="28"/>
              </w:rPr>
              <w:t xml:space="preserve"> военной техники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E50FF" w:rsidRPr="00ED7EE4" w:rsidTr="00B457BD">
        <w:trPr>
          <w:jc w:val="center"/>
        </w:trPr>
        <w:tc>
          <w:tcPr>
            <w:tcW w:w="5098" w:type="dxa"/>
            <w:vAlign w:val="center"/>
          </w:tcPr>
          <w:p w:rsidR="001E50FF" w:rsidRPr="00A92580" w:rsidRDefault="001E50FF" w:rsidP="001E5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2-15. </w:t>
            </w:r>
            <w:r w:rsidRPr="00A92580">
              <w:rPr>
                <w:sz w:val="28"/>
                <w:szCs w:val="28"/>
              </w:rPr>
              <w:t xml:space="preserve">Практическая работа № 12 </w:t>
            </w:r>
            <w:r w:rsidRPr="00A92580">
              <w:rPr>
                <w:color w:val="000000"/>
                <w:sz w:val="28"/>
                <w:szCs w:val="28"/>
              </w:rPr>
              <w:t xml:space="preserve">Правовые основы военной службы: </w:t>
            </w:r>
          </w:p>
        </w:tc>
        <w:tc>
          <w:tcPr>
            <w:tcW w:w="5387" w:type="dxa"/>
            <w:vAlign w:val="center"/>
          </w:tcPr>
          <w:p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1E50FF">
              <w:rPr>
                <w:bCs/>
                <w:sz w:val="28"/>
                <w:szCs w:val="28"/>
              </w:rPr>
              <w:t>Практическая работа с Федеральными Законами 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E50FF" w:rsidRPr="00ED7EE4" w:rsidTr="00B457BD">
        <w:trPr>
          <w:jc w:val="center"/>
        </w:trPr>
        <w:tc>
          <w:tcPr>
            <w:tcW w:w="5098" w:type="dxa"/>
            <w:vAlign w:val="center"/>
          </w:tcPr>
          <w:p w:rsidR="001E50FF" w:rsidRPr="00A92580" w:rsidRDefault="001E50FF" w:rsidP="001E50F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2-16. </w:t>
            </w:r>
            <w:r w:rsidRPr="00A92580">
              <w:rPr>
                <w:sz w:val="28"/>
                <w:szCs w:val="28"/>
              </w:rPr>
              <w:t>Практическая работа № 13 «Средства индивидуальной защиты»</w:t>
            </w:r>
          </w:p>
        </w:tc>
        <w:tc>
          <w:tcPr>
            <w:tcW w:w="5387" w:type="dxa"/>
            <w:vAlign w:val="center"/>
          </w:tcPr>
          <w:p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 w:rsidRPr="001E50FF">
              <w:rPr>
                <w:bCs/>
                <w:sz w:val="28"/>
                <w:szCs w:val="28"/>
              </w:rPr>
              <w:t>Радиационная, химическая и биологическая защита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2580" w:rsidRPr="00ED7EE4" w:rsidTr="00B457BD">
        <w:trPr>
          <w:jc w:val="center"/>
        </w:trPr>
        <w:tc>
          <w:tcPr>
            <w:tcW w:w="5098" w:type="dxa"/>
          </w:tcPr>
          <w:p w:rsidR="00A92580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2-17. </w:t>
            </w:r>
            <w:r w:rsidR="00A92580" w:rsidRPr="00A92580">
              <w:rPr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5387" w:type="dxa"/>
            <w:vAlign w:val="center"/>
          </w:tcPr>
          <w:p w:rsidR="00A92580" w:rsidRPr="003C63BF" w:rsidRDefault="00A92580" w:rsidP="00A9258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580" w:rsidRPr="00ED7EE4" w:rsidRDefault="001E50FF" w:rsidP="00A9258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A92580" w:rsidRPr="00ED7EE4" w:rsidRDefault="001E50FF" w:rsidP="00A9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C5E19" w:rsidRPr="00ED7EE4" w:rsidTr="005B7B6C">
        <w:trPr>
          <w:jc w:val="center"/>
        </w:trPr>
        <w:tc>
          <w:tcPr>
            <w:tcW w:w="10485" w:type="dxa"/>
            <w:gridSpan w:val="2"/>
            <w:vAlign w:val="center"/>
          </w:tcPr>
          <w:p w:rsidR="00DC5E19" w:rsidRPr="003C63BF" w:rsidRDefault="001E50FF" w:rsidP="001E50FF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</w:rPr>
            </w:pPr>
            <w:r w:rsidRPr="001E50FF">
              <w:rPr>
                <w:b/>
                <w:bCs/>
                <w:sz w:val="28"/>
                <w:szCs w:val="28"/>
              </w:rPr>
              <w:t>Раздел 3.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E50FF">
              <w:rPr>
                <w:b/>
                <w:bCs/>
                <w:sz w:val="28"/>
                <w:szCs w:val="28"/>
              </w:rPr>
              <w:t>Основы медицинских знаний и оказание первой медицинской помощи.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19" w:rsidRPr="00B457BD" w:rsidRDefault="00575BB6" w:rsidP="005B7B6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DC5E19" w:rsidRPr="00ED7EE4" w:rsidRDefault="00DC5E19" w:rsidP="005B7B6C">
            <w:pPr>
              <w:jc w:val="center"/>
              <w:rPr>
                <w:sz w:val="28"/>
                <w:szCs w:val="28"/>
              </w:rPr>
            </w:pPr>
          </w:p>
        </w:tc>
      </w:tr>
      <w:tr w:rsidR="006A5C05" w:rsidRPr="00ED7EE4" w:rsidTr="00B457BD">
        <w:trPr>
          <w:jc w:val="center"/>
        </w:trPr>
        <w:tc>
          <w:tcPr>
            <w:tcW w:w="5098" w:type="dxa"/>
          </w:tcPr>
          <w:p w:rsidR="006A5C05" w:rsidRPr="006A5C05" w:rsidRDefault="006A5C05" w:rsidP="006A5C0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3-1. </w:t>
            </w:r>
            <w:r w:rsidRPr="006A5C05">
              <w:rPr>
                <w:bCs/>
                <w:color w:val="000000"/>
                <w:sz w:val="28"/>
                <w:szCs w:val="28"/>
              </w:rPr>
              <w:t>Первая медицинская помощь при ранениях</w:t>
            </w:r>
          </w:p>
        </w:tc>
        <w:tc>
          <w:tcPr>
            <w:tcW w:w="5387" w:type="dxa"/>
            <w:vAlign w:val="center"/>
          </w:tcPr>
          <w:p w:rsidR="006A5C05" w:rsidRPr="006A5C05" w:rsidRDefault="006A5C05" w:rsidP="006A5C0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6A5C05">
              <w:rPr>
                <w:bCs/>
                <w:sz w:val="28"/>
                <w:szCs w:val="28"/>
              </w:rPr>
              <w:t>Характеристика основных видов повреждений и оказание ПМП при них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C05" w:rsidRPr="00ED7EE4" w:rsidRDefault="006A5C05" w:rsidP="006A5C0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6A5C05" w:rsidRPr="00ED7EE4" w:rsidRDefault="006A5C05" w:rsidP="006A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A5C05" w:rsidRPr="00ED7EE4" w:rsidTr="00B457BD">
        <w:trPr>
          <w:jc w:val="center"/>
        </w:trPr>
        <w:tc>
          <w:tcPr>
            <w:tcW w:w="5098" w:type="dxa"/>
            <w:vAlign w:val="center"/>
          </w:tcPr>
          <w:p w:rsidR="006A5C05" w:rsidRPr="006A5C05" w:rsidRDefault="006A5C05" w:rsidP="006A5C05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3-2. </w:t>
            </w:r>
            <w:r w:rsidRPr="006A5C05">
              <w:rPr>
                <w:bCs/>
                <w:color w:val="000000"/>
                <w:sz w:val="28"/>
                <w:szCs w:val="28"/>
              </w:rPr>
              <w:t>Первая медицинская помощь при несчастных случаях и заболеваниях</w:t>
            </w:r>
          </w:p>
        </w:tc>
        <w:tc>
          <w:tcPr>
            <w:tcW w:w="5387" w:type="dxa"/>
            <w:vAlign w:val="center"/>
          </w:tcPr>
          <w:p w:rsidR="006A5C05" w:rsidRPr="006A5C05" w:rsidRDefault="006A5C05" w:rsidP="006A5C0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6A5C05">
              <w:rPr>
                <w:bCs/>
                <w:sz w:val="28"/>
                <w:szCs w:val="28"/>
              </w:rPr>
              <w:t>Характеристика, оказание ПМП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A5C05" w:rsidRPr="00ED7EE4" w:rsidRDefault="006A5C05" w:rsidP="006A5C0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6A5C05" w:rsidRPr="00ED7EE4" w:rsidRDefault="006A5C05" w:rsidP="006A5C05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6A5C05" w:rsidRPr="00ED7EE4" w:rsidTr="00B457BD">
        <w:trPr>
          <w:jc w:val="center"/>
        </w:trPr>
        <w:tc>
          <w:tcPr>
            <w:tcW w:w="5098" w:type="dxa"/>
            <w:vAlign w:val="center"/>
          </w:tcPr>
          <w:p w:rsidR="006A5C05" w:rsidRPr="006A5C05" w:rsidRDefault="006A5C05" w:rsidP="006A5C0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3-3. </w:t>
            </w:r>
            <w:r w:rsidRPr="006A5C05">
              <w:rPr>
                <w:sz w:val="28"/>
                <w:szCs w:val="28"/>
              </w:rPr>
              <w:t>Практическая работа № 14</w:t>
            </w:r>
            <w:r>
              <w:rPr>
                <w:sz w:val="28"/>
                <w:szCs w:val="28"/>
              </w:rPr>
              <w:t xml:space="preserve"> </w:t>
            </w:r>
            <w:r w:rsidRPr="006A5C05">
              <w:rPr>
                <w:bCs/>
                <w:sz w:val="28"/>
                <w:szCs w:val="28"/>
              </w:rPr>
              <w:t>Практическое оказание ПМП на тренажере-манекене</w:t>
            </w:r>
          </w:p>
        </w:tc>
        <w:tc>
          <w:tcPr>
            <w:tcW w:w="5387" w:type="dxa"/>
            <w:vAlign w:val="center"/>
          </w:tcPr>
          <w:p w:rsidR="006A5C05" w:rsidRPr="006A5C05" w:rsidRDefault="006A5C05" w:rsidP="006A5C05">
            <w:pPr>
              <w:pStyle w:val="11"/>
              <w:shd w:val="clear" w:color="auto" w:fill="FFFFFF"/>
              <w:tabs>
                <w:tab w:val="left" w:pos="705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6A5C0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Оказание первой медицинской помощи при ожогах.</w:t>
            </w:r>
          </w:p>
          <w:p w:rsidR="006A5C05" w:rsidRPr="006A5C05" w:rsidRDefault="006A5C05" w:rsidP="006A5C0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2. </w:t>
            </w:r>
            <w:r w:rsidRPr="006A5C05">
              <w:rPr>
                <w:bCs/>
                <w:color w:val="000000"/>
                <w:sz w:val="28"/>
                <w:szCs w:val="28"/>
              </w:rPr>
              <w:t>Оказание первой медицинской помощи при электротравмах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A5C05" w:rsidRPr="00ED7EE4" w:rsidRDefault="006A5C05" w:rsidP="006A5C0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6A5C05" w:rsidRPr="00ED7EE4" w:rsidRDefault="006A5C05" w:rsidP="006A5C05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6A5C05" w:rsidRPr="00ED7EE4" w:rsidTr="00B457BD">
        <w:trPr>
          <w:jc w:val="center"/>
        </w:trPr>
        <w:tc>
          <w:tcPr>
            <w:tcW w:w="5098" w:type="dxa"/>
            <w:vAlign w:val="center"/>
          </w:tcPr>
          <w:p w:rsidR="006A5C05" w:rsidRPr="006A5C05" w:rsidRDefault="006A5C05" w:rsidP="006A5C0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3-4. </w:t>
            </w:r>
            <w:r w:rsidRPr="006A5C05">
              <w:rPr>
                <w:sz w:val="28"/>
                <w:szCs w:val="28"/>
              </w:rPr>
              <w:t>Практическая работа № 15</w:t>
            </w:r>
            <w:r>
              <w:rPr>
                <w:sz w:val="28"/>
                <w:szCs w:val="28"/>
              </w:rPr>
              <w:t xml:space="preserve"> </w:t>
            </w:r>
            <w:r w:rsidRPr="006A5C05">
              <w:rPr>
                <w:bCs/>
                <w:sz w:val="28"/>
                <w:szCs w:val="28"/>
              </w:rPr>
              <w:t>Практическое оказание ПМП на тренажере-манекене</w:t>
            </w:r>
          </w:p>
        </w:tc>
        <w:tc>
          <w:tcPr>
            <w:tcW w:w="5387" w:type="dxa"/>
            <w:vAlign w:val="center"/>
          </w:tcPr>
          <w:p w:rsidR="006A5C05" w:rsidRDefault="006A5C05" w:rsidP="006A5C05">
            <w:pPr>
              <w:pStyle w:val="11"/>
              <w:shd w:val="clear" w:color="auto" w:fill="FFFFFF"/>
              <w:tabs>
                <w:tab w:val="left" w:pos="705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6A5C0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Оказание первой медицинской помощи при шоке. </w:t>
            </w:r>
          </w:p>
          <w:p w:rsidR="006A5C05" w:rsidRPr="006A5C05" w:rsidRDefault="006A5C05" w:rsidP="006A5C05">
            <w:pPr>
              <w:pStyle w:val="11"/>
              <w:shd w:val="clear" w:color="auto" w:fill="FFFFFF"/>
              <w:tabs>
                <w:tab w:val="left" w:pos="705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6A5C05">
              <w:rPr>
                <w:rFonts w:ascii="Times New Roman" w:hAnsi="Times New Roman"/>
                <w:sz w:val="28"/>
                <w:szCs w:val="28"/>
              </w:rPr>
              <w:t>Первая медицинская помощь при клинической смерти.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C05" w:rsidRPr="00ED7EE4" w:rsidRDefault="006A5C05" w:rsidP="006A5C0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6A5C05" w:rsidRPr="00ED7EE4" w:rsidRDefault="006A5C05" w:rsidP="006A5C05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DC5E19" w:rsidRPr="00384EF1" w:rsidTr="005B7B6C">
        <w:trPr>
          <w:jc w:val="center"/>
        </w:trPr>
        <w:tc>
          <w:tcPr>
            <w:tcW w:w="10485" w:type="dxa"/>
            <w:gridSpan w:val="2"/>
            <w:vAlign w:val="center"/>
          </w:tcPr>
          <w:p w:rsidR="00DC5E19" w:rsidRPr="00B7180C" w:rsidRDefault="00DC5E19" w:rsidP="005B7B6C">
            <w:pPr>
              <w:jc w:val="center"/>
              <w:rPr>
                <w:b/>
                <w:sz w:val="28"/>
                <w:szCs w:val="28"/>
              </w:rPr>
            </w:pPr>
            <w:r w:rsidRPr="00B7180C">
              <w:rPr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559" w:type="dxa"/>
            <w:vAlign w:val="center"/>
          </w:tcPr>
          <w:p w:rsidR="00DC5E19" w:rsidRPr="00B457BD" w:rsidRDefault="00DC5E19" w:rsidP="005B7B6C">
            <w:pPr>
              <w:jc w:val="center"/>
              <w:rPr>
                <w:b/>
                <w:sz w:val="28"/>
                <w:szCs w:val="28"/>
              </w:rPr>
            </w:pPr>
            <w:r w:rsidRPr="00B457B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DC5E19" w:rsidRPr="00384EF1" w:rsidRDefault="00DC5E19" w:rsidP="005B7B6C">
            <w:pPr>
              <w:jc w:val="center"/>
              <w:rPr>
                <w:sz w:val="28"/>
                <w:szCs w:val="28"/>
              </w:rPr>
            </w:pPr>
            <w:r w:rsidRPr="00384EF1">
              <w:rPr>
                <w:sz w:val="28"/>
                <w:szCs w:val="28"/>
              </w:rPr>
              <w:t>2</w:t>
            </w:r>
          </w:p>
        </w:tc>
      </w:tr>
    </w:tbl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A402FA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A402FA">
        <w:rPr>
          <w:sz w:val="28"/>
          <w:szCs w:val="28"/>
        </w:rPr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A402FA">
        <w:rPr>
          <w:sz w:val="28"/>
          <w:szCs w:val="28"/>
        </w:rPr>
        <w:t xml:space="preserve">2 – репродуктивный (выполнение деятельности по образцу, инструкции или под руководством); </w:t>
      </w: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  <w:sectPr w:rsidR="00DA6A80" w:rsidRPr="00A402FA" w:rsidSect="005B7B6C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A402FA">
        <w:rPr>
          <w:sz w:val="28"/>
          <w:szCs w:val="28"/>
        </w:rPr>
        <w:t>3 – продуктивный (самостоятельное планирование и выполнение деятельн</w:t>
      </w:r>
      <w:r w:rsidR="00E13A14">
        <w:rPr>
          <w:sz w:val="28"/>
          <w:szCs w:val="28"/>
        </w:rPr>
        <w:t>ости, решение проблемных задач.</w:t>
      </w:r>
    </w:p>
    <w:p w:rsidR="00DA6A80" w:rsidRPr="00A402FA" w:rsidRDefault="00A402FA" w:rsidP="00E13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DA6A80" w:rsidRPr="00A402FA">
        <w:rPr>
          <w:b/>
          <w:sz w:val="28"/>
          <w:szCs w:val="28"/>
        </w:rPr>
        <w:t xml:space="preserve"> УСЛОВИЯ РЕАЛИЗАЦИИ ПРОГРАММЫ</w:t>
      </w:r>
    </w:p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A6A80" w:rsidRPr="00A402FA" w:rsidRDefault="00DA6A80" w:rsidP="00DA6A80">
      <w:pPr>
        <w:spacing w:line="360" w:lineRule="auto"/>
        <w:ind w:firstLine="709"/>
        <w:jc w:val="both"/>
        <w:rPr>
          <w:sz w:val="28"/>
          <w:szCs w:val="28"/>
        </w:rPr>
      </w:pPr>
      <w:r w:rsidRPr="00A402FA">
        <w:rPr>
          <w:b/>
          <w:sz w:val="28"/>
          <w:szCs w:val="28"/>
        </w:rPr>
        <w:t>3.1. Материально-техническое обеспечение</w:t>
      </w:r>
    </w:p>
    <w:p w:rsidR="00DA6A80" w:rsidRPr="00A402FA" w:rsidRDefault="00DA6A80" w:rsidP="00B457BD">
      <w:pPr>
        <w:ind w:firstLine="709"/>
        <w:jc w:val="both"/>
        <w:rPr>
          <w:sz w:val="28"/>
          <w:szCs w:val="28"/>
        </w:rPr>
      </w:pPr>
      <w:r w:rsidRPr="00A402FA">
        <w:rPr>
          <w:sz w:val="28"/>
          <w:szCs w:val="28"/>
        </w:rPr>
        <w:t xml:space="preserve">Реализация Программы предполагает наличие учебного кабинета общепрофессиональных дисциплин.  </w:t>
      </w: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02FA">
        <w:rPr>
          <w:sz w:val="28"/>
          <w:szCs w:val="28"/>
        </w:rPr>
        <w:t xml:space="preserve">Оборудование учебного кабинета: </w:t>
      </w:r>
    </w:p>
    <w:p w:rsidR="00DA6A80" w:rsidRPr="00A402FA" w:rsidRDefault="00DA6A80" w:rsidP="00DA6A8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 xml:space="preserve">Комплект принадлежностей для оказания первой медицинской помощи </w:t>
      </w:r>
    </w:p>
    <w:p w:rsidR="00DA6A80" w:rsidRPr="00A402FA" w:rsidRDefault="00DA6A80" w:rsidP="00DA6A8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 xml:space="preserve">Носилки санитарные </w:t>
      </w:r>
    </w:p>
    <w:p w:rsidR="00DA6A80" w:rsidRPr="00A402FA" w:rsidRDefault="00DA6A80" w:rsidP="00DA6A8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 xml:space="preserve">Противогаз  </w:t>
      </w:r>
    </w:p>
    <w:p w:rsidR="00DA6A80" w:rsidRPr="00A402FA" w:rsidRDefault="00DA6A80" w:rsidP="00DA6A80">
      <w:pPr>
        <w:pStyle w:val="a3"/>
        <w:numPr>
          <w:ilvl w:val="0"/>
          <w:numId w:val="3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 xml:space="preserve">Обще защитный комплект </w:t>
      </w:r>
    </w:p>
    <w:p w:rsidR="00DA6A80" w:rsidRPr="00A402FA" w:rsidRDefault="00DA6A80" w:rsidP="00DA6A80">
      <w:pPr>
        <w:pStyle w:val="a3"/>
        <w:numPr>
          <w:ilvl w:val="0"/>
          <w:numId w:val="3"/>
        </w:numPr>
        <w:tabs>
          <w:tab w:val="left" w:pos="1440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 xml:space="preserve">Тренажер сердечно-легочной реанимации </w:t>
      </w:r>
    </w:p>
    <w:p w:rsidR="00DA6A80" w:rsidRPr="00A402FA" w:rsidRDefault="00DA6A80" w:rsidP="00DA6A80">
      <w:pPr>
        <w:pStyle w:val="a3"/>
        <w:numPr>
          <w:ilvl w:val="0"/>
          <w:numId w:val="3"/>
        </w:numPr>
        <w:tabs>
          <w:tab w:val="left" w:pos="1440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 xml:space="preserve">Прибор радиационной разведки </w:t>
      </w:r>
    </w:p>
    <w:p w:rsidR="00DA6A80" w:rsidRPr="00A402FA" w:rsidRDefault="00DA6A80" w:rsidP="00DA6A80">
      <w:pPr>
        <w:pStyle w:val="a3"/>
        <w:numPr>
          <w:ilvl w:val="0"/>
          <w:numId w:val="3"/>
        </w:numPr>
        <w:tabs>
          <w:tab w:val="left" w:pos="1440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 xml:space="preserve">Прибор химической разведки </w:t>
      </w:r>
    </w:p>
    <w:p w:rsidR="00DA6A80" w:rsidRPr="00A402FA" w:rsidRDefault="00DA6A80" w:rsidP="00DA6A80">
      <w:pPr>
        <w:pStyle w:val="a3"/>
        <w:numPr>
          <w:ilvl w:val="0"/>
          <w:numId w:val="3"/>
        </w:numPr>
        <w:tabs>
          <w:tab w:val="left" w:pos="1440"/>
        </w:tabs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>Комплекты таблиц демонстрационных по БЖ</w:t>
      </w:r>
    </w:p>
    <w:p w:rsidR="00DA6A80" w:rsidRPr="00A402FA" w:rsidRDefault="00DA6A80" w:rsidP="00DA6A80">
      <w:pPr>
        <w:pStyle w:val="a3"/>
        <w:numPr>
          <w:ilvl w:val="0"/>
          <w:numId w:val="3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="Times New Roman" w:hAnsi="Times New Roman"/>
          <w:bCs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>Мультимедиа проектор</w:t>
      </w:r>
    </w:p>
    <w:p w:rsidR="006A5C05" w:rsidRPr="006A5C05" w:rsidRDefault="00DA6A80" w:rsidP="00C008FF">
      <w:pPr>
        <w:pStyle w:val="a3"/>
        <w:numPr>
          <w:ilvl w:val="0"/>
          <w:numId w:val="3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="Times New Roman" w:hAnsi="Times New Roman"/>
          <w:bCs/>
          <w:sz w:val="28"/>
          <w:szCs w:val="28"/>
        </w:rPr>
      </w:pPr>
      <w:r w:rsidRPr="006A5C05">
        <w:rPr>
          <w:rFonts w:ascii="Times New Roman" w:hAnsi="Times New Roman"/>
          <w:color w:val="000000"/>
          <w:sz w:val="28"/>
          <w:szCs w:val="28"/>
        </w:rPr>
        <w:t>Экран</w:t>
      </w:r>
      <w:r w:rsidRPr="006A5C05">
        <w:rPr>
          <w:rFonts w:ascii="Times New Roman" w:hAnsi="Times New Roman"/>
          <w:sz w:val="28"/>
          <w:szCs w:val="28"/>
        </w:rPr>
        <w:t xml:space="preserve"> </w:t>
      </w:r>
    </w:p>
    <w:p w:rsidR="00DA6A80" w:rsidRPr="00B457BD" w:rsidRDefault="00DA6A80" w:rsidP="00B457BD">
      <w:pPr>
        <w:pStyle w:val="a3"/>
        <w:numPr>
          <w:ilvl w:val="0"/>
          <w:numId w:val="3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="Times New Roman" w:hAnsi="Times New Roman"/>
          <w:bCs/>
          <w:sz w:val="28"/>
          <w:szCs w:val="28"/>
        </w:rPr>
      </w:pPr>
      <w:r w:rsidRPr="006A5C05">
        <w:rPr>
          <w:rFonts w:ascii="Times New Roman" w:hAnsi="Times New Roman"/>
          <w:bCs/>
          <w:sz w:val="28"/>
          <w:szCs w:val="28"/>
        </w:rPr>
        <w:t>Ноутбук</w:t>
      </w:r>
    </w:p>
    <w:p w:rsidR="00DA6A80" w:rsidRPr="00A402FA" w:rsidRDefault="00DA6A80" w:rsidP="00DA6A80">
      <w:pPr>
        <w:spacing w:line="360" w:lineRule="auto"/>
        <w:ind w:firstLine="709"/>
        <w:jc w:val="both"/>
        <w:rPr>
          <w:sz w:val="28"/>
          <w:szCs w:val="28"/>
        </w:rPr>
      </w:pPr>
      <w:r w:rsidRPr="00A402FA">
        <w:rPr>
          <w:b/>
          <w:sz w:val="28"/>
          <w:szCs w:val="28"/>
        </w:rPr>
        <w:t>3.2. Информационное обеспечение обучения</w:t>
      </w:r>
    </w:p>
    <w:p w:rsidR="00DA6A80" w:rsidRPr="00A402FA" w:rsidRDefault="00DA6A80" w:rsidP="00B457BD">
      <w:pPr>
        <w:ind w:firstLine="709"/>
        <w:jc w:val="both"/>
        <w:rPr>
          <w:sz w:val="28"/>
          <w:szCs w:val="28"/>
        </w:rPr>
      </w:pPr>
      <w:r w:rsidRPr="00A402FA">
        <w:rPr>
          <w:sz w:val="28"/>
          <w:szCs w:val="28"/>
        </w:rPr>
        <w:t xml:space="preserve">Перечень используемых учебных изданий, Интернет-ресурсов, дополнительной литературы. </w:t>
      </w:r>
    </w:p>
    <w:p w:rsidR="00DA6A80" w:rsidRPr="00A402FA" w:rsidRDefault="00DA6A80" w:rsidP="00DA6A80">
      <w:pPr>
        <w:ind w:firstLine="709"/>
        <w:jc w:val="both"/>
        <w:rPr>
          <w:b/>
          <w:sz w:val="28"/>
          <w:szCs w:val="28"/>
        </w:rPr>
      </w:pPr>
      <w:r w:rsidRPr="00A402FA">
        <w:rPr>
          <w:b/>
          <w:sz w:val="28"/>
          <w:szCs w:val="28"/>
        </w:rPr>
        <w:t xml:space="preserve">Основные источники: </w:t>
      </w:r>
    </w:p>
    <w:p w:rsidR="00DA6A80" w:rsidRPr="00A402FA" w:rsidRDefault="00DA6A80" w:rsidP="00DA6A8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402FA">
        <w:rPr>
          <w:color w:val="000000"/>
          <w:sz w:val="28"/>
          <w:szCs w:val="28"/>
        </w:rPr>
        <w:t>Соломина В.П. Безопасность жизнедеятельности. Учебник для СПО. Рек. ФУМО СПО. – М.: Юрайт, 2015. - 399 с.</w:t>
      </w:r>
    </w:p>
    <w:p w:rsidR="00DA6A80" w:rsidRPr="00A402FA" w:rsidRDefault="007A1A77" w:rsidP="00DA6A80">
      <w:pPr>
        <w:ind w:firstLine="709"/>
        <w:jc w:val="both"/>
        <w:outlineLvl w:val="0"/>
        <w:rPr>
          <w:color w:val="000000"/>
          <w:sz w:val="28"/>
          <w:szCs w:val="28"/>
        </w:rPr>
      </w:pPr>
      <w:hyperlink r:id="rId9" w:history="1">
        <w:r w:rsidR="00DA6A80" w:rsidRPr="00A402FA">
          <w:rPr>
            <w:sz w:val="28"/>
            <w:szCs w:val="28"/>
          </w:rPr>
          <w:t>Косолапова Н.В.</w:t>
        </w:r>
      </w:hyperlink>
      <w:r w:rsidR="00DA6A80" w:rsidRPr="00A402FA">
        <w:rPr>
          <w:sz w:val="28"/>
          <w:szCs w:val="28"/>
        </w:rPr>
        <w:t> </w:t>
      </w:r>
      <w:hyperlink r:id="rId10" w:history="1">
        <w:r w:rsidR="00DA6A80" w:rsidRPr="00A402FA">
          <w:rPr>
            <w:sz w:val="28"/>
            <w:szCs w:val="28"/>
          </w:rPr>
          <w:t>Прокопенко Н.А.</w:t>
        </w:r>
      </w:hyperlink>
      <w:r w:rsidR="00DA6A80" w:rsidRPr="00A402FA">
        <w:rPr>
          <w:sz w:val="28"/>
          <w:szCs w:val="28"/>
        </w:rPr>
        <w:t xml:space="preserve"> </w:t>
      </w:r>
      <w:r w:rsidR="00DA6A80" w:rsidRPr="00A402FA">
        <w:rPr>
          <w:color w:val="000000"/>
          <w:kern w:val="36"/>
          <w:sz w:val="28"/>
          <w:szCs w:val="28"/>
        </w:rPr>
        <w:t xml:space="preserve">Основы безопасности жизнедеятельности: </w:t>
      </w:r>
      <w:r w:rsidR="00DA6A80" w:rsidRPr="00A402FA">
        <w:rPr>
          <w:color w:val="000000"/>
          <w:sz w:val="28"/>
          <w:szCs w:val="28"/>
        </w:rPr>
        <w:t>учебник для использования в учебном процессе образовательных учреждений СПО на базе основного образования с получением среднего общего образования. Рек. ФИРО. – М.: ИЦ Академия, 2017. – 369 с.</w:t>
      </w:r>
    </w:p>
    <w:p w:rsidR="00DA6A80" w:rsidRPr="00A402FA" w:rsidRDefault="00DA6A80" w:rsidP="00DA6A80">
      <w:pPr>
        <w:rPr>
          <w:b/>
          <w:sz w:val="28"/>
          <w:szCs w:val="28"/>
        </w:rPr>
      </w:pPr>
    </w:p>
    <w:p w:rsidR="00D14187" w:rsidRPr="00A402FA" w:rsidRDefault="00DA6A80" w:rsidP="00DA6A80">
      <w:pPr>
        <w:rPr>
          <w:b/>
          <w:sz w:val="28"/>
          <w:szCs w:val="28"/>
        </w:rPr>
      </w:pPr>
      <w:r w:rsidRPr="00A402FA">
        <w:rPr>
          <w:b/>
          <w:sz w:val="28"/>
          <w:szCs w:val="28"/>
        </w:rPr>
        <w:br w:type="page"/>
      </w:r>
    </w:p>
    <w:p w:rsidR="00DA6A80" w:rsidRPr="00A402FA" w:rsidRDefault="00DA6A80" w:rsidP="00DA6A80">
      <w:pPr>
        <w:rPr>
          <w:b/>
          <w:sz w:val="28"/>
          <w:szCs w:val="28"/>
        </w:rPr>
      </w:pPr>
      <w:r w:rsidRPr="00A402FA">
        <w:rPr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6"/>
        <w:gridCol w:w="2472"/>
      </w:tblGrid>
      <w:tr w:rsidR="00DA6A80" w:rsidRPr="00A402FA" w:rsidTr="00C62425">
        <w:tc>
          <w:tcPr>
            <w:tcW w:w="7230" w:type="dxa"/>
          </w:tcPr>
          <w:p w:rsidR="00DA6A80" w:rsidRPr="00A402FA" w:rsidRDefault="00DA6A80" w:rsidP="005B7B6C">
            <w:pPr>
              <w:jc w:val="center"/>
              <w:rPr>
                <w:b/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Результаты обучения</w:t>
            </w:r>
          </w:p>
          <w:p w:rsidR="00DA6A80" w:rsidRPr="00A402FA" w:rsidRDefault="00DA6A80" w:rsidP="005B7B6C">
            <w:pPr>
              <w:jc w:val="center"/>
              <w:rPr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268" w:type="dxa"/>
          </w:tcPr>
          <w:p w:rsidR="00DA6A80" w:rsidRPr="00A402FA" w:rsidRDefault="00DA6A80" w:rsidP="005B7B6C">
            <w:pPr>
              <w:jc w:val="center"/>
              <w:rPr>
                <w:b/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</w:tr>
      <w:tr w:rsidR="00DA6A80" w:rsidRPr="00A402FA" w:rsidTr="00C62425">
        <w:tc>
          <w:tcPr>
            <w:tcW w:w="9498" w:type="dxa"/>
            <w:gridSpan w:val="2"/>
          </w:tcPr>
          <w:p w:rsidR="00DA6A80" w:rsidRPr="00A402FA" w:rsidRDefault="00DA6A80" w:rsidP="005B7B6C">
            <w:pPr>
              <w:rPr>
                <w:b/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Умения:</w:t>
            </w:r>
          </w:p>
        </w:tc>
      </w:tr>
      <w:tr w:rsidR="00DA6A80" w:rsidRPr="00A402FA" w:rsidTr="00C62425">
        <w:tc>
          <w:tcPr>
            <w:tcW w:w="7230" w:type="dxa"/>
          </w:tcPr>
          <w:p w:rsidR="00DA6A80" w:rsidRPr="00A402FA" w:rsidRDefault="00DA6A80" w:rsidP="00DA6A80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DA6A80" w:rsidRPr="00A402FA" w:rsidRDefault="00DA6A80" w:rsidP="00DA6A80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</w:t>
            </w:r>
          </w:p>
          <w:p w:rsidR="00DA6A80" w:rsidRPr="00A402FA" w:rsidRDefault="00DA6A80" w:rsidP="00DA6A80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применять первичные средства пожаротушения;</w:t>
            </w:r>
          </w:p>
          <w:p w:rsidR="00DA6A80" w:rsidRPr="00A402FA" w:rsidRDefault="00DA6A80" w:rsidP="00DA6A80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DA6A80" w:rsidRPr="00A402FA" w:rsidRDefault="00DA6A80" w:rsidP="00DA6A80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DA6A80" w:rsidRPr="00A402FA" w:rsidRDefault="00DA6A80" w:rsidP="00DA6A80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6A5C05" w:rsidRPr="00A402FA" w:rsidRDefault="00DA6A80" w:rsidP="006A5C05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sz w:val="28"/>
                <w:szCs w:val="28"/>
              </w:rPr>
            </w:pPr>
            <w:r w:rsidRPr="006A5C05">
              <w:rPr>
                <w:color w:val="22272F"/>
                <w:sz w:val="28"/>
                <w:szCs w:val="28"/>
              </w:rPr>
              <w:t>оказывать первую помощь пострадавшим;</w:t>
            </w:r>
          </w:p>
        </w:tc>
        <w:tc>
          <w:tcPr>
            <w:tcW w:w="2268" w:type="dxa"/>
          </w:tcPr>
          <w:p w:rsidR="00DA6A80" w:rsidRPr="00A402FA" w:rsidRDefault="00DA6A80" w:rsidP="005B7B6C">
            <w:pPr>
              <w:pStyle w:val="ab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402FA">
              <w:rPr>
                <w:color w:val="000000"/>
                <w:sz w:val="28"/>
                <w:szCs w:val="28"/>
              </w:rPr>
              <w:t>Использует индивидуальные средства защиты от негативных воздействий чрезвычайных ситуаций;</w:t>
            </w:r>
          </w:p>
          <w:p w:rsidR="00DA6A80" w:rsidRPr="00A402FA" w:rsidRDefault="00DA6A80" w:rsidP="005B7B6C">
            <w:pPr>
              <w:pStyle w:val="ab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402FA">
              <w:rPr>
                <w:color w:val="000000"/>
                <w:sz w:val="28"/>
                <w:szCs w:val="28"/>
              </w:rPr>
              <w:t>Применяет первичные средства пожаротушения;</w:t>
            </w:r>
          </w:p>
          <w:p w:rsidR="00DA6A80" w:rsidRPr="00A402FA" w:rsidRDefault="00DA6A80" w:rsidP="005B7B6C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A402FA">
              <w:rPr>
                <w:color w:val="000000"/>
                <w:sz w:val="28"/>
                <w:szCs w:val="28"/>
              </w:rPr>
              <w:t>Оказывает первую помощь пострадавшим.</w:t>
            </w:r>
          </w:p>
        </w:tc>
      </w:tr>
      <w:tr w:rsidR="00DA6A80" w:rsidRPr="00A402FA" w:rsidTr="00C62425">
        <w:tc>
          <w:tcPr>
            <w:tcW w:w="9498" w:type="dxa"/>
            <w:gridSpan w:val="2"/>
          </w:tcPr>
          <w:p w:rsidR="00DA6A80" w:rsidRPr="00A402FA" w:rsidRDefault="00DA6A80" w:rsidP="005B7B6C">
            <w:pPr>
              <w:jc w:val="both"/>
              <w:rPr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Знания:</w:t>
            </w:r>
          </w:p>
        </w:tc>
      </w:tr>
      <w:tr w:rsidR="00DA6A80" w:rsidRPr="00A402FA" w:rsidTr="00C62425">
        <w:tc>
          <w:tcPr>
            <w:tcW w:w="7230" w:type="dxa"/>
          </w:tcPr>
          <w:p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основы военной службы и обороны государства;</w:t>
            </w:r>
          </w:p>
          <w:p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задачи и основные мероприятия гражданской обороны;</w:t>
            </w:r>
          </w:p>
          <w:p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способы защиты населения от оружия массового поражения;</w:t>
            </w:r>
          </w:p>
          <w:p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lastRenderedPageBreak/>
              <w:t>меры пожарной безопасности и правила безопасного поведения при пожарах;</w:t>
            </w:r>
          </w:p>
          <w:p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порядок и правила оказания первой помощи пострадавшим.</w:t>
            </w:r>
          </w:p>
        </w:tc>
        <w:tc>
          <w:tcPr>
            <w:tcW w:w="2268" w:type="dxa"/>
          </w:tcPr>
          <w:p w:rsidR="00DA6A80" w:rsidRPr="00A402FA" w:rsidRDefault="00DA6A80" w:rsidP="005B7B6C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lastRenderedPageBreak/>
              <w:t>Использовать индивидуальные средства защиты при воздействии различных видовнегативных факторов и их последствий в профессиональной деятельности и быту.</w:t>
            </w:r>
          </w:p>
          <w:p w:rsidR="00DA6A80" w:rsidRPr="00A402FA" w:rsidRDefault="00DA6A80" w:rsidP="005B7B6C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t xml:space="preserve">Демонстрирует знания основы военной службы и </w:t>
            </w:r>
            <w:r w:rsidRPr="00A402FA">
              <w:rPr>
                <w:sz w:val="28"/>
                <w:szCs w:val="28"/>
              </w:rPr>
              <w:lastRenderedPageBreak/>
              <w:t>обороны государства, порядка оказания первой помощи</w:t>
            </w:r>
          </w:p>
        </w:tc>
      </w:tr>
    </w:tbl>
    <w:p w:rsidR="00DA6A80" w:rsidRDefault="00DA6A80" w:rsidP="00D14187">
      <w:pPr>
        <w:rPr>
          <w:sz w:val="28"/>
          <w:szCs w:val="28"/>
        </w:rPr>
      </w:pPr>
    </w:p>
    <w:p w:rsidR="00200B21" w:rsidRPr="00200B21" w:rsidRDefault="00200B21" w:rsidP="00200B21">
      <w:pPr>
        <w:pStyle w:val="a3"/>
        <w:keepNext/>
        <w:keepLines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120"/>
        <w:outlineLvl w:val="0"/>
        <w:rPr>
          <w:rFonts w:ascii="Times New Roman" w:hAnsi="Times New Roman"/>
          <w:b/>
          <w:sz w:val="28"/>
          <w:szCs w:val="28"/>
        </w:rPr>
      </w:pPr>
      <w:r w:rsidRPr="00200B21">
        <w:rPr>
          <w:rFonts w:ascii="Times New Roman" w:hAnsi="Times New Roman"/>
          <w:b/>
          <w:sz w:val="28"/>
          <w:szCs w:val="28"/>
        </w:rPr>
        <w:t xml:space="preserve">ВОЗМОЖНОСТИ ИСПОЛЬЗОВАНИЯ </w:t>
      </w:r>
      <w:r w:rsidR="00C62425" w:rsidRPr="00200B21">
        <w:rPr>
          <w:rFonts w:ascii="Times New Roman" w:hAnsi="Times New Roman"/>
          <w:b/>
          <w:sz w:val="28"/>
          <w:szCs w:val="28"/>
        </w:rPr>
        <w:t>ПРОГРАММЫ В</w:t>
      </w:r>
      <w:r w:rsidRPr="00200B21">
        <w:rPr>
          <w:rFonts w:ascii="Times New Roman" w:hAnsi="Times New Roman"/>
          <w:b/>
          <w:sz w:val="28"/>
          <w:szCs w:val="28"/>
        </w:rPr>
        <w:t xml:space="preserve"> ДРУГИХ ПООП</w:t>
      </w:r>
    </w:p>
    <w:p w:rsidR="00ED2514" w:rsidRDefault="00ED2514" w:rsidP="00E05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shd w:val="clear" w:color="auto" w:fill="FFFFFF"/>
        </w:rPr>
      </w:pPr>
      <w:r w:rsidRPr="00ED2514">
        <w:rPr>
          <w:sz w:val="28"/>
          <w:szCs w:val="28"/>
        </w:rPr>
        <w:t>Рабочая программа по безопасности жизнедеятельности является частью основной образовательной программы в соответствии с ФГОС СПО</w:t>
      </w:r>
      <w:r w:rsidR="00E057D4">
        <w:rPr>
          <w:sz w:val="28"/>
          <w:szCs w:val="28"/>
        </w:rPr>
        <w:t xml:space="preserve"> </w:t>
      </w:r>
      <w:r w:rsidR="00E057D4">
        <w:rPr>
          <w:color w:val="000000"/>
          <w:sz w:val="28"/>
          <w:szCs w:val="28"/>
          <w:shd w:val="clear" w:color="auto" w:fill="FFFFFF"/>
        </w:rPr>
        <w:t>43.01.06</w:t>
      </w:r>
      <w:r w:rsidR="00E057D4" w:rsidRPr="00ED2514">
        <w:rPr>
          <w:sz w:val="28"/>
          <w:szCs w:val="28"/>
        </w:rPr>
        <w:t xml:space="preserve"> «Проводник на железнодорожном транспорте»</w:t>
      </w:r>
      <w:r w:rsidR="00E13A14">
        <w:rPr>
          <w:sz w:val="28"/>
          <w:szCs w:val="28"/>
        </w:rPr>
        <w:t>,</w:t>
      </w:r>
      <w:r w:rsidRPr="00ED2514">
        <w:rPr>
          <w:sz w:val="28"/>
          <w:szCs w:val="28"/>
        </w:rPr>
        <w:t xml:space="preserve"> </w:t>
      </w:r>
      <w:r w:rsidRPr="00ED2514">
        <w:rPr>
          <w:color w:val="000000"/>
          <w:sz w:val="28"/>
          <w:szCs w:val="28"/>
          <w:shd w:val="clear" w:color="auto" w:fill="FFFFFF"/>
        </w:rPr>
        <w:t>15.01.05 Сварщик (ручной и частично механизированной сварки (наплавки)</w:t>
      </w:r>
      <w:r w:rsidR="00E13A14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13A14" w:rsidRPr="00ED2514" w:rsidRDefault="00E13A14" w:rsidP="00E05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200B21" w:rsidRPr="00ED2514" w:rsidRDefault="00200B21" w:rsidP="00D14187">
      <w:pPr>
        <w:rPr>
          <w:sz w:val="28"/>
          <w:szCs w:val="28"/>
        </w:rPr>
      </w:pPr>
    </w:p>
    <w:sectPr w:rsidR="00200B21" w:rsidRPr="00ED2514" w:rsidSect="00A6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A77" w:rsidRDefault="007A1A77" w:rsidP="00DA6A80">
      <w:r>
        <w:separator/>
      </w:r>
    </w:p>
  </w:endnote>
  <w:endnote w:type="continuationSeparator" w:id="0">
    <w:p w:rsidR="007A1A77" w:rsidRDefault="007A1A77" w:rsidP="00DA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B6C" w:rsidRDefault="005B7B6C" w:rsidP="005B7B6C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7B6C" w:rsidRDefault="005B7B6C" w:rsidP="005B7B6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B6C" w:rsidRDefault="005B7B6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75BB6">
      <w:rPr>
        <w:noProof/>
      </w:rPr>
      <w:t>10</w:t>
    </w:r>
    <w:r>
      <w:rPr>
        <w:noProof/>
      </w:rPr>
      <w:fldChar w:fldCharType="end"/>
    </w:r>
  </w:p>
  <w:p w:rsidR="005B7B6C" w:rsidRDefault="005B7B6C" w:rsidP="005B7B6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A77" w:rsidRDefault="007A1A77" w:rsidP="00DA6A80">
      <w:r>
        <w:separator/>
      </w:r>
    </w:p>
  </w:footnote>
  <w:footnote w:type="continuationSeparator" w:id="0">
    <w:p w:rsidR="007A1A77" w:rsidRDefault="007A1A77" w:rsidP="00DA6A80">
      <w:r>
        <w:continuationSeparator/>
      </w:r>
    </w:p>
  </w:footnote>
  <w:footnote w:id="1">
    <w:p w:rsidR="005B7B6C" w:rsidRDefault="005B7B6C" w:rsidP="00DA6A80">
      <w:pPr>
        <w:pStyle w:val="a7"/>
      </w:pPr>
      <w:r>
        <w:rPr>
          <w:rStyle w:val="a9"/>
        </w:rPr>
        <w:footnoteRef/>
      </w:r>
      <w:r>
        <w:t xml:space="preserve"> В скобках в этом столбце указано распределение нагрузки при реализации программы на базе основного общего образования.</w:t>
      </w:r>
    </w:p>
  </w:footnote>
  <w:footnote w:id="2">
    <w:p w:rsidR="005B7B6C" w:rsidRDefault="005B7B6C" w:rsidP="00DA6A80">
      <w:pPr>
        <w:pStyle w:val="a7"/>
      </w:pPr>
      <w:r>
        <w:rPr>
          <w:rStyle w:val="a9"/>
        </w:rPr>
        <w:footnoteRef/>
      </w:r>
      <w:r>
        <w:t xml:space="preserve"> В том числе промежуточная аттестация.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5105"/>
    <w:multiLevelType w:val="hybridMultilevel"/>
    <w:tmpl w:val="E9AE63FA"/>
    <w:lvl w:ilvl="0" w:tplc="E9307AE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D481D15"/>
    <w:multiLevelType w:val="hybridMultilevel"/>
    <w:tmpl w:val="A70AC4B2"/>
    <w:lvl w:ilvl="0" w:tplc="FE6873CA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0DF3350"/>
    <w:multiLevelType w:val="multilevel"/>
    <w:tmpl w:val="689A5B9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097ECF"/>
    <w:multiLevelType w:val="hybridMultilevel"/>
    <w:tmpl w:val="34BC658E"/>
    <w:lvl w:ilvl="0" w:tplc="E9307AE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BB1E72"/>
    <w:multiLevelType w:val="hybridMultilevel"/>
    <w:tmpl w:val="DBEA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818CE"/>
    <w:multiLevelType w:val="hybridMultilevel"/>
    <w:tmpl w:val="BD8AF4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482E5B29"/>
    <w:multiLevelType w:val="multilevel"/>
    <w:tmpl w:val="144E7B3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91E2621"/>
    <w:multiLevelType w:val="hybridMultilevel"/>
    <w:tmpl w:val="BD8AF4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60376875"/>
    <w:multiLevelType w:val="hybridMultilevel"/>
    <w:tmpl w:val="26702490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80"/>
    <w:rsid w:val="00043281"/>
    <w:rsid w:val="000851F1"/>
    <w:rsid w:val="00091D18"/>
    <w:rsid w:val="000A0470"/>
    <w:rsid w:val="0015088E"/>
    <w:rsid w:val="001749BD"/>
    <w:rsid w:val="00187B07"/>
    <w:rsid w:val="001E50FF"/>
    <w:rsid w:val="00200B21"/>
    <w:rsid w:val="002304AA"/>
    <w:rsid w:val="0026442C"/>
    <w:rsid w:val="00291820"/>
    <w:rsid w:val="002D6C68"/>
    <w:rsid w:val="00302CBF"/>
    <w:rsid w:val="003A0142"/>
    <w:rsid w:val="003F1769"/>
    <w:rsid w:val="00413D30"/>
    <w:rsid w:val="004C65D0"/>
    <w:rsid w:val="00514584"/>
    <w:rsid w:val="00562808"/>
    <w:rsid w:val="00571F00"/>
    <w:rsid w:val="00575BB6"/>
    <w:rsid w:val="005B7B6C"/>
    <w:rsid w:val="005C214D"/>
    <w:rsid w:val="00655A25"/>
    <w:rsid w:val="0069536B"/>
    <w:rsid w:val="006A5C05"/>
    <w:rsid w:val="006D5430"/>
    <w:rsid w:val="00786C9A"/>
    <w:rsid w:val="007A1A77"/>
    <w:rsid w:val="007A6857"/>
    <w:rsid w:val="00994888"/>
    <w:rsid w:val="009A2D9B"/>
    <w:rsid w:val="00A402FA"/>
    <w:rsid w:val="00A6650A"/>
    <w:rsid w:val="00A92580"/>
    <w:rsid w:val="00AD0774"/>
    <w:rsid w:val="00AF37A4"/>
    <w:rsid w:val="00B457BD"/>
    <w:rsid w:val="00B7753A"/>
    <w:rsid w:val="00BB50D5"/>
    <w:rsid w:val="00C62425"/>
    <w:rsid w:val="00D14187"/>
    <w:rsid w:val="00DA6A80"/>
    <w:rsid w:val="00DC5E19"/>
    <w:rsid w:val="00E057D4"/>
    <w:rsid w:val="00E13A14"/>
    <w:rsid w:val="00ED2514"/>
    <w:rsid w:val="00F344C8"/>
    <w:rsid w:val="00F8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D371"/>
  <w15:docId w15:val="{245AD862-E2DD-4A84-90E2-ED21614F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014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DA6A80"/>
    <w:pPr>
      <w:ind w:left="720"/>
      <w:contextualSpacing/>
    </w:pPr>
    <w:rPr>
      <w:rFonts w:ascii="Arial" w:hAnsi="Arial"/>
      <w:szCs w:val="20"/>
    </w:rPr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DA6A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DA6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DA6A8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A6A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A6A80"/>
    <w:rPr>
      <w:rFonts w:cs="Times New Roman"/>
      <w:vertAlign w:val="superscript"/>
    </w:rPr>
  </w:style>
  <w:style w:type="character" w:styleId="aa">
    <w:name w:val="page number"/>
    <w:basedOn w:val="a0"/>
    <w:uiPriority w:val="99"/>
    <w:rsid w:val="00DA6A80"/>
    <w:rPr>
      <w:rFonts w:cs="Times New Roman"/>
    </w:rPr>
  </w:style>
  <w:style w:type="paragraph" w:styleId="2">
    <w:name w:val="Body Text Indent 2"/>
    <w:basedOn w:val="a"/>
    <w:link w:val="20"/>
    <w:uiPriority w:val="99"/>
    <w:rsid w:val="00DA6A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A6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A6A80"/>
    <w:pPr>
      <w:spacing w:before="100" w:beforeAutospacing="1" w:after="100" w:afterAutospacing="1"/>
    </w:pPr>
  </w:style>
  <w:style w:type="paragraph" w:customStyle="1" w:styleId="s16">
    <w:name w:val="s_16"/>
    <w:basedOn w:val="a"/>
    <w:rsid w:val="00DA6A80"/>
    <w:pPr>
      <w:spacing w:before="100" w:beforeAutospacing="1" w:after="100" w:afterAutospacing="1"/>
    </w:p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DA6A80"/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DC5E19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rsid w:val="00A9258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A014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E13A1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13A1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">
    <w:name w:val="Основной текст_"/>
    <w:basedOn w:val="a0"/>
    <w:link w:val="3"/>
    <w:rsid w:val="001749BD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"/>
    <w:rsid w:val="001749BD"/>
    <w:pPr>
      <w:widowControl w:val="0"/>
      <w:shd w:val="clear" w:color="auto" w:fill="FFFFFF"/>
      <w:spacing w:after="240" w:line="317" w:lineRule="exact"/>
    </w:pPr>
    <w:rPr>
      <w:rFonts w:ascii="Arial" w:eastAsia="Arial" w:hAnsi="Arial" w:cs="Arial"/>
      <w:spacing w:val="5"/>
      <w:sz w:val="21"/>
      <w:szCs w:val="21"/>
      <w:lang w:eastAsia="en-US"/>
    </w:rPr>
  </w:style>
  <w:style w:type="table" w:styleId="af0">
    <w:name w:val="Table Grid"/>
    <w:basedOn w:val="a1"/>
    <w:uiPriority w:val="59"/>
    <w:rsid w:val="00174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749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cademia-moscow.ru/authors/detail/4438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ademia-moscow.ru/authors/detail/442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14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2019-10-29T06:31:00Z</cp:lastPrinted>
  <dcterms:created xsi:type="dcterms:W3CDTF">2018-12-14T05:25:00Z</dcterms:created>
  <dcterms:modified xsi:type="dcterms:W3CDTF">2019-10-29T06:58:00Z</dcterms:modified>
</cp:coreProperties>
</file>