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85" w:rsidRPr="00FD0296" w:rsidRDefault="00732585" w:rsidP="00732585">
      <w:pPr>
        <w:spacing w:after="48" w:line="238" w:lineRule="auto"/>
        <w:ind w:left="10" w:right="-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2585" w:rsidRPr="00FD0296" w:rsidRDefault="00732585" w:rsidP="007325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0296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732585" w:rsidRPr="00FD0296" w:rsidRDefault="00732585" w:rsidP="007325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0296">
        <w:rPr>
          <w:rFonts w:ascii="Times New Roman" w:hAnsi="Times New Roman"/>
          <w:sz w:val="28"/>
          <w:szCs w:val="28"/>
        </w:rPr>
        <w:t>Ростовской области</w:t>
      </w:r>
    </w:p>
    <w:p w:rsidR="00732585" w:rsidRPr="00FD0296" w:rsidRDefault="008B2307" w:rsidP="007325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32585" w:rsidRPr="00FD0296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</w:t>
      </w:r>
    </w:p>
    <w:p w:rsidR="00732585" w:rsidRPr="00FD0296" w:rsidRDefault="00732585" w:rsidP="007325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0296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732585" w:rsidRPr="00FD0296" w:rsidRDefault="00732585" w:rsidP="007325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0296">
        <w:rPr>
          <w:rFonts w:ascii="Times New Roman" w:hAnsi="Times New Roman"/>
          <w:sz w:val="28"/>
          <w:szCs w:val="28"/>
        </w:rPr>
        <w:t xml:space="preserve">«Ростовский </w:t>
      </w:r>
      <w:proofErr w:type="gramStart"/>
      <w:r w:rsidRPr="00FD0296">
        <w:rPr>
          <w:rFonts w:ascii="Times New Roman" w:hAnsi="Times New Roman"/>
          <w:sz w:val="28"/>
          <w:szCs w:val="28"/>
        </w:rPr>
        <w:t>–н</w:t>
      </w:r>
      <w:proofErr w:type="gramEnd"/>
      <w:r w:rsidRPr="00FD0296">
        <w:rPr>
          <w:rFonts w:ascii="Times New Roman" w:hAnsi="Times New Roman"/>
          <w:sz w:val="28"/>
          <w:szCs w:val="28"/>
        </w:rPr>
        <w:t>а - Дону железнодорожный техникум »</w:t>
      </w:r>
    </w:p>
    <w:p w:rsidR="00732585" w:rsidRPr="00FD0296" w:rsidRDefault="00732585" w:rsidP="00732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2585" w:rsidRPr="00FD0296" w:rsidRDefault="00732585" w:rsidP="00732585">
      <w:pPr>
        <w:rPr>
          <w:rFonts w:ascii="Times New Roman" w:hAnsi="Times New Roman"/>
          <w:sz w:val="28"/>
          <w:szCs w:val="28"/>
        </w:rPr>
      </w:pPr>
    </w:p>
    <w:p w:rsidR="00732585" w:rsidRPr="00FD0296" w:rsidRDefault="00732585" w:rsidP="00732585">
      <w:pPr>
        <w:rPr>
          <w:rFonts w:ascii="Times New Roman" w:hAnsi="Times New Roman"/>
          <w:sz w:val="28"/>
          <w:szCs w:val="28"/>
        </w:rPr>
      </w:pPr>
    </w:p>
    <w:p w:rsidR="00732585" w:rsidRPr="00FD0296" w:rsidRDefault="00732585" w:rsidP="00732585">
      <w:pPr>
        <w:rPr>
          <w:rFonts w:ascii="Times New Roman" w:hAnsi="Times New Roman"/>
          <w:sz w:val="28"/>
          <w:szCs w:val="28"/>
        </w:rPr>
      </w:pPr>
    </w:p>
    <w:p w:rsidR="00732585" w:rsidRPr="00FD0296" w:rsidRDefault="00732585" w:rsidP="00732585">
      <w:pPr>
        <w:rPr>
          <w:rFonts w:ascii="Times New Roman" w:hAnsi="Times New Roman"/>
          <w:sz w:val="28"/>
          <w:szCs w:val="28"/>
        </w:rPr>
      </w:pPr>
    </w:p>
    <w:p w:rsidR="00732585" w:rsidRPr="00FD0296" w:rsidRDefault="00732585" w:rsidP="00732585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D029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Рабочая программа</w:t>
      </w:r>
    </w:p>
    <w:p w:rsidR="00732585" w:rsidRPr="00FD0296" w:rsidRDefault="00B768F5" w:rsidP="00732585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Учебной дисциплины</w:t>
      </w:r>
      <w:r w:rsidR="00A3339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ОП.10</w:t>
      </w:r>
    </w:p>
    <w:p w:rsidR="00732585" w:rsidRPr="00FD0296" w:rsidRDefault="00B768F5" w:rsidP="00732585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«Техника и технология частично механизированной сварки (наплавки</w:t>
      </w:r>
      <w:r w:rsidR="00732585" w:rsidRPr="00FD0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 плавлением в защитном газе»</w:t>
      </w:r>
    </w:p>
    <w:p w:rsidR="00732585" w:rsidRPr="00FD0296" w:rsidRDefault="00732585" w:rsidP="00732585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32585" w:rsidRPr="00FD0296" w:rsidRDefault="00732585" w:rsidP="00732585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D02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 </w:t>
      </w:r>
      <w:r w:rsidRPr="00FD0296">
        <w:rPr>
          <w:rFonts w:ascii="Times New Roman" w:hAnsi="Times New Roman"/>
          <w:b/>
          <w:bCs/>
          <w:sz w:val="28"/>
          <w:szCs w:val="28"/>
        </w:rPr>
        <w:t>15.01.05 Сварщик (ручной и частично</w:t>
      </w:r>
      <w:proofErr w:type="gramEnd"/>
      <w:r w:rsidRPr="00FD0296">
        <w:rPr>
          <w:rFonts w:ascii="Times New Roman" w:hAnsi="Times New Roman"/>
          <w:b/>
          <w:bCs/>
          <w:sz w:val="28"/>
          <w:szCs w:val="28"/>
        </w:rPr>
        <w:t xml:space="preserve"> механизированной сварки (наплавки)</w:t>
      </w:r>
    </w:p>
    <w:p w:rsidR="00732585" w:rsidRPr="00FD0296" w:rsidRDefault="00732585" w:rsidP="00732585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FD0296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2 года 10 месяцев</w:t>
      </w:r>
    </w:p>
    <w:p w:rsidR="00732585" w:rsidRPr="00FD0296" w:rsidRDefault="00732585" w:rsidP="00732585">
      <w:pPr>
        <w:spacing w:after="0" w:line="236" w:lineRule="auto"/>
        <w:ind w:left="177" w:hanging="1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32585" w:rsidRPr="00FD0296" w:rsidRDefault="00732585" w:rsidP="00732585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32585" w:rsidRPr="00FD0296" w:rsidRDefault="00732585" w:rsidP="00732585">
      <w:pPr>
        <w:jc w:val="center"/>
        <w:rPr>
          <w:rFonts w:ascii="Times New Roman" w:hAnsi="Times New Roman"/>
          <w:color w:val="FF0000"/>
          <w:sz w:val="44"/>
          <w:szCs w:val="44"/>
        </w:rPr>
      </w:pPr>
    </w:p>
    <w:p w:rsidR="00732585" w:rsidRPr="00FD0296" w:rsidRDefault="00732585" w:rsidP="00732585">
      <w:pPr>
        <w:rPr>
          <w:rFonts w:ascii="Times New Roman" w:hAnsi="Times New Roman"/>
          <w:sz w:val="44"/>
          <w:szCs w:val="44"/>
        </w:rPr>
      </w:pPr>
    </w:p>
    <w:p w:rsidR="00732585" w:rsidRPr="00FD0296" w:rsidRDefault="00732585" w:rsidP="00732585">
      <w:pPr>
        <w:jc w:val="center"/>
        <w:rPr>
          <w:rFonts w:ascii="Times New Roman" w:hAnsi="Times New Roman"/>
          <w:sz w:val="44"/>
          <w:szCs w:val="44"/>
        </w:rPr>
      </w:pPr>
    </w:p>
    <w:p w:rsidR="00732585" w:rsidRPr="00FD0296" w:rsidRDefault="00732585" w:rsidP="00732585">
      <w:pPr>
        <w:jc w:val="center"/>
        <w:rPr>
          <w:rFonts w:ascii="Times New Roman" w:hAnsi="Times New Roman"/>
          <w:sz w:val="44"/>
          <w:szCs w:val="44"/>
        </w:rPr>
      </w:pPr>
    </w:p>
    <w:p w:rsidR="00732585" w:rsidRPr="00FD0296" w:rsidRDefault="00732585" w:rsidP="00732585">
      <w:pPr>
        <w:jc w:val="center"/>
        <w:rPr>
          <w:rFonts w:ascii="Times New Roman" w:hAnsi="Times New Roman"/>
          <w:sz w:val="44"/>
          <w:szCs w:val="44"/>
        </w:rPr>
      </w:pPr>
    </w:p>
    <w:p w:rsidR="00732585" w:rsidRPr="00FD0296" w:rsidRDefault="00732585" w:rsidP="00732585">
      <w:pPr>
        <w:spacing w:after="0"/>
        <w:rPr>
          <w:rFonts w:ascii="Times New Roman" w:hAnsi="Times New Roman"/>
          <w:sz w:val="28"/>
          <w:szCs w:val="28"/>
        </w:rPr>
      </w:pPr>
    </w:p>
    <w:p w:rsidR="00732585" w:rsidRPr="00FD0296" w:rsidRDefault="00732585" w:rsidP="00732585">
      <w:pPr>
        <w:spacing w:after="0"/>
        <w:rPr>
          <w:rFonts w:ascii="Times New Roman" w:hAnsi="Times New Roman"/>
          <w:sz w:val="28"/>
          <w:szCs w:val="28"/>
        </w:rPr>
      </w:pPr>
    </w:p>
    <w:p w:rsidR="00732585" w:rsidRPr="00FD0296" w:rsidRDefault="00732585" w:rsidP="007325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0296">
        <w:rPr>
          <w:rFonts w:ascii="Times New Roman" w:hAnsi="Times New Roman"/>
          <w:sz w:val="28"/>
          <w:szCs w:val="28"/>
        </w:rPr>
        <w:t>г. Ростов – на – Дону</w:t>
      </w:r>
    </w:p>
    <w:p w:rsidR="00732585" w:rsidRPr="00FD0296" w:rsidRDefault="00732585" w:rsidP="007325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0296">
        <w:rPr>
          <w:rFonts w:ascii="Times New Roman" w:hAnsi="Times New Roman"/>
          <w:sz w:val="28"/>
          <w:szCs w:val="28"/>
        </w:rPr>
        <w:t>20</w:t>
      </w:r>
      <w:r w:rsidR="003E5F0C">
        <w:rPr>
          <w:rFonts w:ascii="Times New Roman" w:hAnsi="Times New Roman"/>
          <w:sz w:val="28"/>
          <w:szCs w:val="28"/>
        </w:rPr>
        <w:t>18</w:t>
      </w:r>
      <w:r w:rsidRPr="00FD0296">
        <w:rPr>
          <w:rFonts w:ascii="Times New Roman" w:hAnsi="Times New Roman"/>
          <w:sz w:val="28"/>
          <w:szCs w:val="28"/>
        </w:rPr>
        <w:t xml:space="preserve"> г.</w:t>
      </w:r>
    </w:p>
    <w:p w:rsidR="000B4E79" w:rsidRPr="00AF46B3" w:rsidRDefault="00732585" w:rsidP="000B4E79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D0296">
        <w:rPr>
          <w:rFonts w:ascii="Times New Roman" w:hAnsi="Times New Roman"/>
        </w:rPr>
        <w:br w:type="page"/>
      </w:r>
      <w:proofErr w:type="gramStart"/>
      <w:r w:rsidR="000B4E79" w:rsidRPr="00AF46B3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</w:t>
      </w:r>
      <w:r w:rsidR="000B4E79">
        <w:rPr>
          <w:rFonts w:ascii="Times New Roman" w:hAnsi="Times New Roman"/>
          <w:sz w:val="28"/>
          <w:szCs w:val="28"/>
        </w:rPr>
        <w:t>п</w:t>
      </w:r>
      <w:r w:rsidR="000B4E79" w:rsidRPr="00BD01AA">
        <w:rPr>
          <w:rFonts w:ascii="Times New Roman" w:hAnsi="Times New Roman"/>
          <w:sz w:val="28"/>
          <w:szCs w:val="28"/>
        </w:rPr>
        <w:t>о профессии СПО  15.01.05 Сварщик (ручной и частично механизированной сварки (наплавки)</w:t>
      </w:r>
      <w:r w:rsidR="000B4E79">
        <w:rPr>
          <w:rFonts w:ascii="Times New Roman" w:hAnsi="Times New Roman"/>
          <w:sz w:val="28"/>
          <w:szCs w:val="28"/>
        </w:rPr>
        <w:t xml:space="preserve">, </w:t>
      </w:r>
      <w:r w:rsidR="000B4E79" w:rsidRPr="00AF46B3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 </w:t>
      </w:r>
      <w:r w:rsidR="000B4E79">
        <w:rPr>
          <w:rFonts w:ascii="Times New Roman" w:hAnsi="Times New Roman"/>
          <w:bCs/>
          <w:sz w:val="28"/>
          <w:szCs w:val="28"/>
        </w:rPr>
        <w:t>от 29.01.16 г. N 50</w:t>
      </w:r>
      <w:proofErr w:type="gramEnd"/>
    </w:p>
    <w:p w:rsidR="000B4E79" w:rsidRPr="00AF46B3" w:rsidRDefault="000B4E79" w:rsidP="000B4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0B4E79" w:rsidRPr="00AF46B3" w:rsidRDefault="000B4E79" w:rsidP="000B4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</w:t>
      </w:r>
      <w:proofErr w:type="spellStart"/>
      <w:r w:rsidRPr="00AF46B3">
        <w:rPr>
          <w:rFonts w:ascii="Times New Roman" w:hAnsi="Times New Roman"/>
          <w:sz w:val="28"/>
          <w:szCs w:val="28"/>
        </w:rPr>
        <w:t>Росто</w:t>
      </w:r>
      <w:r>
        <w:rPr>
          <w:rFonts w:ascii="Times New Roman" w:hAnsi="Times New Roman"/>
          <w:sz w:val="28"/>
          <w:szCs w:val="28"/>
        </w:rPr>
        <w:t>вский-на-Дону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железнодорожный техникум»</w:t>
      </w:r>
    </w:p>
    <w:p w:rsidR="000B4E79" w:rsidRPr="00AF46B3" w:rsidRDefault="000B4E79" w:rsidP="000B4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0B4E79" w:rsidRPr="00AF46B3" w:rsidRDefault="000B4E79" w:rsidP="000B4E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преподаватель</w:t>
      </w:r>
    </w:p>
    <w:p w:rsidR="000B4E79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0B4E79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0B4E79" w:rsidRPr="00AF46B3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</w:t>
      </w:r>
      <w:proofErr w:type="gramEnd"/>
      <w:r w:rsidRPr="00AF46B3">
        <w:rPr>
          <w:rFonts w:ascii="Times New Roman" w:hAnsi="Times New Roman"/>
          <w:sz w:val="28"/>
          <w:szCs w:val="28"/>
        </w:rPr>
        <w:t xml:space="preserve"> на заседании методической комиссии</w:t>
      </w: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:rsidR="000B4E79" w:rsidRPr="00AF46B3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 xml:space="preserve">протокол № </w:t>
      </w:r>
      <w:proofErr w:type="spellStart"/>
      <w:r w:rsidRPr="00AF46B3">
        <w:rPr>
          <w:rFonts w:ascii="Times New Roman" w:hAnsi="Times New Roman"/>
          <w:sz w:val="28"/>
          <w:szCs w:val="28"/>
        </w:rPr>
        <w:t>____от</w:t>
      </w:r>
      <w:proofErr w:type="spellEnd"/>
      <w:r w:rsidRPr="00AF46B3">
        <w:rPr>
          <w:rFonts w:ascii="Times New Roman" w:hAnsi="Times New Roman"/>
          <w:sz w:val="28"/>
          <w:szCs w:val="28"/>
        </w:rPr>
        <w:t xml:space="preserve"> «___»________________2018г.</w:t>
      </w:r>
    </w:p>
    <w:p w:rsidR="000B4E79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4E79" w:rsidRPr="00AF46B3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:rsidR="000B4E79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0B4E79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0B4E79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0B4E79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0B4E79" w:rsidRPr="00AF46B3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4E79" w:rsidTr="004958E3">
        <w:trPr>
          <w:trHeight w:val="654"/>
        </w:trPr>
        <w:tc>
          <w:tcPr>
            <w:tcW w:w="4785" w:type="dxa"/>
          </w:tcPr>
          <w:p w:rsidR="000B4E79" w:rsidRPr="00AF46B3" w:rsidRDefault="000B4E79" w:rsidP="004958E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«Согласовано»</w:t>
            </w:r>
          </w:p>
          <w:p w:rsidR="000B4E79" w:rsidRDefault="000B4E79" w:rsidP="004958E3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B4E79" w:rsidRPr="00AF46B3" w:rsidRDefault="000B4E79" w:rsidP="004958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 xml:space="preserve"> «___»___________2018г.</w:t>
            </w:r>
          </w:p>
          <w:p w:rsidR="000B4E79" w:rsidRDefault="000B4E79" w:rsidP="004958E3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0B4E79" w:rsidRPr="00AF46B3" w:rsidRDefault="000B4E79" w:rsidP="004958E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0B4E79" w:rsidRPr="00AF46B3" w:rsidRDefault="000B4E79" w:rsidP="004958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0B4E79" w:rsidRPr="00AF46B3" w:rsidRDefault="000B4E79" w:rsidP="004958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Чекрыгин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  <w:p w:rsidR="000B4E79" w:rsidRPr="00AF46B3" w:rsidRDefault="000B4E79" w:rsidP="004958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«___»___________2018г.</w:t>
            </w:r>
          </w:p>
          <w:p w:rsidR="000B4E79" w:rsidRDefault="000B4E79" w:rsidP="004958E3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E79" w:rsidRPr="00AF46B3" w:rsidRDefault="000B4E79" w:rsidP="000B4E79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0B4E79" w:rsidRPr="00AF46B3" w:rsidRDefault="000B4E79" w:rsidP="000B4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:rsidR="00732585" w:rsidRPr="000B4E79" w:rsidRDefault="000B4E79" w:rsidP="00732585">
      <w:r>
        <w:rPr>
          <w:rFonts w:ascii="Times New Roman" w:hAnsi="Times New Roman"/>
        </w:rPr>
        <w:br w:type="page"/>
      </w:r>
    </w:p>
    <w:p w:rsidR="00732585" w:rsidRPr="00FD0296" w:rsidRDefault="00732585" w:rsidP="007325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D0296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СОДЕРЖАНИЕ</w:t>
      </w:r>
    </w:p>
    <w:p w:rsidR="00732585" w:rsidRPr="00FD0296" w:rsidRDefault="00732585" w:rsidP="00732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32585" w:rsidRPr="00FD0296" w:rsidTr="00532A6B">
        <w:trPr>
          <w:trHeight w:val="394"/>
        </w:trPr>
        <w:tc>
          <w:tcPr>
            <w:tcW w:w="9007" w:type="dxa"/>
          </w:tcPr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</w:t>
            </w:r>
            <w:r w:rsidR="008316A5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. </w:t>
            </w:r>
            <w:r w:rsidR="00A33399" w:rsidRPr="0020558D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ПАСПОРТ ПРОГРАММЫ </w:t>
            </w:r>
            <w:r w:rsidR="003E5F0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учебной дисциплины</w:t>
            </w:r>
          </w:p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32585" w:rsidRPr="00FD0296" w:rsidTr="00532A6B">
        <w:trPr>
          <w:trHeight w:val="720"/>
        </w:trPr>
        <w:tc>
          <w:tcPr>
            <w:tcW w:w="9007" w:type="dxa"/>
          </w:tcPr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2.СТРУКТУРА И СОДЕРЖАНИЕ </w:t>
            </w:r>
            <w:r w:rsidR="003E5F0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учебной дисциплины</w:t>
            </w:r>
          </w:p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585" w:rsidRPr="00FD0296" w:rsidTr="00532A6B">
        <w:trPr>
          <w:trHeight w:val="594"/>
        </w:trPr>
        <w:tc>
          <w:tcPr>
            <w:tcW w:w="9007" w:type="dxa"/>
          </w:tcPr>
          <w:p w:rsidR="00732585" w:rsidRPr="00FD0296" w:rsidRDefault="008316A5" w:rsidP="00732585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3. </w:t>
            </w:r>
            <w:r w:rsidR="00732585" w:rsidRPr="00FD029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УСЛОВИЯ РЕАЛИЗАЦИИ ПРОГРАММЫ</w:t>
            </w:r>
          </w:p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585" w:rsidRPr="00FD0296" w:rsidTr="00532A6B">
        <w:trPr>
          <w:trHeight w:val="692"/>
        </w:trPr>
        <w:tc>
          <w:tcPr>
            <w:tcW w:w="9007" w:type="dxa"/>
          </w:tcPr>
          <w:p w:rsidR="00732585" w:rsidRPr="00FD0296" w:rsidRDefault="00732585" w:rsidP="003E5F0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4. Контроль и оценка результатов освоения </w:t>
            </w:r>
            <w:r w:rsidR="003E5F0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учебной дисциплины</w:t>
            </w:r>
            <w:r w:rsidRPr="00FD029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</w:tcPr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2585" w:rsidRPr="00FD0296" w:rsidRDefault="00732585" w:rsidP="00732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585" w:rsidRPr="00FD0296" w:rsidRDefault="00532A6B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732585" w:rsidRPr="00FD0296">
        <w:rPr>
          <w:rFonts w:ascii="Times New Roman" w:hAnsi="Times New Roman"/>
        </w:rPr>
        <w:br w:type="page"/>
      </w:r>
    </w:p>
    <w:p w:rsidR="00732585" w:rsidRPr="00FD0296" w:rsidRDefault="00732585" w:rsidP="00A333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1</w:t>
      </w:r>
      <w:r w:rsidR="008316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</w:t>
      </w:r>
      <w:r w:rsidR="00A33399" w:rsidRPr="00A3339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ПАСПОРТ ПРОГРАММЫ </w:t>
      </w:r>
      <w:r w:rsidR="003E5F0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учебной дисциплины</w:t>
      </w:r>
    </w:p>
    <w:p w:rsidR="00732585" w:rsidRPr="00FD0296" w:rsidRDefault="00732585" w:rsidP="00732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585" w:rsidRPr="00FD0296" w:rsidRDefault="00732585" w:rsidP="00732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316A5">
        <w:rPr>
          <w:rFonts w:ascii="Times New Roman" w:eastAsia="Times New Roman" w:hAnsi="Times New Roman"/>
          <w:b/>
          <w:sz w:val="24"/>
          <w:szCs w:val="24"/>
          <w:lang w:eastAsia="ru-RU"/>
        </w:rPr>
        <w:t>.1. Область применения рабочей</w:t>
      </w:r>
      <w:r w:rsidRPr="00FD0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732585" w:rsidRPr="00FD0296" w:rsidRDefault="008316A5" w:rsidP="007325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32585"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абочая программа </w:t>
      </w:r>
      <w:r w:rsidR="003E5F0C">
        <w:rPr>
          <w:rFonts w:ascii="Times New Roman" w:eastAsia="Times New Roman" w:hAnsi="Times New Roman"/>
          <w:sz w:val="24"/>
          <w:szCs w:val="24"/>
          <w:lang w:eastAsia="ru-RU"/>
        </w:rPr>
        <w:t>учебной дисциплины</w:t>
      </w:r>
      <w:r w:rsidR="00732585"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частью примерной основной образовательной программы в соответствии с ФГОС СПО 15.01.05 Сварщик (ручной и частично механизированной сварки (наплавки))</w:t>
      </w:r>
    </w:p>
    <w:p w:rsidR="00732585" w:rsidRPr="00FD0296" w:rsidRDefault="00732585" w:rsidP="00732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585" w:rsidRPr="00FD0296" w:rsidRDefault="00732585" w:rsidP="00732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AB716D" w:rsidRPr="00AB71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 задачи </w:t>
      </w:r>
      <w:r w:rsidR="003E5F0C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</w:t>
      </w:r>
    </w:p>
    <w:p w:rsidR="00732585" w:rsidRPr="00FD0296" w:rsidRDefault="00AB716D" w:rsidP="00AB7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16D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освоения вида деятельности - ручная дуговая сварка (наплавка, резка) плавящимся покрытым электродом и соответствующих ему профессиональных компетенций </w:t>
      </w:r>
      <w:proofErr w:type="gramStart"/>
      <w:r w:rsidRPr="00AB716D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AB716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должен:</w:t>
      </w:r>
    </w:p>
    <w:p w:rsidR="00732585" w:rsidRPr="00FD0296" w:rsidRDefault="00732585" w:rsidP="00732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7764"/>
      </w:tblGrid>
      <w:tr w:rsidR="00732585" w:rsidRPr="00FD0296" w:rsidTr="00532A6B">
        <w:tc>
          <w:tcPr>
            <w:tcW w:w="1809" w:type="dxa"/>
          </w:tcPr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8045" w:type="dxa"/>
          </w:tcPr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проверки оснащенности сварочного поста частично механизированной сварки (наплавки) плавлением;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проверки наличия заземления сварочного поста частично механизированной сварки (наплавки) плавлением;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подготовки и проверки сварочных материалов для частично механизированной сварки (наплавки);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настройки оборудования для частично механизированной сварки (наплавки) плавлением для выполнения сварки;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</w:tc>
      </w:tr>
      <w:tr w:rsidR="00732585" w:rsidRPr="00FD0296" w:rsidTr="00532A6B">
        <w:tc>
          <w:tcPr>
            <w:tcW w:w="1809" w:type="dxa"/>
          </w:tcPr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045" w:type="dxa"/>
          </w:tcPr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проверять работоспособность и исправность оборудования для частично механизированной сварки (наплавки) плавлением;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настраивать сварочное оборудование для частично механизированной сварки (наплавки) плавлением;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</w:tc>
      </w:tr>
      <w:tr w:rsidR="00732585" w:rsidRPr="00FD0296" w:rsidTr="00532A6B">
        <w:tc>
          <w:tcPr>
            <w:tcW w:w="1809" w:type="dxa"/>
          </w:tcPr>
          <w:p w:rsidR="00732585" w:rsidRPr="00FD0296" w:rsidRDefault="00732585" w:rsidP="007325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045" w:type="dxa"/>
          </w:tcPr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группы и марки материалов, свариваемых частично механизированной сваркой (наплавкой) плавлением;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сварочные (наплавочные) материалы для частично механизированной сварки (наплавки) плавлением;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причины возникновения и меры предупреждения внутренних напряжений и деформаций в свариваемых (наплавляемых) изделиях;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-причины возникновения дефектов сварных швов, способы их предупреждения и исправления.</w:t>
            </w:r>
          </w:p>
          <w:p w:rsidR="00732585" w:rsidRPr="00FD0296" w:rsidRDefault="00732585" w:rsidP="00732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32585" w:rsidRPr="00FD0296" w:rsidRDefault="00732585" w:rsidP="00732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585" w:rsidRPr="00FD0296" w:rsidRDefault="00732585" w:rsidP="00732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399" w:rsidRPr="0020558D" w:rsidRDefault="00A33399" w:rsidP="00A3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5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1.3. Рекомендуемое количество часов на освоение программы профессионального модуля:</w:t>
      </w:r>
    </w:p>
    <w:p w:rsidR="00A33399" w:rsidRPr="00C81C41" w:rsidRDefault="00A33399" w:rsidP="00A3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4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F2019A" w:rsidRPr="00C81C4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3E5F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48</w:t>
      </w:r>
      <w:r w:rsidRPr="00C81C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C81C4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A33399" w:rsidRPr="00C81C41" w:rsidRDefault="00A33399" w:rsidP="00A3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4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студента – </w:t>
      </w:r>
      <w:r w:rsidRPr="00C81C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3E5F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48</w:t>
      </w:r>
      <w:r w:rsidRPr="00C81C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C81C41">
        <w:rPr>
          <w:rFonts w:ascii="Times New Roman" w:eastAsia="Times New Roman" w:hAnsi="Times New Roman"/>
          <w:sz w:val="28"/>
          <w:szCs w:val="28"/>
          <w:lang w:eastAsia="ru-RU"/>
        </w:rPr>
        <w:t xml:space="preserve">час, </w:t>
      </w:r>
    </w:p>
    <w:p w:rsidR="00A33399" w:rsidRPr="00C81C41" w:rsidRDefault="00A33399" w:rsidP="00A3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41">
        <w:rPr>
          <w:rFonts w:ascii="Times New Roman" w:eastAsia="Times New Roman" w:hAnsi="Times New Roman"/>
          <w:sz w:val="28"/>
          <w:szCs w:val="28"/>
          <w:lang w:eastAsia="ru-RU"/>
        </w:rPr>
        <w:t>включая:</w:t>
      </w:r>
    </w:p>
    <w:p w:rsidR="00A33399" w:rsidRPr="00C81C41" w:rsidRDefault="00A33399" w:rsidP="00A3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4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студента – </w:t>
      </w:r>
      <w:r w:rsidRPr="00C81C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3E5F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32</w:t>
      </w:r>
      <w:r w:rsidRPr="00C81C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C81C41">
        <w:rPr>
          <w:rFonts w:ascii="Times New Roman" w:eastAsia="Times New Roman" w:hAnsi="Times New Roman"/>
          <w:sz w:val="28"/>
          <w:szCs w:val="28"/>
          <w:lang w:eastAsia="ru-RU"/>
        </w:rPr>
        <w:t>час;</w:t>
      </w:r>
    </w:p>
    <w:p w:rsidR="00E56B78" w:rsidRDefault="00A33399" w:rsidP="003E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4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 студента –</w:t>
      </w:r>
      <w:r w:rsidRPr="00C81C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3E5F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</w:t>
      </w:r>
      <w:r w:rsidRPr="00C81C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3E5F0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3E5F0C" w:rsidRDefault="003E5F0C" w:rsidP="003E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F0C" w:rsidRDefault="003E5F0C" w:rsidP="003E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F0C" w:rsidRDefault="003E5F0C" w:rsidP="003E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F0C" w:rsidRDefault="003E5F0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E5F0C" w:rsidRPr="003E5F0C" w:rsidRDefault="003E5F0C" w:rsidP="003E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16D" w:rsidRPr="00AB716D" w:rsidRDefault="00AB716D" w:rsidP="00AB716D">
      <w:pPr>
        <w:pStyle w:val="a5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16D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3E5F0C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AB716D" w:rsidRPr="00571E9E" w:rsidRDefault="00AB716D" w:rsidP="00AB716D">
      <w:pPr>
        <w:pStyle w:val="a5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1E9E">
        <w:rPr>
          <w:rFonts w:ascii="Times New Roman" w:hAnsi="Times New Roman"/>
          <w:sz w:val="28"/>
          <w:szCs w:val="28"/>
        </w:rPr>
        <w:t>Результатом о</w:t>
      </w:r>
      <w:r w:rsidR="003E5F0C">
        <w:rPr>
          <w:rFonts w:ascii="Times New Roman" w:hAnsi="Times New Roman"/>
          <w:sz w:val="28"/>
          <w:szCs w:val="28"/>
        </w:rPr>
        <w:t>своения учебной дисциплины</w:t>
      </w:r>
      <w:r w:rsidRPr="00571E9E">
        <w:rPr>
          <w:rFonts w:ascii="Times New Roman" w:hAnsi="Times New Roman"/>
          <w:sz w:val="28"/>
          <w:szCs w:val="28"/>
        </w:rPr>
        <w:t xml:space="preserve"> является овладение обучающимися </w:t>
      </w:r>
      <w:r>
        <w:rPr>
          <w:rFonts w:ascii="Times New Roman" w:hAnsi="Times New Roman"/>
          <w:sz w:val="28"/>
          <w:szCs w:val="28"/>
        </w:rPr>
        <w:t>видом деятельности «Р</w:t>
      </w:r>
      <w:r w:rsidRPr="00BD7170">
        <w:rPr>
          <w:rFonts w:ascii="Times New Roman" w:hAnsi="Times New Roman"/>
          <w:sz w:val="28"/>
          <w:szCs w:val="28"/>
        </w:rPr>
        <w:t>учная дуговая сварка (наплавка, резка) плавящимся покры</w:t>
      </w:r>
      <w:r>
        <w:rPr>
          <w:rFonts w:ascii="Times New Roman" w:hAnsi="Times New Roman"/>
          <w:sz w:val="28"/>
          <w:szCs w:val="28"/>
        </w:rPr>
        <w:t xml:space="preserve">тым электродом», в том числе овладение </w:t>
      </w:r>
      <w:r w:rsidRPr="00571E9E">
        <w:rPr>
          <w:rFonts w:ascii="Times New Roman" w:hAnsi="Times New Roman"/>
          <w:sz w:val="28"/>
          <w:szCs w:val="28"/>
        </w:rPr>
        <w:t>профессиональными</w:t>
      </w:r>
      <w:r>
        <w:rPr>
          <w:rFonts w:ascii="Times New Roman" w:hAnsi="Times New Roman"/>
          <w:sz w:val="28"/>
          <w:szCs w:val="28"/>
        </w:rPr>
        <w:t xml:space="preserve"> (ПК)</w:t>
      </w:r>
      <w:r w:rsidRPr="00571E9E">
        <w:rPr>
          <w:rFonts w:ascii="Times New Roman" w:hAnsi="Times New Roman"/>
          <w:sz w:val="28"/>
          <w:szCs w:val="28"/>
        </w:rPr>
        <w:t xml:space="preserve"> и общими </w:t>
      </w:r>
      <w:r>
        <w:rPr>
          <w:rFonts w:ascii="Times New Roman" w:hAnsi="Times New Roman"/>
          <w:sz w:val="28"/>
          <w:szCs w:val="28"/>
        </w:rPr>
        <w:t>(ОК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571E9E">
        <w:rPr>
          <w:rFonts w:ascii="Times New Roman" w:hAnsi="Times New Roman"/>
          <w:sz w:val="28"/>
          <w:szCs w:val="28"/>
        </w:rPr>
        <w:t>к</w:t>
      </w:r>
      <w:proofErr w:type="gramEnd"/>
      <w:r w:rsidRPr="00571E9E">
        <w:rPr>
          <w:rFonts w:ascii="Times New Roman" w:hAnsi="Times New Roman"/>
          <w:sz w:val="28"/>
          <w:szCs w:val="28"/>
        </w:rPr>
        <w:t>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E56B78" w:rsidRPr="00F9178C" w:rsidRDefault="00E56B7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5"/>
      </w:tblGrid>
      <w:tr w:rsidR="00AB716D" w:rsidRPr="00F9178C" w:rsidTr="005F509D"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716D" w:rsidRPr="00F9178C" w:rsidRDefault="00AB716D" w:rsidP="00AB71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16D" w:rsidRPr="00F9178C" w:rsidRDefault="00AB716D" w:rsidP="00AB71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5F509D" w:rsidRPr="005F509D" w:rsidTr="005F509D"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</w:tcPr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203" w:type="pct"/>
            <w:tcBorders>
              <w:top w:val="single" w:sz="12" w:space="0" w:color="auto"/>
              <w:right w:val="single" w:sz="12" w:space="0" w:color="auto"/>
            </w:tcBorders>
          </w:tcPr>
          <w:p w:rsidR="005F509D" w:rsidRPr="005F509D" w:rsidRDefault="005F509D" w:rsidP="005F509D">
            <w:pPr>
              <w:pStyle w:val="2"/>
              <w:widowControl w:val="0"/>
              <w:numPr>
                <w:ilvl w:val="0"/>
                <w:numId w:val="10"/>
              </w:numPr>
              <w:spacing w:line="360" w:lineRule="auto"/>
              <w:ind w:left="0" w:hanging="284"/>
              <w:jc w:val="both"/>
              <w:rPr>
                <w:spacing w:val="-4"/>
              </w:rPr>
            </w:pPr>
            <w:r w:rsidRPr="005F509D">
              <w:t>Читать</w:t>
            </w:r>
            <w:r w:rsidRPr="005F509D">
              <w:rPr>
                <w:spacing w:val="-4"/>
              </w:rPr>
              <w:t xml:space="preserve"> чертежи средней сложности и сложных сварных металлоконструкций.</w:t>
            </w:r>
          </w:p>
        </w:tc>
      </w:tr>
      <w:tr w:rsidR="005F509D" w:rsidRPr="005F509D" w:rsidTr="005F509D">
        <w:tc>
          <w:tcPr>
            <w:tcW w:w="797" w:type="pct"/>
            <w:tcBorders>
              <w:left w:val="single" w:sz="12" w:space="0" w:color="auto"/>
            </w:tcBorders>
          </w:tcPr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pct"/>
            <w:tcBorders>
              <w:right w:val="single" w:sz="12" w:space="0" w:color="auto"/>
            </w:tcBorders>
          </w:tcPr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конструкторскую, нормативно-техническую и производственно-технологическую документацию по сварке. </w:t>
            </w:r>
          </w:p>
        </w:tc>
      </w:tr>
      <w:tr w:rsidR="005F509D" w:rsidRPr="005F509D" w:rsidTr="005F509D">
        <w:tc>
          <w:tcPr>
            <w:tcW w:w="797" w:type="pct"/>
            <w:tcBorders>
              <w:left w:val="single" w:sz="12" w:space="0" w:color="auto"/>
            </w:tcBorders>
          </w:tcPr>
          <w:p w:rsidR="005F509D" w:rsidRPr="005F509D" w:rsidRDefault="005F509D" w:rsidP="005F5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1.3.</w:t>
            </w:r>
          </w:p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pct"/>
            <w:tcBorders>
              <w:right w:val="single" w:sz="12" w:space="0" w:color="auto"/>
            </w:tcBorders>
          </w:tcPr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5F509D" w:rsidRPr="005F509D" w:rsidTr="005F509D">
        <w:tc>
          <w:tcPr>
            <w:tcW w:w="797" w:type="pct"/>
            <w:tcBorders>
              <w:left w:val="single" w:sz="12" w:space="0" w:color="auto"/>
            </w:tcBorders>
          </w:tcPr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203" w:type="pct"/>
            <w:tcBorders>
              <w:right w:val="single" w:sz="12" w:space="0" w:color="auto"/>
            </w:tcBorders>
          </w:tcPr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5F509D" w:rsidRPr="005F509D" w:rsidTr="005F509D">
        <w:tc>
          <w:tcPr>
            <w:tcW w:w="797" w:type="pct"/>
            <w:tcBorders>
              <w:left w:val="single" w:sz="12" w:space="0" w:color="auto"/>
            </w:tcBorders>
          </w:tcPr>
          <w:p w:rsidR="005F509D" w:rsidRPr="005F509D" w:rsidRDefault="005F509D" w:rsidP="005F509D">
            <w:pPr>
              <w:rPr>
                <w:sz w:val="24"/>
                <w:szCs w:val="24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203" w:type="pct"/>
            <w:tcBorders>
              <w:right w:val="single" w:sz="12" w:space="0" w:color="auto"/>
            </w:tcBorders>
          </w:tcPr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сборку и подготовку элементов конструкции под сварку.</w:t>
            </w:r>
          </w:p>
        </w:tc>
      </w:tr>
      <w:tr w:rsidR="005F509D" w:rsidRPr="005F509D" w:rsidTr="005F509D">
        <w:tc>
          <w:tcPr>
            <w:tcW w:w="797" w:type="pct"/>
            <w:tcBorders>
              <w:left w:val="single" w:sz="12" w:space="0" w:color="auto"/>
            </w:tcBorders>
          </w:tcPr>
          <w:p w:rsidR="005F509D" w:rsidRPr="005F509D" w:rsidRDefault="005F509D" w:rsidP="005F509D">
            <w:pPr>
              <w:rPr>
                <w:sz w:val="24"/>
                <w:szCs w:val="24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203" w:type="pct"/>
            <w:tcBorders>
              <w:right w:val="single" w:sz="12" w:space="0" w:color="auto"/>
            </w:tcBorders>
          </w:tcPr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5F509D" w:rsidRPr="005F509D" w:rsidTr="005F509D">
        <w:tc>
          <w:tcPr>
            <w:tcW w:w="797" w:type="pct"/>
            <w:tcBorders>
              <w:left w:val="single" w:sz="12" w:space="0" w:color="auto"/>
            </w:tcBorders>
          </w:tcPr>
          <w:p w:rsidR="005F509D" w:rsidRPr="005F509D" w:rsidRDefault="005F509D" w:rsidP="005F509D">
            <w:pPr>
              <w:rPr>
                <w:sz w:val="24"/>
                <w:szCs w:val="24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1.8.</w:t>
            </w:r>
          </w:p>
        </w:tc>
        <w:tc>
          <w:tcPr>
            <w:tcW w:w="4203" w:type="pct"/>
            <w:tcBorders>
              <w:right w:val="single" w:sz="12" w:space="0" w:color="auto"/>
            </w:tcBorders>
          </w:tcPr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Зачищать и удалять поверхностные дефекты сварных швов после сварки.</w:t>
            </w:r>
          </w:p>
        </w:tc>
      </w:tr>
      <w:tr w:rsidR="005F509D" w:rsidRPr="005F509D" w:rsidTr="005F509D">
        <w:tc>
          <w:tcPr>
            <w:tcW w:w="797" w:type="pct"/>
            <w:tcBorders>
              <w:left w:val="single" w:sz="12" w:space="0" w:color="auto"/>
            </w:tcBorders>
          </w:tcPr>
          <w:p w:rsidR="005F509D" w:rsidRPr="005F509D" w:rsidRDefault="005F509D" w:rsidP="005F509D">
            <w:pPr>
              <w:rPr>
                <w:sz w:val="24"/>
                <w:szCs w:val="24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1.9.</w:t>
            </w:r>
          </w:p>
        </w:tc>
        <w:tc>
          <w:tcPr>
            <w:tcW w:w="4203" w:type="pct"/>
            <w:tcBorders>
              <w:right w:val="single" w:sz="12" w:space="0" w:color="auto"/>
            </w:tcBorders>
          </w:tcPr>
          <w:p w:rsidR="005F509D" w:rsidRPr="005F509D" w:rsidRDefault="005F509D" w:rsidP="005F50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контроль сварных соединений на соответствие геометрическим размерам, требуемым конструкторской и производственно - </w:t>
            </w:r>
            <w:proofErr w:type="spellStart"/>
            <w:proofErr w:type="gramStart"/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технологиче-ской</w:t>
            </w:r>
            <w:proofErr w:type="spellEnd"/>
            <w:proofErr w:type="gramEnd"/>
            <w:r w:rsidRPr="005F5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документации по сварке.</w:t>
            </w:r>
          </w:p>
        </w:tc>
      </w:tr>
    </w:tbl>
    <w:p w:rsidR="00AB716D" w:rsidRPr="00F9178C" w:rsidRDefault="005F509D" w:rsidP="00AB716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B716D" w:rsidRPr="00F9178C">
        <w:rPr>
          <w:rFonts w:ascii="Times New Roman" w:eastAsia="Times New Roman" w:hAnsi="Times New Roman"/>
          <w:sz w:val="24"/>
          <w:szCs w:val="24"/>
          <w:lang w:eastAsia="ru-RU"/>
        </w:rPr>
        <w:t>своение профессионального модуля направлено на развитие общих компетенций:</w:t>
      </w:r>
    </w:p>
    <w:p w:rsidR="00AB716D" w:rsidRPr="00F9178C" w:rsidRDefault="00AB716D" w:rsidP="00AB716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AB716D" w:rsidRPr="00F9178C" w:rsidTr="00AB716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716D" w:rsidRPr="00F9178C" w:rsidRDefault="00AB716D" w:rsidP="00AB71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16D" w:rsidRPr="00F9178C" w:rsidRDefault="00AB716D" w:rsidP="00AB71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AB716D" w:rsidRPr="00F9178C" w:rsidTr="00AB716D">
        <w:tc>
          <w:tcPr>
            <w:tcW w:w="833" w:type="pct"/>
            <w:tcBorders>
              <w:left w:val="single" w:sz="12" w:space="0" w:color="auto"/>
            </w:tcBorders>
          </w:tcPr>
          <w:p w:rsidR="00AB716D" w:rsidRPr="00F9178C" w:rsidRDefault="00AB716D" w:rsidP="00AB7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B716D" w:rsidRPr="00F9178C" w:rsidRDefault="00AB716D" w:rsidP="00AB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AB716D" w:rsidRPr="00F9178C" w:rsidTr="00AB716D">
        <w:tc>
          <w:tcPr>
            <w:tcW w:w="833" w:type="pct"/>
            <w:tcBorders>
              <w:left w:val="single" w:sz="12" w:space="0" w:color="auto"/>
            </w:tcBorders>
          </w:tcPr>
          <w:p w:rsidR="00AB716D" w:rsidRPr="00F9178C" w:rsidRDefault="00AB716D" w:rsidP="00AB7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B716D" w:rsidRPr="00F9178C" w:rsidRDefault="00AB716D" w:rsidP="00AB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AB716D" w:rsidRPr="00F9178C" w:rsidTr="00AB716D">
        <w:tc>
          <w:tcPr>
            <w:tcW w:w="833" w:type="pct"/>
            <w:tcBorders>
              <w:left w:val="single" w:sz="12" w:space="0" w:color="auto"/>
            </w:tcBorders>
          </w:tcPr>
          <w:p w:rsidR="00AB716D" w:rsidRPr="00F9178C" w:rsidRDefault="00AB716D" w:rsidP="00AB7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B716D" w:rsidRPr="00F9178C" w:rsidRDefault="00AB716D" w:rsidP="00AB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B716D" w:rsidRPr="00F9178C" w:rsidTr="00AB716D">
        <w:tc>
          <w:tcPr>
            <w:tcW w:w="833" w:type="pct"/>
            <w:tcBorders>
              <w:left w:val="single" w:sz="12" w:space="0" w:color="auto"/>
            </w:tcBorders>
          </w:tcPr>
          <w:p w:rsidR="00AB716D" w:rsidRPr="00F9178C" w:rsidRDefault="00AB716D" w:rsidP="00AB7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B716D" w:rsidRPr="00F9178C" w:rsidRDefault="00AB716D" w:rsidP="00AB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B716D" w:rsidRPr="00F9178C" w:rsidTr="00AB716D">
        <w:tc>
          <w:tcPr>
            <w:tcW w:w="833" w:type="pct"/>
            <w:tcBorders>
              <w:left w:val="single" w:sz="12" w:space="0" w:color="auto"/>
            </w:tcBorders>
          </w:tcPr>
          <w:p w:rsidR="00AB716D" w:rsidRPr="00F9178C" w:rsidRDefault="00AB716D" w:rsidP="00AB7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B716D" w:rsidRPr="00F9178C" w:rsidRDefault="00AB716D" w:rsidP="00AB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B716D" w:rsidRPr="00F9178C" w:rsidTr="00AB716D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AB716D" w:rsidRPr="00F9178C" w:rsidRDefault="00AB716D" w:rsidP="00AB7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AB716D" w:rsidRPr="00F9178C" w:rsidRDefault="00AB716D" w:rsidP="00AB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AB716D" w:rsidRPr="00F9178C" w:rsidRDefault="00AB716D" w:rsidP="00AB716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B716D" w:rsidRPr="00F9178C" w:rsidRDefault="00AB716D">
      <w:pPr>
        <w:rPr>
          <w:rFonts w:ascii="Times New Roman" w:hAnsi="Times New Roman"/>
        </w:rPr>
        <w:sectPr w:rsidR="00AB716D" w:rsidRPr="00F9178C" w:rsidSect="00CF6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16D" w:rsidRPr="00F9178C" w:rsidRDefault="00AB716D" w:rsidP="00AB716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9178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СТРУКТУРА и содержание </w:t>
      </w:r>
      <w:r w:rsidR="003E5F0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AB716D" w:rsidRPr="00F9178C" w:rsidRDefault="003E5F0C" w:rsidP="00AB716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3.1. Тематический план учебной дисциплины</w:t>
      </w:r>
    </w:p>
    <w:p w:rsidR="00E56B78" w:rsidRPr="00F9178C" w:rsidRDefault="00E56B78" w:rsidP="00E56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768" w:type="dxa"/>
        <w:tblLayout w:type="fixed"/>
        <w:tblLook w:val="04A0"/>
      </w:tblPr>
      <w:tblGrid>
        <w:gridCol w:w="2143"/>
        <w:gridCol w:w="3210"/>
        <w:gridCol w:w="1134"/>
        <w:gridCol w:w="1035"/>
        <w:gridCol w:w="1479"/>
        <w:gridCol w:w="2067"/>
      </w:tblGrid>
      <w:tr w:rsidR="00B768F5" w:rsidRPr="00F9178C" w:rsidTr="00B768F5">
        <w:tc>
          <w:tcPr>
            <w:tcW w:w="2143" w:type="dxa"/>
            <w:vMerge w:val="restart"/>
          </w:tcPr>
          <w:p w:rsidR="00B768F5" w:rsidRPr="00F9178C" w:rsidRDefault="00B768F5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eastAsia="Times New Roman" w:hAnsi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3210" w:type="dxa"/>
            <w:vMerge w:val="restart"/>
          </w:tcPr>
          <w:p w:rsidR="00B768F5" w:rsidRPr="00F9178C" w:rsidRDefault="00B768F5" w:rsidP="003E5F0C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Наименования разделов </w:t>
            </w:r>
            <w:r w:rsidR="003E5F0C">
              <w:rPr>
                <w:rFonts w:ascii="Times New Roman" w:eastAsia="Times New Roman" w:hAnsi="Times New Roman"/>
                <w:b/>
                <w:lang w:eastAsia="ru-RU"/>
              </w:rPr>
              <w:t>учебной дисциплины</w:t>
            </w:r>
          </w:p>
        </w:tc>
        <w:tc>
          <w:tcPr>
            <w:tcW w:w="1134" w:type="dxa"/>
            <w:vMerge w:val="restart"/>
          </w:tcPr>
          <w:p w:rsidR="00B768F5" w:rsidRPr="00F9178C" w:rsidRDefault="00B768F5" w:rsidP="00532A6B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Всего </w:t>
            </w:r>
          </w:p>
          <w:p w:rsidR="00B768F5" w:rsidRPr="00F9178C" w:rsidRDefault="00B768F5" w:rsidP="00532A6B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b/>
                <w:iCs/>
                <w:lang w:eastAsia="ru-RU"/>
              </w:rPr>
              <w:t>часов</w:t>
            </w:r>
          </w:p>
          <w:p w:rsidR="00B768F5" w:rsidRPr="00F9178C" w:rsidRDefault="00B768F5" w:rsidP="00532A6B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proofErr w:type="gramStart"/>
            <w:r w:rsidRPr="00F9178C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(макс. учебная нагрузка </w:t>
            </w:r>
            <w:proofErr w:type="gramEnd"/>
          </w:p>
          <w:p w:rsidR="00B768F5" w:rsidRPr="00F9178C" w:rsidRDefault="00B768F5" w:rsidP="00532A6B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и </w:t>
            </w:r>
          </w:p>
          <w:p w:rsidR="00B768F5" w:rsidRPr="00F9178C" w:rsidRDefault="00B768F5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eastAsia="Times New Roman" w:hAnsi="Times New Roman"/>
                <w:b/>
                <w:iCs/>
                <w:lang w:eastAsia="ru-RU"/>
              </w:rPr>
              <w:t>практики)</w:t>
            </w:r>
          </w:p>
        </w:tc>
        <w:tc>
          <w:tcPr>
            <w:tcW w:w="4581" w:type="dxa"/>
            <w:gridSpan w:val="3"/>
          </w:tcPr>
          <w:p w:rsidR="00B768F5" w:rsidRPr="00F9178C" w:rsidRDefault="00B768F5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eastAsia="Times New Roman" w:hAnsi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B768F5" w:rsidRPr="00F9178C" w:rsidTr="00B768F5">
        <w:tc>
          <w:tcPr>
            <w:tcW w:w="2143" w:type="dxa"/>
            <w:vMerge/>
          </w:tcPr>
          <w:p w:rsidR="00B768F5" w:rsidRPr="00F9178C" w:rsidRDefault="00B768F5" w:rsidP="00532A6B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vMerge/>
          </w:tcPr>
          <w:p w:rsidR="00B768F5" w:rsidRPr="00F9178C" w:rsidRDefault="00B768F5" w:rsidP="00532A6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768F5" w:rsidRPr="00F9178C" w:rsidRDefault="00B768F5" w:rsidP="00532A6B">
            <w:pPr>
              <w:rPr>
                <w:rFonts w:ascii="Times New Roman" w:hAnsi="Times New Roman"/>
              </w:rPr>
            </w:pPr>
          </w:p>
        </w:tc>
        <w:tc>
          <w:tcPr>
            <w:tcW w:w="2514" w:type="dxa"/>
            <w:gridSpan w:val="2"/>
          </w:tcPr>
          <w:p w:rsidR="00B768F5" w:rsidRPr="00F9178C" w:rsidRDefault="00B768F5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eastAsia="Times New Roman" w:hAnsi="Times New Roman"/>
                <w:b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2067" w:type="dxa"/>
          </w:tcPr>
          <w:p w:rsidR="00B768F5" w:rsidRPr="00F9178C" w:rsidRDefault="00B768F5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eastAsia="Times New Roman" w:hAnsi="Times New Roman"/>
                <w:b/>
                <w:lang w:eastAsia="ru-RU"/>
              </w:rPr>
              <w:t>Внеаудиторная (самостоятельная) работа студента</w:t>
            </w:r>
          </w:p>
        </w:tc>
      </w:tr>
      <w:tr w:rsidR="00B768F5" w:rsidRPr="00F9178C" w:rsidTr="00B768F5">
        <w:tc>
          <w:tcPr>
            <w:tcW w:w="2143" w:type="dxa"/>
            <w:vMerge/>
          </w:tcPr>
          <w:p w:rsidR="00B768F5" w:rsidRPr="00F9178C" w:rsidRDefault="00B768F5" w:rsidP="00532A6B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vMerge/>
          </w:tcPr>
          <w:p w:rsidR="00B768F5" w:rsidRPr="00F9178C" w:rsidRDefault="00B768F5" w:rsidP="00532A6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768F5" w:rsidRPr="00F9178C" w:rsidRDefault="00B768F5" w:rsidP="00532A6B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B768F5" w:rsidRPr="00F9178C" w:rsidRDefault="00B768F5" w:rsidP="00532A6B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B768F5" w:rsidRPr="00F9178C" w:rsidRDefault="00B768F5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1479" w:type="dxa"/>
          </w:tcPr>
          <w:p w:rsidR="00B768F5" w:rsidRPr="00F9178C" w:rsidRDefault="00B768F5" w:rsidP="00532A6B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b/>
                <w:lang w:eastAsia="ru-RU"/>
              </w:rPr>
              <w:t>в т.ч. лабораторные работы и практические занятия (работы),</w:t>
            </w:r>
          </w:p>
          <w:p w:rsidR="00B768F5" w:rsidRPr="00F9178C" w:rsidRDefault="00B768F5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2067" w:type="dxa"/>
          </w:tcPr>
          <w:p w:rsidR="00B768F5" w:rsidRPr="00F9178C" w:rsidRDefault="00B768F5" w:rsidP="00532A6B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B768F5" w:rsidRPr="00F9178C" w:rsidRDefault="00B768F5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</w:tr>
      <w:tr w:rsidR="00B768F5" w:rsidRPr="00F9178C" w:rsidTr="00B768F5">
        <w:tc>
          <w:tcPr>
            <w:tcW w:w="2143" w:type="dxa"/>
          </w:tcPr>
          <w:p w:rsidR="00B768F5" w:rsidRPr="00F9178C" w:rsidRDefault="00B768F5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1</w:t>
            </w:r>
          </w:p>
        </w:tc>
        <w:tc>
          <w:tcPr>
            <w:tcW w:w="3210" w:type="dxa"/>
          </w:tcPr>
          <w:p w:rsidR="00B768F5" w:rsidRPr="00F9178C" w:rsidRDefault="00B768F5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768F5" w:rsidRPr="00F9178C" w:rsidRDefault="00B768F5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  <w:tc>
          <w:tcPr>
            <w:tcW w:w="1035" w:type="dxa"/>
          </w:tcPr>
          <w:p w:rsidR="00B768F5" w:rsidRPr="00F9178C" w:rsidRDefault="00B768F5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4</w:t>
            </w:r>
          </w:p>
        </w:tc>
        <w:tc>
          <w:tcPr>
            <w:tcW w:w="1479" w:type="dxa"/>
          </w:tcPr>
          <w:p w:rsidR="00B768F5" w:rsidRPr="00F9178C" w:rsidRDefault="00B768F5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5</w:t>
            </w:r>
          </w:p>
        </w:tc>
        <w:tc>
          <w:tcPr>
            <w:tcW w:w="2067" w:type="dxa"/>
          </w:tcPr>
          <w:p w:rsidR="00B768F5" w:rsidRPr="00F9178C" w:rsidRDefault="00B768F5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6</w:t>
            </w:r>
          </w:p>
        </w:tc>
      </w:tr>
      <w:tr w:rsidR="00B768F5" w:rsidRPr="00F9178C" w:rsidTr="00B768F5">
        <w:tc>
          <w:tcPr>
            <w:tcW w:w="2143" w:type="dxa"/>
          </w:tcPr>
          <w:p w:rsidR="00B768F5" w:rsidRPr="00F9178C" w:rsidRDefault="00B768F5" w:rsidP="00E56B78">
            <w:pPr>
              <w:ind w:left="283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lang w:eastAsia="ru-RU"/>
              </w:rPr>
              <w:t>ПК 4.1</w:t>
            </w:r>
          </w:p>
          <w:p w:rsidR="00B768F5" w:rsidRPr="00F9178C" w:rsidRDefault="00B768F5" w:rsidP="00E56B78">
            <w:pPr>
              <w:ind w:left="283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lang w:eastAsia="ru-RU"/>
              </w:rPr>
              <w:t>ПК 4.2</w:t>
            </w:r>
          </w:p>
          <w:p w:rsidR="00B768F5" w:rsidRPr="00F9178C" w:rsidRDefault="00B768F5" w:rsidP="00E56B78">
            <w:pPr>
              <w:ind w:left="283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lang w:eastAsia="ru-RU"/>
              </w:rPr>
              <w:t>ПК 4.3</w:t>
            </w:r>
          </w:p>
          <w:p w:rsidR="00B768F5" w:rsidRPr="00F9178C" w:rsidRDefault="00B768F5" w:rsidP="00532A6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10" w:type="dxa"/>
          </w:tcPr>
          <w:p w:rsidR="00B768F5" w:rsidRPr="00F9178C" w:rsidRDefault="00B768F5" w:rsidP="00E56B78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eastAsia="Times New Roman" w:hAnsi="Times New Roman"/>
                <w:lang w:eastAsia="ru-RU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134" w:type="dxa"/>
          </w:tcPr>
          <w:p w:rsidR="00B768F5" w:rsidRPr="00F9178C" w:rsidRDefault="00B768F5" w:rsidP="00532A6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768F5" w:rsidRPr="00F9178C" w:rsidRDefault="00B768F5" w:rsidP="00532A6B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768F5" w:rsidRPr="00F9178C" w:rsidRDefault="0053467B" w:rsidP="00A33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48</w:t>
            </w:r>
          </w:p>
        </w:tc>
        <w:tc>
          <w:tcPr>
            <w:tcW w:w="1035" w:type="dxa"/>
            <w:vAlign w:val="center"/>
          </w:tcPr>
          <w:p w:rsidR="00B768F5" w:rsidRPr="00F9178C" w:rsidRDefault="0053467B" w:rsidP="00A33399">
            <w:pPr>
              <w:pStyle w:val="a4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479" w:type="dxa"/>
            <w:vAlign w:val="center"/>
          </w:tcPr>
          <w:p w:rsidR="00B768F5" w:rsidRPr="00F9178C" w:rsidRDefault="0053467B" w:rsidP="00532A6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67" w:type="dxa"/>
            <w:vAlign w:val="center"/>
          </w:tcPr>
          <w:p w:rsidR="00B768F5" w:rsidRPr="00F9178C" w:rsidRDefault="0053467B" w:rsidP="00532A6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bookmarkStart w:id="0" w:name="_GoBack"/>
        <w:bookmarkEnd w:id="0"/>
      </w:tr>
      <w:tr w:rsidR="00B768F5" w:rsidRPr="00F9178C" w:rsidTr="00B768F5">
        <w:tc>
          <w:tcPr>
            <w:tcW w:w="2143" w:type="dxa"/>
          </w:tcPr>
          <w:p w:rsidR="00B768F5" w:rsidRPr="00F9178C" w:rsidRDefault="00B768F5" w:rsidP="00532A6B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</w:tcPr>
          <w:p w:rsidR="00B768F5" w:rsidRPr="00F9178C" w:rsidRDefault="00B768F5" w:rsidP="00532A6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9178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B768F5" w:rsidRPr="00F9178C" w:rsidRDefault="0053467B" w:rsidP="00532A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035" w:type="dxa"/>
          </w:tcPr>
          <w:p w:rsidR="00B768F5" w:rsidRPr="00F9178C" w:rsidRDefault="0053467B" w:rsidP="00532A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79" w:type="dxa"/>
          </w:tcPr>
          <w:p w:rsidR="00B768F5" w:rsidRPr="00F9178C" w:rsidRDefault="0053467B" w:rsidP="005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67" w:type="dxa"/>
          </w:tcPr>
          <w:p w:rsidR="00B768F5" w:rsidRPr="00F9178C" w:rsidRDefault="0053467B" w:rsidP="00B83BD6">
            <w:pPr>
              <w:tabs>
                <w:tab w:val="center" w:pos="925"/>
                <w:tab w:val="right" w:pos="185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14</w:t>
            </w:r>
            <w:r w:rsidR="00B768F5" w:rsidRPr="00F9178C">
              <w:rPr>
                <w:rFonts w:ascii="Times New Roman" w:hAnsi="Times New Roman"/>
                <w:b/>
              </w:rPr>
              <w:tab/>
            </w:r>
          </w:p>
          <w:p w:rsidR="00B768F5" w:rsidRPr="00F9178C" w:rsidRDefault="00B768F5" w:rsidP="00532A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56B78" w:rsidRPr="00F9178C" w:rsidRDefault="00E56B78">
      <w:pPr>
        <w:rPr>
          <w:rFonts w:ascii="Times New Roman" w:hAnsi="Times New Roman"/>
        </w:rPr>
      </w:pPr>
    </w:p>
    <w:p w:rsidR="00AB716D" w:rsidRPr="00F9178C" w:rsidRDefault="00AB716D">
      <w:pPr>
        <w:rPr>
          <w:rFonts w:ascii="Times New Roman" w:hAnsi="Times New Roman"/>
        </w:rPr>
      </w:pPr>
    </w:p>
    <w:p w:rsidR="00AB716D" w:rsidRPr="00F9178C" w:rsidRDefault="00AB716D">
      <w:pPr>
        <w:rPr>
          <w:rFonts w:ascii="Times New Roman" w:hAnsi="Times New Roman"/>
        </w:rPr>
      </w:pPr>
    </w:p>
    <w:p w:rsidR="00AB716D" w:rsidRDefault="00AB716D">
      <w:pPr>
        <w:rPr>
          <w:rFonts w:ascii="Times New Roman" w:hAnsi="Times New Roman"/>
        </w:rPr>
      </w:pPr>
    </w:p>
    <w:p w:rsidR="003E5F0C" w:rsidRDefault="003E5F0C">
      <w:pPr>
        <w:rPr>
          <w:rFonts w:ascii="Times New Roman" w:hAnsi="Times New Roman"/>
        </w:rPr>
      </w:pPr>
    </w:p>
    <w:p w:rsidR="003E5F0C" w:rsidRDefault="003E5F0C">
      <w:pPr>
        <w:rPr>
          <w:rFonts w:ascii="Times New Roman" w:hAnsi="Times New Roman"/>
        </w:rPr>
      </w:pPr>
    </w:p>
    <w:p w:rsidR="003E5F0C" w:rsidRPr="00F9178C" w:rsidRDefault="003E5F0C">
      <w:pPr>
        <w:rPr>
          <w:rFonts w:ascii="Times New Roman" w:hAnsi="Times New Roman"/>
        </w:rPr>
      </w:pPr>
    </w:p>
    <w:p w:rsidR="00AB716D" w:rsidRPr="00F9178C" w:rsidRDefault="00AB716D">
      <w:pPr>
        <w:rPr>
          <w:rFonts w:ascii="Times New Roman" w:hAnsi="Times New Roman"/>
        </w:rPr>
      </w:pPr>
    </w:p>
    <w:p w:rsidR="00FD0296" w:rsidRPr="00F9178C" w:rsidRDefault="00AB716D" w:rsidP="00FD0296">
      <w:pPr>
        <w:rPr>
          <w:rFonts w:ascii="Times New Roman" w:hAnsi="Times New Roman"/>
          <w:b/>
          <w:caps/>
        </w:rPr>
      </w:pPr>
      <w:r w:rsidRPr="00F9178C">
        <w:rPr>
          <w:rFonts w:ascii="Times New Roman" w:hAnsi="Times New Roman"/>
          <w:b/>
        </w:rPr>
        <w:lastRenderedPageBreak/>
        <w:t>3</w:t>
      </w:r>
      <w:r w:rsidR="00FD0296" w:rsidRPr="00F9178C">
        <w:rPr>
          <w:rFonts w:ascii="Times New Roman" w:hAnsi="Times New Roman"/>
          <w:b/>
        </w:rPr>
        <w:t xml:space="preserve">.2. Тематический план и содержание </w:t>
      </w:r>
      <w:r w:rsidR="003E5F0C">
        <w:rPr>
          <w:rFonts w:ascii="Times New Roman" w:hAnsi="Times New Roman"/>
          <w:b/>
        </w:rPr>
        <w:t>учебной дисциплины</w:t>
      </w:r>
      <w:r w:rsidR="00FD0296" w:rsidRPr="00F9178C">
        <w:rPr>
          <w:rFonts w:ascii="Times New Roman" w:hAnsi="Times New Roman"/>
          <w:b/>
        </w:rPr>
        <w:t xml:space="preserve"> </w:t>
      </w:r>
      <w:r w:rsidR="003E5F0C">
        <w:rPr>
          <w:rFonts w:ascii="Times New Roman" w:hAnsi="Times New Roman"/>
          <w:b/>
        </w:rPr>
        <w:t xml:space="preserve">ОП.10 ТЕХНИКА И ТЕХНОЛОГИЯ </w:t>
      </w:r>
      <w:r w:rsidR="003E5F0C">
        <w:rPr>
          <w:rFonts w:ascii="Times New Roman" w:hAnsi="Times New Roman"/>
          <w:b/>
          <w:caps/>
        </w:rPr>
        <w:t xml:space="preserve"> ЧАСТИЧНО МЕХАНИЗИРОВАННОЙ СВАРКИ (НАПЛАВКИ</w:t>
      </w:r>
      <w:r w:rsidR="00FD0296" w:rsidRPr="00F9178C">
        <w:rPr>
          <w:rFonts w:ascii="Times New Roman" w:hAnsi="Times New Roman"/>
          <w:b/>
          <w:caps/>
        </w:rPr>
        <w:t>) ПЛАВЛЕНИЕМ В ЗАЩИТНОМ ГАЗЕ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4211"/>
        <w:gridCol w:w="1276"/>
        <w:gridCol w:w="1279"/>
        <w:gridCol w:w="1735"/>
        <w:gridCol w:w="1279"/>
        <w:gridCol w:w="1276"/>
        <w:gridCol w:w="1142"/>
      </w:tblGrid>
      <w:tr w:rsidR="00AB716D" w:rsidRPr="00F9178C" w:rsidTr="00AB716D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9178C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78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F9178C"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178C">
              <w:rPr>
                <w:b/>
                <w:iCs/>
                <w:sz w:val="20"/>
                <w:szCs w:val="20"/>
              </w:rPr>
              <w:t>Всего часов</w:t>
            </w:r>
          </w:p>
          <w:p w:rsidR="00AB716D" w:rsidRPr="00F9178C" w:rsidRDefault="00AB716D" w:rsidP="00AB716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9178C">
              <w:rPr>
                <w:i/>
                <w:iCs/>
                <w:sz w:val="20"/>
                <w:szCs w:val="20"/>
              </w:rPr>
              <w:t xml:space="preserve">(макс. </w:t>
            </w:r>
            <w:proofErr w:type="gramStart"/>
            <w:r w:rsidRPr="00F9178C">
              <w:rPr>
                <w:i/>
                <w:iCs/>
                <w:sz w:val="20"/>
                <w:szCs w:val="20"/>
              </w:rPr>
              <w:t>учебная</w:t>
            </w:r>
            <w:proofErr w:type="gramEnd"/>
            <w:r w:rsidRPr="00F9178C">
              <w:rPr>
                <w:i/>
                <w:iCs/>
                <w:sz w:val="20"/>
                <w:szCs w:val="20"/>
              </w:rPr>
              <w:t xml:space="preserve">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9178C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AB716D" w:rsidRPr="00F9178C" w:rsidTr="00AB716D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F9178C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9178C">
              <w:rPr>
                <w:b/>
              </w:rPr>
              <w:t>обучающегося</w:t>
            </w:r>
            <w:proofErr w:type="gramEnd"/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F9178C">
              <w:rPr>
                <w:b/>
              </w:rPr>
              <w:t xml:space="preserve">Самостоятельная работа </w:t>
            </w:r>
            <w:proofErr w:type="gramStart"/>
            <w:r w:rsidRPr="00F9178C">
              <w:rPr>
                <w:b/>
              </w:rPr>
              <w:t>обучающегося</w:t>
            </w:r>
            <w:proofErr w:type="gramEnd"/>
          </w:p>
        </w:tc>
      </w:tr>
      <w:tr w:rsidR="00AB716D" w:rsidRPr="00F9178C" w:rsidTr="00C81C41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F9178C">
              <w:rPr>
                <w:b/>
              </w:rPr>
              <w:t>Всего,</w:t>
            </w:r>
          </w:p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i/>
              </w:rPr>
            </w:pPr>
            <w:r w:rsidRPr="00F9178C"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both"/>
              <w:rPr>
                <w:b/>
              </w:rPr>
            </w:pPr>
            <w:r w:rsidRPr="00F9178C">
              <w:rPr>
                <w:b/>
              </w:rPr>
              <w:t xml:space="preserve">в т.ч. </w:t>
            </w:r>
            <w:proofErr w:type="spellStart"/>
            <w:r w:rsidRPr="00F9178C">
              <w:rPr>
                <w:b/>
              </w:rPr>
              <w:t>лаборат</w:t>
            </w:r>
            <w:proofErr w:type="spellEnd"/>
            <w:r w:rsidRPr="00F9178C">
              <w:rPr>
                <w:b/>
              </w:rPr>
              <w:t>. работы и практические занятия,</w:t>
            </w:r>
          </w:p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both"/>
            </w:pPr>
            <w:r w:rsidRPr="00F9178C"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78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B716D" w:rsidRPr="00F9178C" w:rsidRDefault="00AB716D" w:rsidP="00AB716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9178C"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9178C">
              <w:rPr>
                <w:b/>
              </w:rPr>
              <w:t>Всего,</w:t>
            </w:r>
          </w:p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 w:rsidRPr="00F9178C"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78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B716D" w:rsidRPr="00F9178C" w:rsidRDefault="00AB716D" w:rsidP="00AB716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9178C">
              <w:rPr>
                <w:sz w:val="20"/>
                <w:szCs w:val="20"/>
              </w:rPr>
              <w:t>часов</w:t>
            </w:r>
          </w:p>
        </w:tc>
      </w:tr>
      <w:tr w:rsidR="00AB716D" w:rsidRPr="00F9178C" w:rsidTr="00C81C41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jc w:val="center"/>
              <w:rPr>
                <w:b/>
                <w:sz w:val="20"/>
                <w:szCs w:val="20"/>
              </w:rPr>
            </w:pPr>
            <w:r w:rsidRPr="00F917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jc w:val="center"/>
              <w:rPr>
                <w:b/>
                <w:sz w:val="20"/>
                <w:szCs w:val="20"/>
              </w:rPr>
            </w:pPr>
            <w:r w:rsidRPr="00F917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9178C"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F9178C"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F9178C"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F9178C"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F9178C"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16D" w:rsidRPr="00F9178C" w:rsidRDefault="00AB716D" w:rsidP="00AB71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178C">
              <w:rPr>
                <w:b/>
                <w:sz w:val="20"/>
                <w:szCs w:val="20"/>
              </w:rPr>
              <w:t>8</w:t>
            </w:r>
          </w:p>
        </w:tc>
      </w:tr>
      <w:tr w:rsidR="00C81C41" w:rsidRPr="00F9178C" w:rsidTr="00C81C41"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81C41" w:rsidRPr="00F9178C" w:rsidRDefault="00C81C41" w:rsidP="00C81C41">
            <w:pPr>
              <w:ind w:left="283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lang w:eastAsia="ru-RU"/>
              </w:rPr>
              <w:t>ПК 4.1</w:t>
            </w:r>
          </w:p>
          <w:p w:rsidR="00C81C41" w:rsidRPr="00F9178C" w:rsidRDefault="00C81C41" w:rsidP="00C81C41">
            <w:pPr>
              <w:ind w:left="283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lang w:eastAsia="ru-RU"/>
              </w:rPr>
              <w:t>ПК 4.2</w:t>
            </w:r>
          </w:p>
          <w:p w:rsidR="00C81C41" w:rsidRPr="00F9178C" w:rsidRDefault="00C81C41" w:rsidP="00C81C41">
            <w:pPr>
              <w:ind w:left="283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178C">
              <w:rPr>
                <w:rFonts w:ascii="Times New Roman" w:eastAsia="Times New Roman" w:hAnsi="Times New Roman"/>
                <w:lang w:eastAsia="ru-RU"/>
              </w:rPr>
              <w:t>ПК 4.3</w:t>
            </w:r>
          </w:p>
          <w:p w:rsidR="00C81C41" w:rsidRPr="00F9178C" w:rsidRDefault="00C81C41" w:rsidP="00AB716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1C41" w:rsidRPr="00F9178C" w:rsidRDefault="00C81C41" w:rsidP="00AB716D">
            <w:pPr>
              <w:rPr>
                <w:b/>
                <w:sz w:val="20"/>
                <w:szCs w:val="20"/>
              </w:rPr>
            </w:pPr>
            <w:r w:rsidRPr="00F9178C">
              <w:rPr>
                <w:b/>
                <w:sz w:val="20"/>
                <w:szCs w:val="20"/>
              </w:rPr>
              <w:t xml:space="preserve"> </w:t>
            </w: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Тема 1.</w:t>
            </w:r>
            <w:r w:rsidRPr="00F9178C">
              <w:t xml:space="preserve"> </w:t>
            </w:r>
            <w:r w:rsidRPr="00F9178C">
              <w:rPr>
                <w:rFonts w:ascii="Times New Roman" w:hAnsi="Times New Roman"/>
                <w:sz w:val="28"/>
                <w:szCs w:val="28"/>
              </w:rPr>
              <w:t>Оборудование сварочного поста для частично механизированной сварки (наплавки) плавлением в защитном газе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C41" w:rsidRPr="00F9178C" w:rsidRDefault="004B248B" w:rsidP="00AB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41" w:rsidRPr="00F9178C" w:rsidRDefault="004B248B" w:rsidP="00AB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41" w:rsidRPr="00F9178C" w:rsidRDefault="004B248B" w:rsidP="00AB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41" w:rsidRPr="00F9178C" w:rsidRDefault="0053467B" w:rsidP="0007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C81C41" w:rsidRPr="00F9178C" w:rsidRDefault="00C81C41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C81C41" w:rsidRPr="00F9178C" w:rsidTr="00C81C41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81C41" w:rsidRPr="00F9178C" w:rsidRDefault="00C81C41" w:rsidP="00AB716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1C41" w:rsidRPr="00F9178C" w:rsidRDefault="00C81C41" w:rsidP="00AB716D">
            <w:pPr>
              <w:rPr>
                <w:b/>
                <w:sz w:val="20"/>
                <w:szCs w:val="20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 xml:space="preserve">Тема 2. </w:t>
            </w:r>
            <w:r w:rsidRPr="00F9178C">
              <w:rPr>
                <w:rFonts w:ascii="Times New Roman" w:hAnsi="Times New Roman"/>
                <w:sz w:val="28"/>
                <w:szCs w:val="28"/>
              </w:rPr>
              <w:t>Технология частично механизированной сварки плавлением в защитном газе углеродистых и легированных сталей, цветных металлов и их сплавов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1C41" w:rsidRPr="00F9178C" w:rsidRDefault="004B248B" w:rsidP="00AB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F9178C" w:rsidRDefault="004B248B" w:rsidP="00AB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F9178C" w:rsidRDefault="004B248B" w:rsidP="00AB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C41" w:rsidRPr="00F9178C" w:rsidRDefault="00C81C41" w:rsidP="00AB71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F9178C" w:rsidRDefault="0053467B" w:rsidP="0007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C41" w:rsidRPr="00F9178C" w:rsidRDefault="00C81C41" w:rsidP="00AB716D">
            <w:pPr>
              <w:rPr>
                <w:sz w:val="20"/>
                <w:szCs w:val="20"/>
                <w:lang w:val="en-US"/>
              </w:rPr>
            </w:pPr>
          </w:p>
        </w:tc>
      </w:tr>
      <w:tr w:rsidR="00C81C41" w:rsidRPr="00F9178C" w:rsidTr="00C81C41">
        <w:tc>
          <w:tcPr>
            <w:tcW w:w="74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1C41" w:rsidRPr="00F9178C" w:rsidRDefault="00C81C41" w:rsidP="00AB716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1C41" w:rsidRPr="00F9178C" w:rsidRDefault="00C81C41" w:rsidP="00AB716D">
            <w:pPr>
              <w:rPr>
                <w:b/>
                <w:sz w:val="20"/>
                <w:szCs w:val="20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Тема 3. Технология частично механизированной наплавки в защитном газе углеродистых и легированных сталей, цветных металлов и их сплавов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C41" w:rsidRPr="00F9178C" w:rsidRDefault="004B248B" w:rsidP="00AB71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C41" w:rsidRPr="00F9178C" w:rsidRDefault="004B248B" w:rsidP="00AB71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1" w:rsidRPr="00F9178C" w:rsidRDefault="004B248B" w:rsidP="00AB71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C41" w:rsidRPr="00F9178C" w:rsidRDefault="00C81C41" w:rsidP="00AB71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C41" w:rsidRPr="00F9178C" w:rsidRDefault="004B248B" w:rsidP="00AB71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1C41" w:rsidRPr="00F9178C" w:rsidRDefault="00C81C41" w:rsidP="00AB716D">
            <w:pPr>
              <w:rPr>
                <w:sz w:val="20"/>
                <w:szCs w:val="20"/>
                <w:lang w:val="en-US"/>
              </w:rPr>
            </w:pPr>
          </w:p>
        </w:tc>
      </w:tr>
      <w:tr w:rsidR="00AB716D" w:rsidRPr="00F9178C" w:rsidTr="00C81C41">
        <w:trPr>
          <w:trHeight w:val="46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6D" w:rsidRPr="00F9178C" w:rsidRDefault="00AB716D" w:rsidP="00AB716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716D" w:rsidRPr="00F9178C" w:rsidRDefault="00AB716D" w:rsidP="00AB716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F9178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716D" w:rsidRPr="00F9178C" w:rsidRDefault="004B248B" w:rsidP="00AB7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716D" w:rsidRPr="00F9178C" w:rsidRDefault="004B248B" w:rsidP="00AB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716D" w:rsidRPr="00F9178C" w:rsidRDefault="004B248B" w:rsidP="00AB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716D" w:rsidRPr="00F9178C" w:rsidRDefault="00AB716D" w:rsidP="00AB7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716D" w:rsidRPr="00F9178C" w:rsidRDefault="0053467B" w:rsidP="00AB7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716D" w:rsidRPr="00F9178C" w:rsidRDefault="00AB716D" w:rsidP="00AB71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0296" w:rsidRPr="00F9178C" w:rsidRDefault="00FD0296" w:rsidP="00FD0296">
      <w:pPr>
        <w:rPr>
          <w:rFonts w:ascii="Times New Roman" w:hAnsi="Times New Roman"/>
          <w:b/>
        </w:rPr>
      </w:pPr>
    </w:p>
    <w:p w:rsidR="00EE6F38" w:rsidRPr="00F9178C" w:rsidRDefault="00EE6F38" w:rsidP="00EE6F38">
      <w:pPr>
        <w:jc w:val="center"/>
        <w:rPr>
          <w:rFonts w:ascii="Times New Roman" w:hAnsi="Times New Roman"/>
          <w:b/>
          <w:sz w:val="28"/>
          <w:szCs w:val="28"/>
        </w:rPr>
      </w:pPr>
      <w:r w:rsidRPr="00F9178C">
        <w:rPr>
          <w:rFonts w:ascii="Times New Roman" w:hAnsi="Times New Roman"/>
          <w:b/>
          <w:sz w:val="28"/>
          <w:szCs w:val="28"/>
        </w:rPr>
        <w:t xml:space="preserve">3.3 Содержание </w:t>
      </w:r>
      <w:r w:rsidR="00FC12DB" w:rsidRPr="00FC12DB">
        <w:rPr>
          <w:rFonts w:ascii="Times New Roman" w:hAnsi="Times New Roman"/>
          <w:b/>
          <w:sz w:val="28"/>
          <w:szCs w:val="28"/>
        </w:rPr>
        <w:t>ОП.10 ТЕХНИКА И ТЕХНОЛОГИЯ  ЧАСТИЧНО МЕХАНИЗИРОВАННОЙ СВАРКИ (НАПЛАВКИ) ПЛАВЛЕНИЕМ В ЗАЩИТНОМ ГАЗЕ</w:t>
      </w:r>
    </w:p>
    <w:p w:rsidR="00AB716D" w:rsidRPr="00F9178C" w:rsidRDefault="00AB716D" w:rsidP="00FD0296">
      <w:pPr>
        <w:rPr>
          <w:rFonts w:ascii="Times New Roman" w:hAnsi="Times New Roman"/>
          <w:b/>
        </w:rPr>
      </w:pPr>
    </w:p>
    <w:tbl>
      <w:tblPr>
        <w:tblW w:w="155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214"/>
        <w:gridCol w:w="1362"/>
        <w:gridCol w:w="1440"/>
      </w:tblGrid>
      <w:tr w:rsidR="00FD0296" w:rsidRPr="00F9178C" w:rsidTr="00A33399">
        <w:tc>
          <w:tcPr>
            <w:tcW w:w="3545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</w:rPr>
            </w:pPr>
            <w:r w:rsidRPr="00F9178C">
              <w:rPr>
                <w:rFonts w:ascii="Times New Roman" w:hAnsi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</w:t>
            </w:r>
          </w:p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</w:rPr>
            </w:pPr>
            <w:r w:rsidRPr="00F9178C">
              <w:rPr>
                <w:rFonts w:ascii="Times New Roman" w:hAnsi="Times New Roman"/>
                <w:b/>
                <w:bCs/>
              </w:rPr>
              <w:t>самостоятельная работа студента</w:t>
            </w:r>
          </w:p>
        </w:tc>
        <w:tc>
          <w:tcPr>
            <w:tcW w:w="1362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FD0296" w:rsidRPr="00F9178C" w:rsidTr="00A33399">
        <w:trPr>
          <w:trHeight w:hRule="exact" w:val="340"/>
        </w:trPr>
        <w:tc>
          <w:tcPr>
            <w:tcW w:w="3545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</w:rPr>
            </w:pPr>
            <w:r w:rsidRPr="00F917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4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62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D0296" w:rsidRPr="00F9178C" w:rsidTr="00A33399">
        <w:tc>
          <w:tcPr>
            <w:tcW w:w="12759" w:type="dxa"/>
            <w:gridSpan w:val="2"/>
          </w:tcPr>
          <w:p w:rsidR="00FD0296" w:rsidRPr="00F9178C" w:rsidRDefault="00FC12DB" w:rsidP="00532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ОП.10 Техника и технология  частично механизированной сварки (наплавки) плавлением в защитном г</w:t>
            </w:r>
            <w:r w:rsidRPr="00FC12DB">
              <w:rPr>
                <w:rFonts w:ascii="Times New Roman" w:hAnsi="Times New Roman"/>
                <w:b/>
                <w:bCs/>
              </w:rPr>
              <w:t>азе</w:t>
            </w:r>
          </w:p>
        </w:tc>
        <w:tc>
          <w:tcPr>
            <w:tcW w:w="1362" w:type="dxa"/>
          </w:tcPr>
          <w:p w:rsidR="00FD0296" w:rsidRPr="00F9178C" w:rsidRDefault="0053467B" w:rsidP="005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</w:tr>
      <w:tr w:rsidR="00FD0296" w:rsidRPr="00F9178C" w:rsidTr="00A33399">
        <w:trPr>
          <w:trHeight w:hRule="exact" w:val="340"/>
        </w:trPr>
        <w:tc>
          <w:tcPr>
            <w:tcW w:w="3545" w:type="dxa"/>
            <w:vMerge w:val="restart"/>
          </w:tcPr>
          <w:p w:rsidR="00FD0296" w:rsidRPr="00F9178C" w:rsidRDefault="00FD0296" w:rsidP="00A33399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  <w:bCs/>
              </w:rPr>
              <w:t xml:space="preserve">Тема 1.1. </w:t>
            </w:r>
            <w:r w:rsidRPr="00F9178C">
              <w:rPr>
                <w:rFonts w:ascii="Times New Roman" w:hAnsi="Times New Roman"/>
              </w:rPr>
              <w:t>Оборудование</w:t>
            </w:r>
            <w:r w:rsidR="00A33399" w:rsidRPr="00F9178C">
              <w:rPr>
                <w:rFonts w:ascii="Times New Roman" w:hAnsi="Times New Roman"/>
              </w:rPr>
              <w:t xml:space="preserve"> </w:t>
            </w:r>
            <w:r w:rsidRPr="00F9178C">
              <w:rPr>
                <w:rFonts w:ascii="Times New Roman" w:hAnsi="Times New Roman"/>
              </w:rPr>
              <w:t>сварочного поста для частично механизированной сварки (наплавки) плавлением в защитном газе</w:t>
            </w:r>
          </w:p>
        </w:tc>
        <w:tc>
          <w:tcPr>
            <w:tcW w:w="9214" w:type="dxa"/>
          </w:tcPr>
          <w:p w:rsidR="00FD0296" w:rsidRPr="00F9178C" w:rsidRDefault="00FD0296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FD0296" w:rsidRPr="00F9178C" w:rsidRDefault="0053467B" w:rsidP="00532A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296" w:rsidRPr="00F9178C" w:rsidTr="00A33399">
        <w:trPr>
          <w:trHeight w:hRule="exact" w:val="1389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532A6B">
            <w:pPr>
              <w:ind w:left="34"/>
              <w:jc w:val="both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  <w:shd w:val="clear" w:color="auto" w:fill="FFFFFF"/>
              </w:rPr>
              <w:t xml:space="preserve">1. Типовое оборудование сварочного поста для </w:t>
            </w:r>
            <w:r w:rsidRPr="00F9178C">
              <w:rPr>
                <w:rFonts w:ascii="Times New Roman" w:hAnsi="Times New Roman"/>
              </w:rPr>
              <w:t xml:space="preserve">частично механизированной сварки (наплавки) плавлением в защитном газе. Сварочные полуавтоматы, применяемые для частично механизированной сварки (наплавки) плавлением в защитном газе: классификация, устройство и основные узлы, электрические схемы, </w:t>
            </w:r>
            <w:r w:rsidRPr="00F9178C">
              <w:rPr>
                <w:rFonts w:ascii="Times New Roman" w:hAnsi="Times New Roman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1362" w:type="dxa"/>
            <w:vMerge w:val="restart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  <w:p w:rsidR="00FD0296" w:rsidRPr="00F9178C" w:rsidRDefault="0053467B" w:rsidP="005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4B248B">
        <w:trPr>
          <w:trHeight w:hRule="exact" w:val="776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532A6B">
            <w:pPr>
              <w:tabs>
                <w:tab w:val="left" w:pos="392"/>
              </w:tabs>
              <w:ind w:left="34"/>
              <w:jc w:val="both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2. Вспомогательное оборудование и аппаратура для частично механизированной сварки (наплавки) плавлением в защитном газе</w:t>
            </w:r>
          </w:p>
        </w:tc>
        <w:tc>
          <w:tcPr>
            <w:tcW w:w="1362" w:type="dxa"/>
            <w:vMerge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hRule="exact" w:val="340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A33399">
            <w:pPr>
              <w:tabs>
                <w:tab w:val="left" w:pos="0"/>
                <w:tab w:val="left" w:pos="34"/>
              </w:tabs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/>
                <w:bCs/>
              </w:rPr>
              <w:t xml:space="preserve">Практические </w:t>
            </w:r>
            <w:r w:rsidR="00A33399" w:rsidRPr="00F9178C">
              <w:rPr>
                <w:rFonts w:ascii="Times New Roman" w:hAnsi="Times New Roman"/>
                <w:b/>
                <w:bCs/>
              </w:rPr>
              <w:t>работы</w:t>
            </w:r>
            <w:r w:rsidRPr="00F9178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362" w:type="dxa"/>
          </w:tcPr>
          <w:p w:rsidR="00FD0296" w:rsidRPr="00F9178C" w:rsidRDefault="0053467B" w:rsidP="00532A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</w:tr>
      <w:tr w:rsidR="00FD0296" w:rsidRPr="00F9178C" w:rsidTr="00A33399">
        <w:trPr>
          <w:trHeight w:hRule="exact" w:val="778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</w:tcPr>
          <w:p w:rsidR="00FD0296" w:rsidRPr="00F9178C" w:rsidRDefault="00A33399" w:rsidP="00532A6B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="00FD0296" w:rsidRPr="00F9178C">
              <w:rPr>
                <w:rFonts w:ascii="Times New Roman" w:hAnsi="Times New Roman"/>
                <w:b/>
              </w:rPr>
              <w:t>№1</w:t>
            </w:r>
            <w:r w:rsidR="00FD0296" w:rsidRPr="00F9178C">
              <w:rPr>
                <w:rFonts w:ascii="Times New Roman" w:hAnsi="Times New Roman"/>
              </w:rPr>
              <w:t xml:space="preserve">. </w:t>
            </w:r>
          </w:p>
          <w:p w:rsidR="00FD0296" w:rsidRPr="00F9178C" w:rsidRDefault="00FD0296" w:rsidP="00532A6B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 xml:space="preserve">Ознакомление с устройством и принципом работы сварочного полуавтомата </w:t>
            </w:r>
          </w:p>
        </w:tc>
        <w:tc>
          <w:tcPr>
            <w:tcW w:w="1362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  <w:p w:rsidR="00FD0296" w:rsidRPr="00F9178C" w:rsidRDefault="0053467B" w:rsidP="005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hRule="exact" w:val="582"/>
        </w:trPr>
        <w:tc>
          <w:tcPr>
            <w:tcW w:w="3545" w:type="dxa"/>
            <w:vMerge/>
            <w:tcBorders>
              <w:top w:val="nil"/>
            </w:tcBorders>
          </w:tcPr>
          <w:p w:rsidR="00FD0296" w:rsidRPr="00F9178C" w:rsidRDefault="00FD0296" w:rsidP="00532A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</w:tcPr>
          <w:p w:rsidR="00FD0296" w:rsidRPr="00F9178C" w:rsidRDefault="00A33399" w:rsidP="00532A6B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  <w:b/>
              </w:rPr>
              <w:t>Контрольная работа</w:t>
            </w:r>
            <w:r w:rsidR="00FD0296" w:rsidRPr="00F9178C">
              <w:rPr>
                <w:rFonts w:ascii="Times New Roman" w:hAnsi="Times New Roman"/>
                <w:b/>
              </w:rPr>
              <w:t xml:space="preserve"> №1</w:t>
            </w:r>
            <w:r w:rsidR="00FD0296" w:rsidRPr="00F9178C">
              <w:rPr>
                <w:rFonts w:ascii="Times New Roman" w:hAnsi="Times New Roman"/>
              </w:rPr>
              <w:t xml:space="preserve">.  Оборудование сварочного поста для частично механизированной сварки (наплавки) плавлением в защитном газе </w:t>
            </w:r>
          </w:p>
        </w:tc>
        <w:tc>
          <w:tcPr>
            <w:tcW w:w="1362" w:type="dxa"/>
          </w:tcPr>
          <w:p w:rsidR="00FD0296" w:rsidRPr="00F9178C" w:rsidRDefault="00A33399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hRule="exact" w:val="296"/>
        </w:trPr>
        <w:tc>
          <w:tcPr>
            <w:tcW w:w="3545" w:type="dxa"/>
            <w:vMerge w:val="restart"/>
          </w:tcPr>
          <w:p w:rsidR="00FD0296" w:rsidRPr="00F9178C" w:rsidRDefault="00FD0296" w:rsidP="00532A6B">
            <w:pPr>
              <w:ind w:left="142"/>
              <w:rPr>
                <w:rFonts w:ascii="Times New Roman" w:hAnsi="Times New Roman"/>
                <w:bCs/>
              </w:rPr>
            </w:pPr>
            <w:r w:rsidRPr="00F9178C">
              <w:rPr>
                <w:rFonts w:ascii="Times New Roman" w:hAnsi="Times New Roman"/>
                <w:bCs/>
              </w:rPr>
              <w:t xml:space="preserve">Тема 1.2. </w:t>
            </w:r>
            <w:r w:rsidRPr="00F9178C">
              <w:rPr>
                <w:rFonts w:ascii="Times New Roman" w:hAnsi="Times New Roman"/>
              </w:rPr>
              <w:t>Технология частично механизированной сварки плавлением в защитном газе</w:t>
            </w:r>
            <w:r w:rsidRPr="00F9178C">
              <w:rPr>
                <w:rFonts w:ascii="Times New Roman" w:hAnsi="Times New Roman"/>
                <w:shd w:val="clear" w:color="auto" w:fill="FFFFFF"/>
              </w:rPr>
              <w:t xml:space="preserve"> углеродистых и легированных сталей, цветных металлов и их сплавов</w:t>
            </w:r>
          </w:p>
        </w:tc>
        <w:tc>
          <w:tcPr>
            <w:tcW w:w="9214" w:type="dxa"/>
          </w:tcPr>
          <w:p w:rsidR="00FD0296" w:rsidRPr="00F9178C" w:rsidRDefault="00FD0296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FD0296" w:rsidRPr="00F9178C" w:rsidRDefault="0053467B" w:rsidP="00532A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296" w:rsidRPr="00F9178C" w:rsidTr="00A33399">
        <w:trPr>
          <w:trHeight w:hRule="exact" w:val="992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532A6B">
            <w:pPr>
              <w:jc w:val="both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1. Сварочные материалы для частично механизированной сварки (наплавки) плавлением в защитном газе: сварочная проволока сплошного сечения (стальная, из цветных металлов и их сплавов); порошковая проволока,  газы защитные, флюсы.</w:t>
            </w:r>
          </w:p>
          <w:p w:rsidR="00FD0296" w:rsidRPr="00F9178C" w:rsidRDefault="00FD0296" w:rsidP="00532A6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62" w:type="dxa"/>
            <w:vMerge w:val="restart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  <w:p w:rsidR="00FD0296" w:rsidRPr="00F9178C" w:rsidRDefault="004B248B" w:rsidP="005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4B248B">
        <w:trPr>
          <w:trHeight w:hRule="exact" w:val="548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532A6B">
            <w:pPr>
              <w:jc w:val="both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2. Параметры режима частично механизированной сварки (наплавки) плавлением в защитном газе</w:t>
            </w:r>
          </w:p>
        </w:tc>
        <w:tc>
          <w:tcPr>
            <w:tcW w:w="1362" w:type="dxa"/>
            <w:vMerge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hRule="exact" w:val="1262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532A6B">
            <w:pPr>
              <w:jc w:val="both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4. Особенности техники и технологии частично механизированной сварки (наплавки) плавлением в защитном газе различных конструкций из углеродистой, конструкционной и легированной стали во всех пространственных положениях сварного шва.</w:t>
            </w:r>
          </w:p>
        </w:tc>
        <w:tc>
          <w:tcPr>
            <w:tcW w:w="1362" w:type="dxa"/>
            <w:vMerge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hRule="exact" w:val="1068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532A6B">
            <w:pPr>
              <w:jc w:val="both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5. Особенности техники и технологии частично механизированной сварки (наплавки) плавлением в защитном газе различных конструкций из цветных металлов и их сплавов во всех пространственных положениях сварного шва.</w:t>
            </w:r>
          </w:p>
        </w:tc>
        <w:tc>
          <w:tcPr>
            <w:tcW w:w="1362" w:type="dxa"/>
            <w:vMerge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hRule="exact" w:val="1184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6. Дефекты сварных швов конструкций из углеродистой, конструкционной и легированной стали, цветных металлов и их сплавов, выполненных частично механизированной сварки (наплавки) плавлением в защитном газе,  способы их предупреждения и устранения</w:t>
            </w:r>
          </w:p>
        </w:tc>
        <w:tc>
          <w:tcPr>
            <w:tcW w:w="1362" w:type="dxa"/>
            <w:vMerge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hRule="exact" w:val="567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7. Меры безопасности при проведении частично механизированной сварки (наплавки) плавлением в защитном газе.</w:t>
            </w:r>
          </w:p>
        </w:tc>
        <w:tc>
          <w:tcPr>
            <w:tcW w:w="1362" w:type="dxa"/>
            <w:vMerge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hRule="exact" w:val="340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A33399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  <w:b/>
                <w:bCs/>
              </w:rPr>
              <w:t xml:space="preserve">Практические </w:t>
            </w:r>
            <w:r w:rsidR="00A33399" w:rsidRPr="00F9178C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1362" w:type="dxa"/>
          </w:tcPr>
          <w:p w:rsidR="00FD0296" w:rsidRPr="00F9178C" w:rsidRDefault="004B248B" w:rsidP="00532A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</w:tr>
      <w:tr w:rsidR="00FD0296" w:rsidRPr="00F9178C" w:rsidTr="00A33399">
        <w:trPr>
          <w:trHeight w:val="939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A33399" w:rsidP="00532A6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="00FD0296" w:rsidRPr="00F9178C">
              <w:rPr>
                <w:rFonts w:ascii="Times New Roman" w:hAnsi="Times New Roman"/>
                <w:b/>
                <w:bCs/>
              </w:rPr>
              <w:t xml:space="preserve">№ 2 </w:t>
            </w:r>
          </w:p>
          <w:p w:rsidR="00FD0296" w:rsidRPr="00F9178C" w:rsidRDefault="00A33399" w:rsidP="00532A6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</w:rPr>
              <w:t>Технология</w:t>
            </w:r>
            <w:r w:rsidR="00FD0296" w:rsidRPr="00F9178C">
              <w:rPr>
                <w:rFonts w:ascii="Times New Roman" w:hAnsi="Times New Roman"/>
              </w:rPr>
              <w:t xml:space="preserve"> частично механизированной сварки в защитном газе в нижнем положении стыковых швов </w:t>
            </w:r>
          </w:p>
        </w:tc>
        <w:tc>
          <w:tcPr>
            <w:tcW w:w="1362" w:type="dxa"/>
            <w:vAlign w:val="center"/>
          </w:tcPr>
          <w:p w:rsidR="00FD0296" w:rsidRPr="00F9178C" w:rsidRDefault="004B248B" w:rsidP="005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val="690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A33399" w:rsidP="00532A6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="00FD0296" w:rsidRPr="00F9178C">
              <w:rPr>
                <w:rFonts w:ascii="Times New Roman" w:hAnsi="Times New Roman"/>
                <w:b/>
                <w:bCs/>
              </w:rPr>
              <w:t xml:space="preserve">№ 3 </w:t>
            </w:r>
          </w:p>
          <w:p w:rsidR="00FD0296" w:rsidRPr="00F9178C" w:rsidRDefault="00A33399" w:rsidP="00532A6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</w:rPr>
              <w:t>Технология</w:t>
            </w:r>
            <w:r w:rsidR="00FD0296" w:rsidRPr="00F9178C">
              <w:rPr>
                <w:rFonts w:ascii="Times New Roman" w:hAnsi="Times New Roman"/>
              </w:rPr>
              <w:t xml:space="preserve"> частично механизированной сварки в защитном газе в нижнем положении </w:t>
            </w:r>
            <w:r w:rsidR="00FD0296" w:rsidRPr="00F9178C">
              <w:rPr>
                <w:rFonts w:ascii="Times New Roman" w:hAnsi="Times New Roman"/>
              </w:rPr>
              <w:lastRenderedPageBreak/>
              <w:t>угловых швов</w:t>
            </w:r>
          </w:p>
        </w:tc>
        <w:tc>
          <w:tcPr>
            <w:tcW w:w="1362" w:type="dxa"/>
            <w:vAlign w:val="center"/>
          </w:tcPr>
          <w:p w:rsidR="00FD0296" w:rsidRPr="00F9178C" w:rsidRDefault="0053467B" w:rsidP="005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A33399" w:rsidRPr="00F9178C" w:rsidTr="00A33399">
        <w:trPr>
          <w:trHeight w:val="1268"/>
        </w:trPr>
        <w:tc>
          <w:tcPr>
            <w:tcW w:w="3545" w:type="dxa"/>
            <w:vMerge/>
          </w:tcPr>
          <w:p w:rsidR="00A33399" w:rsidRPr="00F9178C" w:rsidRDefault="00A33399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A33399" w:rsidRPr="00F9178C" w:rsidRDefault="00A33399" w:rsidP="00532A6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/>
                <w:bCs/>
              </w:rPr>
              <w:t xml:space="preserve">Практическая работа № 4 </w:t>
            </w:r>
          </w:p>
          <w:p w:rsidR="00A33399" w:rsidRPr="00F9178C" w:rsidRDefault="00A33399" w:rsidP="00532A6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 w:rsidRPr="00F9178C">
              <w:rPr>
                <w:rFonts w:ascii="Times New Roman" w:hAnsi="Times New Roman"/>
              </w:rPr>
              <w:t>Технология частично механизированной сварки в защитном газе в вертикальном положении стыковых швов</w:t>
            </w:r>
          </w:p>
        </w:tc>
        <w:tc>
          <w:tcPr>
            <w:tcW w:w="1362" w:type="dxa"/>
            <w:vAlign w:val="center"/>
          </w:tcPr>
          <w:p w:rsidR="00A33399" w:rsidRPr="00F9178C" w:rsidRDefault="004B248B" w:rsidP="005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A33399" w:rsidRPr="00F9178C" w:rsidRDefault="00A33399" w:rsidP="00532A6B">
            <w:pPr>
              <w:jc w:val="center"/>
              <w:rPr>
                <w:rFonts w:ascii="Times New Roman" w:hAnsi="Times New Roman"/>
              </w:rPr>
            </w:pPr>
          </w:p>
          <w:p w:rsidR="00A33399" w:rsidRPr="00F9178C" w:rsidRDefault="00A33399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4B248B" w:rsidRPr="00F9178C" w:rsidTr="00A33399">
        <w:trPr>
          <w:trHeight w:val="1268"/>
        </w:trPr>
        <w:tc>
          <w:tcPr>
            <w:tcW w:w="3545" w:type="dxa"/>
          </w:tcPr>
          <w:p w:rsidR="004B248B" w:rsidRPr="00F9178C" w:rsidRDefault="004B248B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4B248B" w:rsidRPr="00F9178C" w:rsidRDefault="004B248B" w:rsidP="005F509D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  <w:b/>
              </w:rPr>
              <w:t>Контрольная работа№2</w:t>
            </w:r>
            <w:r w:rsidRPr="00F9178C">
              <w:rPr>
                <w:rFonts w:ascii="Times New Roman" w:hAnsi="Times New Roman"/>
              </w:rPr>
              <w:t>. Основные и сварочные материалы для частично механизированной сварки (наплавки) плавлением в защитном газе</w:t>
            </w:r>
          </w:p>
        </w:tc>
        <w:tc>
          <w:tcPr>
            <w:tcW w:w="1362" w:type="dxa"/>
            <w:vAlign w:val="center"/>
          </w:tcPr>
          <w:p w:rsidR="004B248B" w:rsidRPr="00F9178C" w:rsidRDefault="004B248B" w:rsidP="005F509D">
            <w:pPr>
              <w:jc w:val="center"/>
              <w:rPr>
                <w:rFonts w:ascii="Times New Roman" w:hAnsi="Times New Roman"/>
                <w:b/>
              </w:rPr>
            </w:pPr>
            <w:r w:rsidRPr="00F917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</w:tcPr>
          <w:p w:rsidR="004B248B" w:rsidRPr="00F9178C" w:rsidRDefault="004B248B" w:rsidP="005F509D">
            <w:pPr>
              <w:jc w:val="center"/>
              <w:rPr>
                <w:rFonts w:ascii="Times New Roman" w:hAnsi="Times New Roman"/>
              </w:rPr>
            </w:pPr>
          </w:p>
          <w:p w:rsidR="004B248B" w:rsidRPr="00F9178C" w:rsidRDefault="004B248B" w:rsidP="005F509D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hRule="exact" w:val="340"/>
        </w:trPr>
        <w:tc>
          <w:tcPr>
            <w:tcW w:w="3545" w:type="dxa"/>
            <w:vMerge w:val="restart"/>
            <w:tcBorders>
              <w:top w:val="nil"/>
            </w:tcBorders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Cs/>
              </w:rPr>
              <w:t xml:space="preserve">Тема 1.3. </w:t>
            </w:r>
            <w:r w:rsidRPr="00F9178C">
              <w:rPr>
                <w:rFonts w:ascii="Times New Roman" w:hAnsi="Times New Roman"/>
              </w:rPr>
              <w:t>Технология частично механизированной наплавки в защитном газе</w:t>
            </w:r>
            <w:r w:rsidRPr="00F9178C">
              <w:rPr>
                <w:rFonts w:ascii="Times New Roman" w:hAnsi="Times New Roman"/>
                <w:shd w:val="clear" w:color="auto" w:fill="FFFFFF"/>
              </w:rPr>
              <w:t xml:space="preserve"> углеродистых и легированных сталей, цветных металлов и их сплавов</w:t>
            </w:r>
          </w:p>
        </w:tc>
        <w:tc>
          <w:tcPr>
            <w:tcW w:w="9214" w:type="dxa"/>
          </w:tcPr>
          <w:p w:rsidR="00FD0296" w:rsidRPr="00F9178C" w:rsidRDefault="00FD0296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  <w:vAlign w:val="center"/>
          </w:tcPr>
          <w:p w:rsidR="00FD0296" w:rsidRPr="00F9178C" w:rsidRDefault="00A33399" w:rsidP="00532A6B">
            <w:pPr>
              <w:jc w:val="center"/>
              <w:rPr>
                <w:rFonts w:ascii="Times New Roman" w:hAnsi="Times New Roman"/>
                <w:b/>
              </w:rPr>
            </w:pPr>
            <w:r w:rsidRPr="00F9178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</w:tr>
      <w:tr w:rsidR="00FD0296" w:rsidRPr="00F9178C" w:rsidTr="00A33399">
        <w:trPr>
          <w:trHeight w:hRule="exact" w:val="340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i/>
              </w:rPr>
            </w:pPr>
            <w:r w:rsidRPr="00F9178C">
              <w:rPr>
                <w:rFonts w:ascii="Times New Roman" w:hAnsi="Times New Roman"/>
              </w:rPr>
              <w:t>1. Общие сведения о наплавке: назначение; сущность наплавки; способы и их характеристика</w:t>
            </w:r>
          </w:p>
        </w:tc>
        <w:tc>
          <w:tcPr>
            <w:tcW w:w="1362" w:type="dxa"/>
            <w:vMerge w:val="restart"/>
            <w:vAlign w:val="center"/>
          </w:tcPr>
          <w:p w:rsidR="00FD0296" w:rsidRPr="00F9178C" w:rsidRDefault="004B248B" w:rsidP="005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val="541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 xml:space="preserve">2. Материалы для наплавки: низкоуглеродистые и легированные проволоки и ленты; порошковые проволоки и ленты; флюсы; твёрдые сплавы.  </w:t>
            </w:r>
          </w:p>
        </w:tc>
        <w:tc>
          <w:tcPr>
            <w:tcW w:w="1362" w:type="dxa"/>
            <w:vMerge/>
            <w:vAlign w:val="center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hRule="exact" w:val="340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FD0296" w:rsidP="00532A6B">
            <w:pPr>
              <w:spacing w:line="360" w:lineRule="auto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3. Техника наплавки различных поверхностей: тел вращения и плоских поверхностей</w:t>
            </w:r>
          </w:p>
          <w:p w:rsidR="00FD0296" w:rsidRPr="00F9178C" w:rsidRDefault="00FD0296" w:rsidP="00532A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dxa"/>
            <w:vMerge/>
            <w:vAlign w:val="center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FD0296" w:rsidRPr="00F9178C" w:rsidTr="00A33399">
        <w:trPr>
          <w:trHeight w:hRule="exact" w:val="340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FD0296" w:rsidRPr="00F9178C" w:rsidRDefault="00C277AD" w:rsidP="00532A6B">
            <w:pPr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  <w:b/>
                <w:bCs/>
              </w:rPr>
              <w:t>Практические работы</w:t>
            </w:r>
          </w:p>
        </w:tc>
        <w:tc>
          <w:tcPr>
            <w:tcW w:w="1362" w:type="dxa"/>
            <w:vAlign w:val="center"/>
          </w:tcPr>
          <w:p w:rsidR="00FD0296" w:rsidRPr="00F9178C" w:rsidRDefault="004B248B" w:rsidP="00532A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</w:tr>
      <w:tr w:rsidR="00FD0296" w:rsidRPr="00F9178C" w:rsidTr="00A33399">
        <w:trPr>
          <w:trHeight w:val="541"/>
        </w:trPr>
        <w:tc>
          <w:tcPr>
            <w:tcW w:w="3545" w:type="dxa"/>
            <w:vMerge/>
          </w:tcPr>
          <w:p w:rsidR="00FD0296" w:rsidRPr="00F9178C" w:rsidRDefault="00FD0296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C277AD" w:rsidRPr="00F9178C" w:rsidRDefault="00C277AD" w:rsidP="00C277AD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hAnsi="Times New Roman"/>
                <w:b/>
                <w:bCs/>
              </w:rPr>
              <w:t>Практическая работа № 5</w:t>
            </w:r>
          </w:p>
          <w:p w:rsidR="00FD0296" w:rsidRPr="00F9178C" w:rsidRDefault="00FD0296" w:rsidP="00532A6B">
            <w:pPr>
              <w:rPr>
                <w:rFonts w:ascii="Times New Roman" w:hAnsi="Times New Roman"/>
                <w:b/>
                <w:i/>
              </w:rPr>
            </w:pPr>
            <w:r w:rsidRPr="00F9178C">
              <w:rPr>
                <w:rFonts w:ascii="Times New Roman" w:hAnsi="Times New Roman"/>
              </w:rPr>
              <w:t>Изучение особенностей дуговой наплавки частично механизированным способом в защитном газе</w:t>
            </w:r>
          </w:p>
        </w:tc>
        <w:tc>
          <w:tcPr>
            <w:tcW w:w="1362" w:type="dxa"/>
            <w:vAlign w:val="center"/>
          </w:tcPr>
          <w:p w:rsidR="00FD0296" w:rsidRPr="00F9178C" w:rsidRDefault="004B248B" w:rsidP="005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  <w:r w:rsidRPr="00F9178C">
              <w:rPr>
                <w:rFonts w:ascii="Times New Roman" w:hAnsi="Times New Roman"/>
              </w:rPr>
              <w:t>3</w:t>
            </w:r>
          </w:p>
        </w:tc>
      </w:tr>
      <w:tr w:rsidR="004B248B" w:rsidRPr="00F9178C" w:rsidTr="00A33399">
        <w:trPr>
          <w:trHeight w:val="541"/>
        </w:trPr>
        <w:tc>
          <w:tcPr>
            <w:tcW w:w="3545" w:type="dxa"/>
          </w:tcPr>
          <w:p w:rsidR="004B248B" w:rsidRPr="00F9178C" w:rsidRDefault="004B248B" w:rsidP="00532A6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</w:tcPr>
          <w:p w:rsidR="004B248B" w:rsidRPr="00F9178C" w:rsidRDefault="004B248B" w:rsidP="00C277AD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Итогова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контрольная работа</w:t>
            </w:r>
          </w:p>
        </w:tc>
        <w:tc>
          <w:tcPr>
            <w:tcW w:w="1362" w:type="dxa"/>
            <w:vAlign w:val="center"/>
          </w:tcPr>
          <w:p w:rsidR="004B248B" w:rsidRDefault="004B248B" w:rsidP="00532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4B248B" w:rsidRPr="00F9178C" w:rsidRDefault="004B248B" w:rsidP="00532A6B">
            <w:pPr>
              <w:jc w:val="center"/>
              <w:rPr>
                <w:rFonts w:ascii="Times New Roman" w:hAnsi="Times New Roman"/>
              </w:rPr>
            </w:pPr>
          </w:p>
        </w:tc>
      </w:tr>
      <w:tr w:rsidR="00FD0296" w:rsidRPr="00F9178C" w:rsidTr="00A33399">
        <w:tc>
          <w:tcPr>
            <w:tcW w:w="12759" w:type="dxa"/>
            <w:gridSpan w:val="2"/>
          </w:tcPr>
          <w:p w:rsidR="00FD0296" w:rsidRPr="00F9178C" w:rsidRDefault="00FD0296" w:rsidP="00532A6B">
            <w:pPr>
              <w:tabs>
                <w:tab w:val="left" w:pos="708"/>
              </w:tabs>
              <w:rPr>
                <w:rFonts w:ascii="Times New Roman" w:hAnsi="Times New Roman"/>
                <w:b/>
                <w:bCs/>
              </w:rPr>
            </w:pPr>
            <w:r w:rsidRPr="00F917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2" w:type="dxa"/>
          </w:tcPr>
          <w:p w:rsidR="00FD0296" w:rsidRPr="00F9178C" w:rsidRDefault="0053467B" w:rsidP="00532A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</w:tcPr>
          <w:p w:rsidR="00FD0296" w:rsidRPr="00F9178C" w:rsidRDefault="00FD0296" w:rsidP="00532A6B">
            <w:pPr>
              <w:jc w:val="center"/>
              <w:rPr>
                <w:rFonts w:ascii="Times New Roman" w:hAnsi="Times New Roman"/>
              </w:rPr>
            </w:pPr>
          </w:p>
        </w:tc>
      </w:tr>
      <w:tr w:rsidR="008B2307" w:rsidRPr="00F9178C" w:rsidTr="00A33399">
        <w:tc>
          <w:tcPr>
            <w:tcW w:w="12759" w:type="dxa"/>
            <w:gridSpan w:val="2"/>
          </w:tcPr>
          <w:p w:rsidR="008B2307" w:rsidRPr="00F9178C" w:rsidRDefault="0053467B" w:rsidP="00532A6B">
            <w:pPr>
              <w:tabs>
                <w:tab w:val="left" w:pos="708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362" w:type="dxa"/>
          </w:tcPr>
          <w:p w:rsidR="008B2307" w:rsidRPr="00F9178C" w:rsidRDefault="008B2307" w:rsidP="00532A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B2307" w:rsidRPr="00F9178C" w:rsidRDefault="008B2307" w:rsidP="00532A6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D0296" w:rsidRPr="00F9178C" w:rsidRDefault="00FD0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F38" w:rsidRPr="00F9178C" w:rsidRDefault="00EE6F3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11198"/>
        <w:gridCol w:w="1417"/>
        <w:gridCol w:w="1418"/>
      </w:tblGrid>
      <w:tr w:rsidR="00EE6F38" w:rsidRPr="00F9178C" w:rsidTr="00C81C41">
        <w:tc>
          <w:tcPr>
            <w:tcW w:w="1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EE6F38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Самостоятельная работа при изучении тем МДК 04.01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F38" w:rsidRPr="00F9178C" w:rsidTr="00C81C41">
        <w:tc>
          <w:tcPr>
            <w:tcW w:w="1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/>
                <w:sz w:val="28"/>
                <w:szCs w:val="28"/>
              </w:rPr>
              <w:t>Тема  1. Оборудование сварочного поста для частично механизированной сварки (наплавки) плавлением в защитном газе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F38" w:rsidRPr="00F9178C" w:rsidTr="00C81C41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41" w:rsidRPr="00F9178C" w:rsidRDefault="00EE6F38" w:rsidP="00C81C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C81C41" w:rsidRPr="00F9178C" w:rsidRDefault="00C81C41" w:rsidP="00C81C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1C41" w:rsidRPr="00F9178C" w:rsidRDefault="00EE6F38" w:rsidP="005346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  <w:p w:rsidR="00C81C41" w:rsidRDefault="00EE6F38" w:rsidP="00C81C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  <w:p w:rsidR="0053467B" w:rsidRPr="00F9178C" w:rsidRDefault="0053467B" w:rsidP="00C81C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6F38" w:rsidRPr="00F9178C" w:rsidRDefault="00EE6F38" w:rsidP="00C277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  <w:p w:rsidR="00071EE7" w:rsidRPr="00F9178C" w:rsidRDefault="00071EE7" w:rsidP="00C81C4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7AD" w:rsidRPr="00F9178C" w:rsidRDefault="00EE6F38" w:rsidP="005346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  <w:p w:rsidR="00C277AD" w:rsidRPr="00F9178C" w:rsidRDefault="00EE6F38" w:rsidP="005346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 xml:space="preserve"> Подготовка доклада на тему «Оборудование сварочного поста для механизированной сварки плавящимся электродом в среде активных и смесях»</w:t>
            </w:r>
          </w:p>
          <w:p w:rsidR="00EE6F38" w:rsidRPr="00F9178C" w:rsidRDefault="00EE6F38" w:rsidP="00EE6F38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>Подготовка доклада на тему «Оборудование сварочного поста для механизированной сварки порошковой проволокой в среде активных газов»</w:t>
            </w:r>
          </w:p>
          <w:p w:rsidR="00C277AD" w:rsidRPr="00F9178C" w:rsidRDefault="00C277AD" w:rsidP="00C277AD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>Подготовка доклада на тему «Расшифровка марок сварочных материалов для частично механизированной сварки»</w:t>
            </w:r>
          </w:p>
          <w:p w:rsidR="00EE6F38" w:rsidRPr="00F9178C" w:rsidRDefault="00C277AD" w:rsidP="00BC097E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>Подготовка доклада на тему «Дефекты сварных швов, выполненных частично механизированных сваркой плавящимся электродом в среде активных газов и смесях»</w:t>
            </w:r>
          </w:p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>Подготовка к практической работе №1</w:t>
            </w:r>
          </w:p>
          <w:p w:rsidR="00EE6F38" w:rsidRPr="00F9178C" w:rsidRDefault="00EE6F38" w:rsidP="00C277AD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C277AD" w:rsidRPr="00F9178C"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r w:rsidRPr="00F9178C">
              <w:rPr>
                <w:rFonts w:ascii="Times New Roman" w:hAnsi="Times New Roman"/>
                <w:sz w:val="28"/>
                <w:szCs w:val="28"/>
              </w:rPr>
              <w:t xml:space="preserve"> работе №</w:t>
            </w:r>
            <w:r w:rsidR="00C277AD" w:rsidRPr="00F91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53467B" w:rsidP="00BC0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F38" w:rsidRPr="00F9178C" w:rsidTr="00C81C41">
        <w:tc>
          <w:tcPr>
            <w:tcW w:w="1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Pr="00F9178C">
              <w:t xml:space="preserve"> </w:t>
            </w:r>
            <w:r w:rsidRPr="00F9178C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частично механизированной сварки плавлением в защитном газе углеродистых и легированных сталей, цветных металлов и их сплавов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F38" w:rsidRPr="00F9178C" w:rsidTr="00C81C41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38" w:rsidRPr="00F9178C" w:rsidRDefault="00EE6F38" w:rsidP="00BC0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C277AD" w:rsidRPr="00F9178C" w:rsidRDefault="00C277AD" w:rsidP="00C81C4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7AD" w:rsidRPr="00F9178C" w:rsidRDefault="00EE6F38" w:rsidP="005346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  <w:p w:rsidR="00EE6F38" w:rsidRPr="00F9178C" w:rsidRDefault="00EE6F38" w:rsidP="00C81C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  <w:p w:rsidR="00EE6F38" w:rsidRPr="00F9178C" w:rsidRDefault="00EE6F38" w:rsidP="00C277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  <w:p w:rsidR="00EE6F38" w:rsidRPr="00F9178C" w:rsidRDefault="00EE6F38" w:rsidP="00BC09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  <w:p w:rsidR="00C81C41" w:rsidRPr="00F9178C" w:rsidRDefault="00C81C41" w:rsidP="00BC09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AD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Подготовка доклада на тему </w:t>
            </w:r>
            <w:r w:rsidR="00C277AD" w:rsidRPr="00F9178C">
              <w:rPr>
                <w:rFonts w:ascii="Times New Roman" w:hAnsi="Times New Roman"/>
                <w:sz w:val="28"/>
                <w:szCs w:val="28"/>
              </w:rPr>
              <w:t>«Особенности технологии частично механизированной сварки (наплавки) плавлением в защитном газе трубопроводов из углеродистых, конструкционных и легированных сталей»</w:t>
            </w:r>
          </w:p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lastRenderedPageBreak/>
              <w:t>Под</w:t>
            </w:r>
            <w:r w:rsidR="00C277AD" w:rsidRPr="00F9178C">
              <w:rPr>
                <w:rFonts w:ascii="Times New Roman" w:hAnsi="Times New Roman"/>
                <w:sz w:val="28"/>
                <w:szCs w:val="28"/>
              </w:rPr>
              <w:t>готовка к практической работе №2</w:t>
            </w:r>
          </w:p>
          <w:p w:rsidR="00C277AD" w:rsidRPr="00F9178C" w:rsidRDefault="00C277AD" w:rsidP="00C277AD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>Подготовка к практической работе №3</w:t>
            </w:r>
          </w:p>
          <w:p w:rsidR="00C277AD" w:rsidRPr="00F9178C" w:rsidRDefault="00C277AD" w:rsidP="00C277AD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>Подготовка к практической работе №4</w:t>
            </w:r>
          </w:p>
          <w:p w:rsidR="00C277AD" w:rsidRPr="00F9178C" w:rsidRDefault="00C277AD" w:rsidP="00C277AD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>Подготовка к контрольной работе №2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53467B" w:rsidP="00BC0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F38" w:rsidRPr="00F9178C" w:rsidTr="00C81C41">
        <w:tc>
          <w:tcPr>
            <w:tcW w:w="1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 Технология частично механизированной наплавки в защитном газе углеродистых и легированных сталей, цветных металлов и их сплавов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F38" w:rsidRPr="00F9178C" w:rsidTr="00C81C41">
        <w:trPr>
          <w:trHeight w:val="84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38" w:rsidRPr="00F9178C" w:rsidRDefault="00EE6F38" w:rsidP="00BC097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C277AD" w:rsidRPr="00F9178C" w:rsidRDefault="00C277AD" w:rsidP="00C81C4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77AD" w:rsidRDefault="00EE6F38" w:rsidP="00C81C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  <w:p w:rsidR="0053467B" w:rsidRPr="00F9178C" w:rsidRDefault="0053467B" w:rsidP="00C81C4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6F38" w:rsidRDefault="00EE6F38" w:rsidP="005346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78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  <w:p w:rsidR="004B248B" w:rsidRPr="00F9178C" w:rsidRDefault="004B248B" w:rsidP="005346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AD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 xml:space="preserve">Подготовка доклада на тему </w:t>
            </w:r>
            <w:r w:rsidR="00C277AD" w:rsidRPr="00F9178C">
              <w:rPr>
                <w:rFonts w:ascii="Times New Roman" w:hAnsi="Times New Roman"/>
                <w:sz w:val="28"/>
                <w:szCs w:val="28"/>
              </w:rPr>
              <w:t>«Особенности технологии частично механизированной сварки (наплавки) плавлением в защитном газе конструкций из титана и его сплавов»</w:t>
            </w:r>
          </w:p>
          <w:p w:rsidR="00C277AD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 xml:space="preserve">Подготовка доклада на тему </w:t>
            </w:r>
            <w:r w:rsidR="00C277AD" w:rsidRPr="00F9178C">
              <w:rPr>
                <w:rFonts w:ascii="Times New Roman" w:hAnsi="Times New Roman"/>
                <w:sz w:val="28"/>
                <w:szCs w:val="28"/>
              </w:rPr>
              <w:t xml:space="preserve">«Основные требования к организации рабочего места и безопасности выполнения работ </w:t>
            </w:r>
            <w:proofErr w:type="gramStart"/>
            <w:r w:rsidR="00C277AD" w:rsidRPr="00F9178C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="00C277AD" w:rsidRPr="00F9178C">
              <w:rPr>
                <w:rFonts w:ascii="Times New Roman" w:hAnsi="Times New Roman"/>
                <w:sz w:val="28"/>
                <w:szCs w:val="28"/>
              </w:rPr>
              <w:t xml:space="preserve"> частично механизированной сварки (наплавки) плавлением в защитном газе»</w:t>
            </w:r>
          </w:p>
          <w:p w:rsidR="00C277AD" w:rsidRDefault="00C277AD" w:rsidP="00C277AD">
            <w:pPr>
              <w:rPr>
                <w:rFonts w:ascii="Times New Roman" w:hAnsi="Times New Roman"/>
                <w:sz w:val="28"/>
                <w:szCs w:val="28"/>
              </w:rPr>
            </w:pPr>
            <w:r w:rsidRPr="00F9178C">
              <w:rPr>
                <w:rFonts w:ascii="Times New Roman" w:hAnsi="Times New Roman"/>
                <w:sz w:val="28"/>
                <w:szCs w:val="28"/>
              </w:rPr>
              <w:t>Подготовка к практической работе №5</w:t>
            </w:r>
          </w:p>
          <w:p w:rsidR="004B248B" w:rsidRPr="00F9178C" w:rsidRDefault="004B248B" w:rsidP="00C277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4B248B" w:rsidP="00BC09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38" w:rsidRPr="00F9178C" w:rsidRDefault="00EE6F38" w:rsidP="00BC09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F38" w:rsidRPr="00FD0296" w:rsidRDefault="00EE6F38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EE6F38" w:rsidRPr="00FD0296" w:rsidSect="00A33399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D0296" w:rsidRPr="00B83BD6" w:rsidRDefault="00FD0296" w:rsidP="00B83BD6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FD0296" w:rsidRPr="00B83BD6" w:rsidSect="00FD02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0296" w:rsidRPr="00FD0296" w:rsidRDefault="009F0E6F" w:rsidP="008B2307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4</w:t>
      </w:r>
      <w:r w:rsidR="008316A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 </w:t>
      </w:r>
      <w:r w:rsidR="00FD0296" w:rsidRPr="00FD029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условия реализации программы</w:t>
      </w:r>
    </w:p>
    <w:p w:rsidR="00FD0296" w:rsidRPr="00FD0296" w:rsidRDefault="00FD0296" w:rsidP="00FD0296">
      <w:pPr>
        <w:spacing w:after="0" w:line="240" w:lineRule="auto"/>
        <w:ind w:left="566" w:hanging="283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D0296" w:rsidRPr="00FD0296" w:rsidRDefault="00FD0296" w:rsidP="00FD02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D0296" w:rsidRPr="00FD0296" w:rsidRDefault="009F0E6F" w:rsidP="00FD02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D0296" w:rsidRPr="00FD0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proofErr w:type="spellStart"/>
      <w:r w:rsidR="00FD0296" w:rsidRPr="00FD0296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Материально-техничкое</w:t>
      </w:r>
      <w:proofErr w:type="spellEnd"/>
      <w:r w:rsidR="00FD0296" w:rsidRPr="00FD0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обеспечение</w:t>
      </w:r>
    </w:p>
    <w:p w:rsidR="00FD0296" w:rsidRPr="00FD0296" w:rsidRDefault="00FD0296" w:rsidP="00FC1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предполагает наличие учебного кабинета - теоретических основ сварки и резки металлов</w:t>
      </w:r>
      <w:r w:rsidR="00FC12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0296" w:rsidRPr="00FD0296" w:rsidRDefault="00FD0296" w:rsidP="00FD029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:rsidR="00FD0296" w:rsidRPr="00FD0296" w:rsidRDefault="00FD0296" w:rsidP="00FD0296">
      <w:pPr>
        <w:spacing w:after="0" w:line="240" w:lineRule="auto"/>
        <w:ind w:left="56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</w:t>
      </w:r>
    </w:p>
    <w:p w:rsidR="00FD0296" w:rsidRPr="00FD0296" w:rsidRDefault="00FD0296" w:rsidP="00FD0296">
      <w:pPr>
        <w:spacing w:after="0" w:line="240" w:lineRule="auto"/>
        <w:ind w:left="566" w:hanging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296" w:rsidRPr="00FD0296" w:rsidRDefault="00FD0296" w:rsidP="00FD0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обучающихся (по количеству обучающихся);</w:t>
      </w:r>
    </w:p>
    <w:p w:rsidR="00FD0296" w:rsidRPr="00FD0296" w:rsidRDefault="00FD0296" w:rsidP="00FD0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 (учебники и учебные пособия);</w:t>
      </w:r>
    </w:p>
    <w:p w:rsidR="00FD0296" w:rsidRPr="00FD0296" w:rsidRDefault="00FD0296" w:rsidP="00FD0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- наглядные пособия:</w:t>
      </w:r>
    </w:p>
    <w:p w:rsidR="00FD0296" w:rsidRPr="00FD0296" w:rsidRDefault="00FD0296" w:rsidP="00FD029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макеты, демонстрирующие конструкцию источников питания,</w:t>
      </w:r>
    </w:p>
    <w:p w:rsidR="00FD0296" w:rsidRPr="00FD0296" w:rsidRDefault="00FD0296" w:rsidP="00FD029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макеты сборочного оборудования,</w:t>
      </w:r>
    </w:p>
    <w:p w:rsidR="00FD0296" w:rsidRPr="00FD0296" w:rsidRDefault="00FD0296" w:rsidP="00FD029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плакаты с конструкцией источников, демонстрационные стенды,</w:t>
      </w:r>
    </w:p>
    <w:p w:rsidR="00FD0296" w:rsidRPr="00FD0296" w:rsidRDefault="00FD0296" w:rsidP="00FD029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плакаты с технологическими цепочками изготовления отдельных видов сварных конструкций,</w:t>
      </w:r>
    </w:p>
    <w:p w:rsidR="00FD0296" w:rsidRPr="00FD0296" w:rsidRDefault="00FD0296" w:rsidP="00FD029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стенды со вспомогательными инструментами,</w:t>
      </w:r>
    </w:p>
    <w:p w:rsidR="00FD0296" w:rsidRPr="00FD0296" w:rsidRDefault="00FD0296" w:rsidP="00FD029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комплект видеофильмов с описанием технологических процессов изготовления различных сварных конструкций в соответствии с учебным  планом: решётчатых конструкций, балок, резервуаров (горизонтальных и вертикальных), монтажу трубопроводов и т.п.;</w:t>
      </w:r>
    </w:p>
    <w:p w:rsidR="00FD0296" w:rsidRPr="00FD0296" w:rsidRDefault="00FD0296" w:rsidP="00FD029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соответственно: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FD0296" w:rsidRPr="00FD0296" w:rsidRDefault="00FD0296" w:rsidP="00FD029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FD0296" w:rsidRPr="00FD0296" w:rsidRDefault="00FD0296" w:rsidP="00FD029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- технические средства обучения:</w:t>
      </w:r>
    </w:p>
    <w:p w:rsidR="00FD0296" w:rsidRPr="00FD0296" w:rsidRDefault="00FD0296" w:rsidP="00FD029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с лицензионным обеспечением; </w:t>
      </w:r>
    </w:p>
    <w:p w:rsidR="00FD0296" w:rsidRPr="00FD0296" w:rsidRDefault="00FD0296" w:rsidP="00FD029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протектор.</w:t>
      </w:r>
    </w:p>
    <w:p w:rsidR="00FD0296" w:rsidRPr="00FD0296" w:rsidRDefault="00FD0296" w:rsidP="00FD029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0296" w:rsidRPr="00FD0296" w:rsidRDefault="00FD0296" w:rsidP="00FD0296">
      <w:pPr>
        <w:tabs>
          <w:tab w:val="left" w:pos="1134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D0296" w:rsidRPr="00FD0296" w:rsidRDefault="00FD0296" w:rsidP="00FD029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0296" w:rsidRPr="00FD0296" w:rsidRDefault="009F0E6F" w:rsidP="00FD0296">
      <w:pPr>
        <w:spacing w:after="0"/>
        <w:ind w:left="566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D0296" w:rsidRPr="00FD0296">
        <w:rPr>
          <w:rFonts w:ascii="Times New Roman" w:eastAsia="Times New Roman" w:hAnsi="Times New Roman"/>
          <w:b/>
          <w:sz w:val="24"/>
          <w:szCs w:val="24"/>
          <w:lang w:eastAsia="ru-RU"/>
        </w:rPr>
        <w:t>.2. Информационное обеспечение обучения</w:t>
      </w:r>
    </w:p>
    <w:p w:rsidR="00FD0296" w:rsidRPr="00FD0296" w:rsidRDefault="00FD0296" w:rsidP="00FD0296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Перечень используемых учебных изданий, Интернет-ресурсов, дополнительной литературы</w:t>
      </w:r>
    </w:p>
    <w:p w:rsidR="00FD0296" w:rsidRPr="00FD0296" w:rsidRDefault="00FD0296" w:rsidP="00FD0296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0296" w:rsidRPr="00FD0296" w:rsidRDefault="00FD0296" w:rsidP="00FD02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источники:</w:t>
      </w:r>
    </w:p>
    <w:p w:rsidR="00FD0296" w:rsidRPr="00FD0296" w:rsidRDefault="00FD0296" w:rsidP="00FD0296">
      <w:pPr>
        <w:numPr>
          <w:ilvl w:val="0"/>
          <w:numId w:val="3"/>
        </w:numPr>
        <w:tabs>
          <w:tab w:val="left" w:pos="960"/>
          <w:tab w:val="left" w:pos="993"/>
        </w:tabs>
        <w:spacing w:after="0" w:line="240" w:lineRule="auto"/>
        <w:ind w:left="960" w:hanging="2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Овчинников В.В. Электросварщик ручной сварки (дуговая сварка в защитных газах): </w:t>
      </w:r>
      <w:proofErr w:type="spellStart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Учеб.пособие</w:t>
      </w:r>
      <w:proofErr w:type="spell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 /В.В. Овчинников. - М.: ИЦ «Академия», 2012. – 64 с.</w:t>
      </w:r>
    </w:p>
    <w:p w:rsidR="00FD0296" w:rsidRPr="00FD0296" w:rsidRDefault="00FD0296" w:rsidP="00FD0296">
      <w:pPr>
        <w:numPr>
          <w:ilvl w:val="0"/>
          <w:numId w:val="3"/>
        </w:numPr>
        <w:tabs>
          <w:tab w:val="left" w:pos="960"/>
          <w:tab w:val="left" w:pos="993"/>
        </w:tabs>
        <w:spacing w:after="0" w:line="240" w:lineRule="auto"/>
        <w:ind w:left="960" w:hanging="2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Овчинников В.В. Контроль качества сварных соединений: Учебник для СПО /В.В. Овчинников. – М.: ИЦ «Академия», 2013. – 208 с.</w:t>
      </w:r>
    </w:p>
    <w:p w:rsidR="00FD0296" w:rsidRPr="00FD0296" w:rsidRDefault="00FD0296" w:rsidP="00FD0296">
      <w:pPr>
        <w:numPr>
          <w:ilvl w:val="0"/>
          <w:numId w:val="3"/>
        </w:numPr>
        <w:tabs>
          <w:tab w:val="left" w:pos="960"/>
          <w:tab w:val="left" w:pos="993"/>
          <w:tab w:val="left" w:pos="1134"/>
        </w:tabs>
        <w:spacing w:after="0" w:line="240" w:lineRule="auto"/>
        <w:ind w:left="960" w:hanging="2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Овчинников В.В. Охрана труда при производстве сварочных работ: </w:t>
      </w:r>
      <w:proofErr w:type="spellStart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 /В.В.Овчинников. – М.: Изд.центр «Академия», 2012. – 64 с. </w:t>
      </w:r>
    </w:p>
    <w:p w:rsidR="00FD0296" w:rsidRPr="00FD0296" w:rsidRDefault="00FD0296" w:rsidP="00FD0296">
      <w:pPr>
        <w:numPr>
          <w:ilvl w:val="0"/>
          <w:numId w:val="3"/>
        </w:numPr>
        <w:tabs>
          <w:tab w:val="left" w:pos="960"/>
          <w:tab w:val="left" w:pos="993"/>
          <w:tab w:val="left" w:pos="1134"/>
        </w:tabs>
        <w:spacing w:after="0" w:line="240" w:lineRule="auto"/>
        <w:ind w:left="960" w:hanging="2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Сварка и резка металлов: учебное пособие для СПО /под общей редакцией Ю.В. Казакова. - М: Издательство «Академия», 2013. - 400 с.</w:t>
      </w:r>
    </w:p>
    <w:p w:rsidR="00FD0296" w:rsidRPr="00FD0296" w:rsidRDefault="00FD0296" w:rsidP="00FD0296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296" w:rsidRPr="00FD0296" w:rsidRDefault="00FD0296" w:rsidP="00FD0296">
      <w:pPr>
        <w:spacing w:after="0"/>
        <w:ind w:firstLine="709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D029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Дополнительные источники:</w:t>
      </w:r>
    </w:p>
    <w:p w:rsidR="00FD0296" w:rsidRPr="00FD0296" w:rsidRDefault="00FD0296" w:rsidP="00FD0296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Банов</w:t>
      </w:r>
      <w:proofErr w:type="spell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 М.Д. Специальные способы сварки и резки: </w:t>
      </w:r>
      <w:proofErr w:type="spellStart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СПО /М.Д. </w:t>
      </w:r>
      <w:proofErr w:type="spellStart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Банов</w:t>
      </w:r>
      <w:proofErr w:type="spell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В.В.Масаков</w:t>
      </w:r>
      <w:proofErr w:type="spell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r w:rsidRPr="00FD0296">
        <w:rPr>
          <w:rFonts w:ascii="Times New Roman" w:eastAsia="Times New Roman" w:hAnsi="Times New Roman"/>
          <w:sz w:val="24"/>
          <w:szCs w:val="24"/>
          <w:lang w:val="en-US" w:eastAsia="ru-RU"/>
        </w:rPr>
        <w:t>BW</w:t>
      </w: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 «Академия», 2011. - 208 с.</w:t>
      </w:r>
    </w:p>
    <w:p w:rsidR="00FD0296" w:rsidRPr="00FD0296" w:rsidRDefault="00FD0296" w:rsidP="00FD0296">
      <w:pPr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Маслов Б.Г. Сварочные работы.  </w:t>
      </w: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-  М., Издательство «Академия», 2014. - 240 с.</w:t>
      </w:r>
    </w:p>
    <w:p w:rsidR="00FD0296" w:rsidRPr="00FD0296" w:rsidRDefault="00FD0296" w:rsidP="00FD0296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Овчинников В.В. Контроль качества сварных соединений: </w:t>
      </w:r>
      <w:proofErr w:type="spellStart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СПО /В.В. Овчинников. – М.: ИЦ «Академия», 2012. – 96 с.</w:t>
      </w:r>
    </w:p>
    <w:p w:rsidR="00FD0296" w:rsidRPr="00FD0296" w:rsidRDefault="00FD0296" w:rsidP="00FD0296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0296" w:rsidRPr="00FD0296" w:rsidRDefault="00FD0296" w:rsidP="00FD0296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0296" w:rsidRPr="00FD0296" w:rsidRDefault="00FD0296" w:rsidP="00FD0296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0296" w:rsidRPr="00FD0296" w:rsidRDefault="00FD0296" w:rsidP="00FD0296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Интернет- ресурсы:</w:t>
      </w:r>
    </w:p>
    <w:p w:rsidR="00FD0296" w:rsidRPr="00FD0296" w:rsidRDefault="00FD0296" w:rsidP="00FD02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ресурс «Сварка», форма доступа: </w:t>
      </w:r>
      <w:hyperlink r:id="rId7" w:history="1"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val="en-US" w:eastAsia="ru-RU"/>
          </w:rPr>
          <w:t>www</w:t>
        </w:r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eastAsia="ru-RU"/>
          </w:rPr>
          <w:t>.</w:t>
        </w:r>
        <w:proofErr w:type="spellStart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val="en-US" w:eastAsia="ru-RU"/>
          </w:rPr>
          <w:t>svarka</w:t>
        </w:r>
        <w:proofErr w:type="spellEnd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eastAsia="ru-RU"/>
          </w:rPr>
          <w:t>-</w:t>
        </w:r>
        <w:proofErr w:type="spellStart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val="en-US" w:eastAsia="ru-RU"/>
          </w:rPr>
          <w:t>reska</w:t>
        </w:r>
        <w:proofErr w:type="spellEnd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eastAsia="ru-RU"/>
          </w:rPr>
          <w:t>.</w:t>
        </w:r>
        <w:proofErr w:type="spellStart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val="en-US" w:eastAsia="ru-RU"/>
          </w:rPr>
          <w:t>ru</w:t>
        </w:r>
      </w:hyperlink>
      <w:r w:rsidRPr="00FD0296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proofErr w:type="spell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D0296">
        <w:rPr>
          <w:rFonts w:ascii="Times New Roman" w:eastAsia="Times New Roman" w:hAnsi="Times New Roman"/>
          <w:sz w:val="24"/>
          <w:szCs w:val="24"/>
          <w:lang w:val="en-US" w:eastAsia="ru-RU"/>
        </w:rPr>
        <w:t>svarka</w:t>
      </w:r>
      <w:proofErr w:type="spellEnd"/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D0296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hyperlink r:id="rId8" w:history="1"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val="en-US" w:eastAsia="ru-RU"/>
          </w:rPr>
          <w:t>www</w:t>
        </w:r>
        <w:proofErr w:type="spellEnd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eastAsia="ru-RU"/>
          </w:rPr>
          <w:t>.</w:t>
        </w:r>
        <w:proofErr w:type="spellStart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val="en-US" w:eastAsia="ru-RU"/>
          </w:rPr>
          <w:t>svarka</w:t>
        </w:r>
        <w:proofErr w:type="spellEnd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eastAsia="ru-RU"/>
          </w:rPr>
          <w:t>-</w:t>
        </w:r>
        <w:proofErr w:type="spellStart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val="en-US" w:eastAsia="ru-RU"/>
          </w:rPr>
          <w:t>reska</w:t>
        </w:r>
        <w:proofErr w:type="spellEnd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eastAsia="ru-RU"/>
          </w:rPr>
          <w:t>.</w:t>
        </w:r>
        <w:proofErr w:type="spellStart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val="en-US" w:eastAsia="ru-RU"/>
          </w:rPr>
          <w:t>ru</w:t>
        </w:r>
        <w:proofErr w:type="spellEnd"/>
      </w:hyperlink>
    </w:p>
    <w:p w:rsidR="00FD0296" w:rsidRPr="00FD0296" w:rsidRDefault="00FD0296" w:rsidP="00FD02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563C1"/>
          <w:sz w:val="24"/>
          <w:u w:val="single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сайт «Сварка и сварщик», форма доступа: </w:t>
      </w:r>
      <w:hyperlink r:id="rId9" w:history="1"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val="en-US" w:eastAsia="ru-RU"/>
          </w:rPr>
          <w:t>www</w:t>
        </w:r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eastAsia="ru-RU"/>
          </w:rPr>
          <w:t>.</w:t>
        </w:r>
        <w:proofErr w:type="spellStart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val="en-US" w:eastAsia="ru-RU"/>
          </w:rPr>
          <w:t>weldering</w:t>
        </w:r>
        <w:proofErr w:type="spellEnd"/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eastAsia="ru-RU"/>
          </w:rPr>
          <w:t>.</w:t>
        </w:r>
        <w:r w:rsidRPr="00FD0296">
          <w:rPr>
            <w:rFonts w:ascii="Times New Roman" w:eastAsia="Times New Roman" w:hAnsi="Times New Roman"/>
            <w:color w:val="0563C1"/>
            <w:sz w:val="24"/>
            <w:u w:val="single"/>
            <w:lang w:val="en-US" w:eastAsia="ru-RU"/>
          </w:rPr>
          <w:t>com</w:t>
        </w:r>
      </w:hyperlink>
    </w:p>
    <w:p w:rsidR="00FD0296" w:rsidRPr="00FD0296" w:rsidRDefault="00FD0296" w:rsidP="00FD029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296" w:rsidRPr="00FD0296" w:rsidRDefault="00FD0296" w:rsidP="00FD0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Нормативные документы:</w:t>
      </w:r>
    </w:p>
    <w:p w:rsidR="00FD0296" w:rsidRPr="00FD0296" w:rsidRDefault="00FD0296" w:rsidP="00FD0296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ГОСТ 2246-70 Проволока стальная сварочная. Технические условия.</w:t>
      </w:r>
    </w:p>
    <w:p w:rsidR="00FD0296" w:rsidRPr="00FD0296" w:rsidRDefault="00FD0296" w:rsidP="00FD0296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FD0296" w:rsidRPr="00FD0296" w:rsidRDefault="00FD0296" w:rsidP="00FD0296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ГОСТ 19521-74 Сварка металлов. Классификация.</w:t>
      </w:r>
    </w:p>
    <w:p w:rsidR="00FD0296" w:rsidRPr="00FD0296" w:rsidRDefault="00FD0296" w:rsidP="00FD0296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ГОСТ 7871-75 Проволока сварочная из алюминия и алюминиевых сплавов. Технические условия.</w:t>
      </w:r>
    </w:p>
    <w:p w:rsidR="00FD0296" w:rsidRPr="00FD0296" w:rsidRDefault="00FD0296" w:rsidP="00FD0296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ГОСТ 9356-75 Рукава резиновые для газовой сварки и резки металлов. Технические условия.</w:t>
      </w:r>
    </w:p>
    <w:p w:rsidR="00FD0296" w:rsidRPr="00FD0296" w:rsidRDefault="00FD0296" w:rsidP="00FD0296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FD0296" w:rsidRPr="00FD0296" w:rsidRDefault="00FD0296" w:rsidP="00FD0296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ГОСТ 23518-79 Дуговая сварка в защитных газах. Соединения сварные под острыми и тупыми углами. Основные типы, конструктивные элементы и размеры.</w:t>
      </w:r>
    </w:p>
    <w:p w:rsidR="00FD0296" w:rsidRPr="00FD0296" w:rsidRDefault="00FD0296" w:rsidP="00FD0296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ГОСТ 16037-80 Соединения сварные стальных трубопроводов. Основные типы, конструктивные элементы и размеры.</w:t>
      </w:r>
    </w:p>
    <w:p w:rsidR="00FD0296" w:rsidRPr="00FD0296" w:rsidRDefault="00FD0296" w:rsidP="00FD0296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ГОСТ 15860-84 Баллоны стальные сварные  для сжиженных углеводородных газов на давление до 1.6 Мпа. Технические условия.</w:t>
      </w:r>
    </w:p>
    <w:p w:rsidR="00FD0296" w:rsidRPr="00FD0296" w:rsidRDefault="00FD0296" w:rsidP="00FD0296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296">
        <w:rPr>
          <w:rFonts w:ascii="Times New Roman" w:eastAsia="Times New Roman" w:hAnsi="Times New Roman"/>
          <w:sz w:val="24"/>
          <w:szCs w:val="24"/>
          <w:lang w:eastAsia="ru-RU"/>
        </w:rPr>
        <w:t>ГОСТ Р ИСО 14175-2010 Материалы сварочные. Газы и газовые смеси для сварки плавлением и родственных процессов.</w:t>
      </w:r>
    </w:p>
    <w:p w:rsidR="00FD0296" w:rsidRPr="00FD0296" w:rsidRDefault="00FD0296" w:rsidP="00FD0296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399" w:rsidRPr="009246EE" w:rsidRDefault="009F0E6F" w:rsidP="00A333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A333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.3. </w:t>
      </w:r>
      <w:r w:rsidR="00A33399" w:rsidRPr="009246EE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A33399" w:rsidRPr="009246EE" w:rsidRDefault="00A33399" w:rsidP="00A33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6EE">
        <w:rPr>
          <w:rFonts w:ascii="Times New Roman" w:eastAsia="Times New Roman" w:hAnsi="Times New Roman"/>
          <w:sz w:val="24"/>
          <w:szCs w:val="24"/>
          <w:lang w:eastAsia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курсу: среднее профессиональное или высшее  профессиональное образование по профилю преподаваемой (дисциплины</w:t>
      </w:r>
      <w:proofErr w:type="gramStart"/>
      <w:r w:rsidRPr="009246EE">
        <w:rPr>
          <w:rFonts w:ascii="Times New Roman" w:eastAsia="Times New Roman" w:hAnsi="Times New Roman"/>
          <w:sz w:val="24"/>
          <w:szCs w:val="24"/>
          <w:lang w:eastAsia="ru-RU"/>
        </w:rPr>
        <w:t>)м</w:t>
      </w:r>
      <w:proofErr w:type="gramEnd"/>
      <w:r w:rsidRPr="009246EE">
        <w:rPr>
          <w:rFonts w:ascii="Times New Roman" w:eastAsia="Times New Roman" w:hAnsi="Times New Roman"/>
          <w:sz w:val="24"/>
          <w:szCs w:val="24"/>
          <w:lang w:eastAsia="ru-RU"/>
        </w:rPr>
        <w:t>одуля.</w:t>
      </w:r>
    </w:p>
    <w:p w:rsidR="00A33399" w:rsidRPr="009246EE" w:rsidRDefault="00A33399" w:rsidP="00A33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6EE">
        <w:rPr>
          <w:rFonts w:ascii="Times New Roman" w:eastAsia="Times New Roman" w:hAnsi="Times New Roman"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</w:t>
      </w:r>
    </w:p>
    <w:p w:rsidR="00A33399" w:rsidRPr="009246EE" w:rsidRDefault="00A33399" w:rsidP="00A333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6EE">
        <w:rPr>
          <w:rFonts w:ascii="Times New Roman" w:eastAsia="Times New Roman" w:hAnsi="Times New Roman"/>
          <w:sz w:val="24"/>
          <w:szCs w:val="24"/>
          <w:lang w:eastAsia="ru-RU"/>
        </w:rPr>
        <w:t>Мастера производственного обучения должны иметь рабочую квалификацию на 1, 2 разряда, выше выпускаемого, не реже 1 раза в 3 года проходить стажировку на предприятиях. Опыт деятельности в организациях соответствующей профессиональной сферы является обязательным.</w:t>
      </w:r>
    </w:p>
    <w:p w:rsidR="00FD0296" w:rsidRPr="00FD0296" w:rsidRDefault="00FD0296" w:rsidP="00FD0296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296" w:rsidRPr="00FD0296" w:rsidRDefault="00FD0296" w:rsidP="00FD0296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296" w:rsidRPr="00FD0296" w:rsidRDefault="00FD0296" w:rsidP="00FD0296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296" w:rsidRPr="00FD0296" w:rsidRDefault="00FD0296" w:rsidP="00FD0296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296" w:rsidRPr="00FD0296" w:rsidRDefault="00FD0296" w:rsidP="00FD0296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296" w:rsidRPr="00FD0296" w:rsidRDefault="009F0E6F" w:rsidP="00FC12D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5</w:t>
      </w:r>
      <w:r w:rsidR="00FD0296" w:rsidRPr="00FD029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Контроль и оценка результатов освоения </w:t>
      </w:r>
      <w:r w:rsidR="00FC12D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учебной дисциплины</w:t>
      </w:r>
    </w:p>
    <w:p w:rsidR="00FD0296" w:rsidRPr="00FD0296" w:rsidRDefault="00FD0296" w:rsidP="00FD0296">
      <w:pPr>
        <w:spacing w:after="0" w:line="240" w:lineRule="auto"/>
        <w:ind w:left="566" w:hanging="283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936"/>
      </w:tblGrid>
      <w:tr w:rsidR="00FD0296" w:rsidRPr="00FD0296" w:rsidTr="00532A6B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296" w:rsidRPr="00FD0296" w:rsidRDefault="00FD0296" w:rsidP="0053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Результаты </w:t>
            </w:r>
          </w:p>
          <w:p w:rsidR="00FD0296" w:rsidRPr="00FD0296" w:rsidRDefault="00FD0296" w:rsidP="0053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/>
                <w:bCs/>
                <w:lang w:eastAsia="ru-RU"/>
              </w:rPr>
              <w:t>(освоенные профессиональные и общие компетенции)</w:t>
            </w:r>
          </w:p>
        </w:tc>
        <w:tc>
          <w:tcPr>
            <w:tcW w:w="5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0296" w:rsidRPr="00FD0296" w:rsidRDefault="00FD0296" w:rsidP="0053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/>
                <w:lang w:eastAsia="ru-RU"/>
              </w:rPr>
              <w:t>Основные показатели оценки результата</w:t>
            </w:r>
          </w:p>
        </w:tc>
      </w:tr>
      <w:tr w:rsidR="00FD0296" w:rsidRPr="00FD0296" w:rsidTr="00532A6B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6" w:type="dxa"/>
            <w:tcBorders>
              <w:top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Перечисляет основные группы и марки материалов, свариваемых частично механизированной сваркой плавлением.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Осуществляет подбор сварочных материалов для частично механизированной сварки плавлением.</w:t>
            </w:r>
          </w:p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Объясняет устройство сварочного и вспомогательного оборудования для частично механизированной сварки плавлением, назначение и условия работы контрольно-измерительных приборов, правила их эксплуатации и область применения.</w:t>
            </w:r>
          </w:p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Выполняет технологию частично механизированной сварки сталей во всех пространственных положениях сварного шва.</w:t>
            </w:r>
          </w:p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 xml:space="preserve">Излагает этапы проведения 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Предварительного и сопутствующего (межслойного) подогрева металла.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Объясняет причины возникновения и меры предупреждения внутренних напряжений и деформаций в свариваемых  изделиях.</w:t>
            </w:r>
          </w:p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 xml:space="preserve">Анализирует причины возникновение дефектов сварных швов при частично механизированной сварке сталей, и устраняет их </w:t>
            </w:r>
          </w:p>
        </w:tc>
      </w:tr>
      <w:tr w:rsidR="00FD0296" w:rsidRPr="00FD0296" w:rsidTr="00532A6B">
        <w:trPr>
          <w:trHeight w:val="6312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6" w:type="dxa"/>
            <w:tcBorders>
              <w:top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Перечисляет основные группы и марки цветных металлов и сплавов, свариваемых частично механизированной сваркой плавлением.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Осуществляет подбор сварочных материалов для частично механизированной сварки из цветных металлов и сплавов.</w:t>
            </w:r>
          </w:p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Объясняет устройство сварочного и вспомогательного оборудования для частично механизированной сварки плавлением, назначение и условия работы контрольно-измерительных приборов, правила их эксплуатации и область применения.</w:t>
            </w:r>
          </w:p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Осуществляет настройку оборудования для частично механизированной сварки в защитном газе для выполнения сварки.</w:t>
            </w:r>
          </w:p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Выполняет технологию частично механизированной сварки из цветных металлов и сплавов во всех пространственных положениях сварного шва.</w:t>
            </w:r>
          </w:p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 xml:space="preserve">Излагает этапы проведения 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Предварительного и сопутствующего (межслойного) подогрева металла.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Объясняет причины возникновения и меры предупреждения внутренних напряжений и деформаций в свариваемых  изделиях.</w:t>
            </w:r>
          </w:p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 xml:space="preserve">Анализирует причины возникновение дефектов сварных швов при частично механизированной сварке из цветных металлов и сплавов, и устраняет их. </w:t>
            </w:r>
          </w:p>
        </w:tc>
      </w:tr>
      <w:tr w:rsidR="00FD0296" w:rsidRPr="00FD0296" w:rsidTr="00532A6B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ПК 4.3. Выполнять частично механизированную наплавку различных деталей.</w:t>
            </w:r>
          </w:p>
          <w:p w:rsidR="00FD0296" w:rsidRPr="00FD0296" w:rsidRDefault="00FD0296" w:rsidP="00532A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tcBorders>
              <w:top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Осуществляет подбор наплавочных материалов для частично механизированной наплавки плавлением.</w:t>
            </w:r>
          </w:p>
          <w:p w:rsidR="00FD0296" w:rsidRPr="00FD0296" w:rsidRDefault="00FD0296" w:rsidP="00532A6B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 xml:space="preserve">Объясняет этапы подготовки и проверки сварочных </w:t>
            </w:r>
            <w:r w:rsidRPr="00FD0296">
              <w:rPr>
                <w:rFonts w:ascii="Times New Roman" w:eastAsia="Times New Roman" w:hAnsi="Times New Roman"/>
                <w:lang w:eastAsia="ru-RU"/>
              </w:rPr>
              <w:lastRenderedPageBreak/>
              <w:t>материалов для частично механизированной наплавки в защитном газе.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Выполняет проверку оснащенности сварочного поста частично механизированной наплавки в защитном газе.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Осуществляет проверку работоспособности и исправности оборудования поста частично механизированной наплавки в защитном газе.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Выполняет частично механизированную наплавку в защитном газе различных деталей.</w:t>
            </w:r>
          </w:p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Объясняет причины возникновения и меры предупреждения внутренних напряжений и деформаций в наплавляемых изделиях.</w:t>
            </w:r>
          </w:p>
        </w:tc>
      </w:tr>
      <w:tr w:rsidR="00FD0296" w:rsidRPr="00FD0296" w:rsidTr="00532A6B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lastRenderedPageBreak/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936" w:type="dxa"/>
            <w:tcBorders>
              <w:top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Определяет алгоритмы выполнения работ в профессиональной и смежных областях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Объясняет</w:t>
            </w: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 xml:space="preserve"> сущность и/или значимость  </w:t>
            </w:r>
            <w:r w:rsidRPr="00FD0296">
              <w:rPr>
                <w:rFonts w:ascii="Times New Roman" w:eastAsia="Times New Roman" w:hAnsi="Times New Roman"/>
                <w:lang w:eastAsia="ru-RU"/>
              </w:rPr>
              <w:t>социальную значимость будущей профессии</w:t>
            </w:r>
            <w:r w:rsidRPr="00FD029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Анализирует задачу профессии  и выделять её составные части.</w:t>
            </w:r>
          </w:p>
        </w:tc>
      </w:tr>
      <w:tr w:rsidR="00FD0296" w:rsidRPr="00FD0296" w:rsidTr="00532A6B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5936" w:type="dxa"/>
            <w:tcBorders>
              <w:top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Представляет с</w:t>
            </w: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одержание актуальной нормативно-правовой документации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Определяет возможные траектории профессиональной деятельности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Проводит планирование профессиональной деятельность</w:t>
            </w:r>
          </w:p>
        </w:tc>
      </w:tr>
      <w:tr w:rsidR="00FD0296" w:rsidRPr="00FD0296" w:rsidTr="00532A6B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936" w:type="dxa"/>
            <w:tcBorders>
              <w:top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Распознает</w:t>
            </w:r>
            <w:r w:rsidRPr="00FD02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рабочую проблемную ситуацию в различных контекстах.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 xml:space="preserve">Устанавливает способы </w:t>
            </w:r>
            <w:r w:rsidRPr="00FD0296">
              <w:rPr>
                <w:rFonts w:ascii="Times New Roman" w:eastAsia="Times New Roman" w:hAnsi="Times New Roman"/>
                <w:lang w:eastAsia="ru-RU"/>
              </w:rPr>
              <w:t xml:space="preserve">текущего и итогового контроля </w:t>
            </w: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профессиональной деятельности</w:t>
            </w:r>
            <w:r w:rsidRPr="00FD029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Намечает методы оценки и коррекции собственной профессиональной деятельности.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 xml:space="preserve">Создает структуру плана решения задач по </w:t>
            </w:r>
            <w:r w:rsidRPr="00FD0296">
              <w:rPr>
                <w:rFonts w:ascii="Times New Roman" w:eastAsia="Times New Roman" w:hAnsi="Times New Roman"/>
                <w:lang w:eastAsia="ru-RU"/>
              </w:rPr>
              <w:t>коррекции собственной деятельности</w:t>
            </w: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 xml:space="preserve">Представляет порядок оценки результатов решения задач </w:t>
            </w:r>
            <w:r w:rsidRPr="00FD0296">
              <w:rPr>
                <w:rFonts w:ascii="Times New Roman" w:eastAsia="Times New Roman" w:hAnsi="Times New Roman"/>
                <w:lang w:eastAsia="ru-RU"/>
              </w:rPr>
              <w:t xml:space="preserve">собственной </w:t>
            </w: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профессиональной деятельности.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Оценивает результат своих действий (самостоятельно или с помощью наставника).</w:t>
            </w:r>
          </w:p>
        </w:tc>
      </w:tr>
      <w:tr w:rsidR="00FD0296" w:rsidRPr="00FD0296" w:rsidTr="00532A6B">
        <w:trPr>
          <w:trHeight w:val="26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936" w:type="dxa"/>
            <w:tcBorders>
              <w:top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Анализирует планирование процесса поиска.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Формулирует задачи поиска информации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Устанавливает приемы структурирования информации.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Определяет необходимые источники информации.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Систематизировать получаемую информацию.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Выявляет наиболее значимое в перечне информации.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Составляет  форму результатов поиска информации.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Оценивает практическую значимость результатов поиска.</w:t>
            </w:r>
          </w:p>
        </w:tc>
      </w:tr>
      <w:tr w:rsidR="00FD0296" w:rsidRPr="00FD0296" w:rsidTr="00532A6B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936" w:type="dxa"/>
            <w:tcBorders>
              <w:top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Определяет современные средства и устройства информатизации.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FD0296" w:rsidRPr="00FD0296" w:rsidRDefault="00FD0296" w:rsidP="00532A6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 xml:space="preserve">Выбирает </w:t>
            </w: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 xml:space="preserve"> средства информационных технологий для решения профессиональных задач.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Определяет современное программное обеспечение.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FD0296" w:rsidRPr="00FD0296" w:rsidTr="00532A6B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lastRenderedPageBreak/>
              <w:t>ОК 6. Работать в команде, эффективно общаться с коллегами, руководством.</w:t>
            </w:r>
          </w:p>
        </w:tc>
        <w:tc>
          <w:tcPr>
            <w:tcW w:w="5936" w:type="dxa"/>
            <w:tcBorders>
              <w:top w:val="single" w:sz="12" w:space="0" w:color="auto"/>
              <w:bottom w:val="single" w:sz="12" w:space="0" w:color="auto"/>
            </w:tcBorders>
          </w:tcPr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Описывает психологию коллектива.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Определяет индивидуальные свойства личности.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Представляет основы проектной деятельности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 xml:space="preserve">Устанавливает связь </w:t>
            </w:r>
            <w:r w:rsidRPr="00FD0296">
              <w:rPr>
                <w:rFonts w:ascii="Times New Roman" w:eastAsia="Times New Roman" w:hAnsi="Times New Roman"/>
                <w:lang w:eastAsia="ru-RU"/>
              </w:rPr>
              <w:t>в  деловом общении</w:t>
            </w: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 xml:space="preserve"> с коллегами, руководством, клиентами.  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 xml:space="preserve">Участвует в работе 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bCs/>
                <w:lang w:eastAsia="ru-RU"/>
              </w:rPr>
              <w:t>коллектива и команды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для эффективного решения деловых задач.</w:t>
            </w:r>
          </w:p>
          <w:p w:rsidR="00FD0296" w:rsidRPr="00FD0296" w:rsidRDefault="00FD0296" w:rsidP="00532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0296">
              <w:rPr>
                <w:rFonts w:ascii="Times New Roman" w:eastAsia="Times New Roman" w:hAnsi="Times New Roman"/>
                <w:lang w:eastAsia="ru-RU"/>
              </w:rPr>
              <w:t>Проводит планирование профессиональной деятельности</w:t>
            </w:r>
          </w:p>
        </w:tc>
      </w:tr>
    </w:tbl>
    <w:p w:rsidR="00FD0296" w:rsidRDefault="00FD0296" w:rsidP="00FD02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FD0296" w:rsidSect="00FD02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66B9" w:rsidRDefault="00CF66B9" w:rsidP="00FD0296">
      <w:pPr>
        <w:spacing w:after="0" w:line="240" w:lineRule="auto"/>
      </w:pPr>
    </w:p>
    <w:sectPr w:rsidR="00CF66B9" w:rsidSect="00FD02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CA" w:rsidRDefault="004E04CA" w:rsidP="00AB716D">
      <w:pPr>
        <w:spacing w:after="0" w:line="240" w:lineRule="auto"/>
      </w:pPr>
      <w:r>
        <w:separator/>
      </w:r>
    </w:p>
  </w:endnote>
  <w:endnote w:type="continuationSeparator" w:id="0">
    <w:p w:rsidR="004E04CA" w:rsidRDefault="004E04CA" w:rsidP="00AB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CA" w:rsidRDefault="004E04CA" w:rsidP="00AB716D">
      <w:pPr>
        <w:spacing w:after="0" w:line="240" w:lineRule="auto"/>
      </w:pPr>
      <w:r>
        <w:separator/>
      </w:r>
    </w:p>
  </w:footnote>
  <w:footnote w:type="continuationSeparator" w:id="0">
    <w:p w:rsidR="004E04CA" w:rsidRDefault="004E04CA" w:rsidP="00AB716D">
      <w:pPr>
        <w:spacing w:after="0" w:line="240" w:lineRule="auto"/>
      </w:pPr>
      <w:r>
        <w:continuationSeparator/>
      </w:r>
    </w:p>
  </w:footnote>
  <w:footnote w:id="1">
    <w:p w:rsidR="005F509D" w:rsidRDefault="005F509D" w:rsidP="00AB716D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37779C"/>
    <w:multiLevelType w:val="multilevel"/>
    <w:tmpl w:val="E2F0AC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5EC263F"/>
    <w:multiLevelType w:val="hybridMultilevel"/>
    <w:tmpl w:val="2D08D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7FE1"/>
    <w:multiLevelType w:val="hybridMultilevel"/>
    <w:tmpl w:val="3854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4C750F7"/>
    <w:multiLevelType w:val="hybridMultilevel"/>
    <w:tmpl w:val="C022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585"/>
    <w:rsid w:val="000657A3"/>
    <w:rsid w:val="00071EE7"/>
    <w:rsid w:val="000B4E79"/>
    <w:rsid w:val="000F613B"/>
    <w:rsid w:val="00146579"/>
    <w:rsid w:val="00323A24"/>
    <w:rsid w:val="003E5F0C"/>
    <w:rsid w:val="004B248B"/>
    <w:rsid w:val="004C1414"/>
    <w:rsid w:val="004E04CA"/>
    <w:rsid w:val="00532A6B"/>
    <w:rsid w:val="0053467B"/>
    <w:rsid w:val="005B34B5"/>
    <w:rsid w:val="005D6216"/>
    <w:rsid w:val="005F509D"/>
    <w:rsid w:val="0062130A"/>
    <w:rsid w:val="00631D12"/>
    <w:rsid w:val="00647F7F"/>
    <w:rsid w:val="0071215C"/>
    <w:rsid w:val="00732585"/>
    <w:rsid w:val="00737A69"/>
    <w:rsid w:val="008316A5"/>
    <w:rsid w:val="00880310"/>
    <w:rsid w:val="008B2307"/>
    <w:rsid w:val="008D61EA"/>
    <w:rsid w:val="00985632"/>
    <w:rsid w:val="009C7417"/>
    <w:rsid w:val="009F0E6F"/>
    <w:rsid w:val="00A33399"/>
    <w:rsid w:val="00A90D68"/>
    <w:rsid w:val="00AB716D"/>
    <w:rsid w:val="00B05080"/>
    <w:rsid w:val="00B51887"/>
    <w:rsid w:val="00B768F5"/>
    <w:rsid w:val="00B83BD6"/>
    <w:rsid w:val="00BA6977"/>
    <w:rsid w:val="00BC097E"/>
    <w:rsid w:val="00BF6B88"/>
    <w:rsid w:val="00C131C7"/>
    <w:rsid w:val="00C277AD"/>
    <w:rsid w:val="00C81C41"/>
    <w:rsid w:val="00CB7AED"/>
    <w:rsid w:val="00CF66B9"/>
    <w:rsid w:val="00DB02B6"/>
    <w:rsid w:val="00DC164D"/>
    <w:rsid w:val="00E56B78"/>
    <w:rsid w:val="00EE6F38"/>
    <w:rsid w:val="00F2019A"/>
    <w:rsid w:val="00F30E2B"/>
    <w:rsid w:val="00F9178C"/>
    <w:rsid w:val="00FC12DB"/>
    <w:rsid w:val="00FD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4E7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5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E56B7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D0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D0296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locked/>
    <w:rsid w:val="00FD029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21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AB71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B7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AB716D"/>
    <w:rPr>
      <w:vertAlign w:val="superscript"/>
    </w:rPr>
  </w:style>
  <w:style w:type="character" w:customStyle="1" w:styleId="10">
    <w:name w:val="Заголовок 1 Знак"/>
    <w:basedOn w:val="a0"/>
    <w:link w:val="1"/>
    <w:rsid w:val="000B4E79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ka-res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rka-res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lder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Котовская</cp:lastModifiedBy>
  <cp:revision>2</cp:revision>
  <cp:lastPrinted>2019-01-20T22:31:00Z</cp:lastPrinted>
  <dcterms:created xsi:type="dcterms:W3CDTF">2019-04-06T06:48:00Z</dcterms:created>
  <dcterms:modified xsi:type="dcterms:W3CDTF">2019-04-06T06:48:00Z</dcterms:modified>
</cp:coreProperties>
</file>