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E569" w14:textId="403C571A" w:rsidR="00C73A2C" w:rsidRDefault="00685AAA" w:rsidP="00C73A2C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5B1498F2" w14:textId="77777777" w:rsidR="00C73A2C" w:rsidRDefault="00685AAA" w:rsidP="00C73A2C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5CE65073" w14:textId="65E65C75" w:rsidR="00685AAA" w:rsidRDefault="00685AAA" w:rsidP="00C73A2C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– на - Дону железнодорожный техникум»</w:t>
      </w:r>
    </w:p>
    <w:p w14:paraId="0AA9361B" w14:textId="77777777"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88D539F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00CDBBE1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FAD544B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787ABDE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AD95B4F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F90C29C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4F86BD80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F20C7BD" w14:textId="77777777" w:rsidR="003A00F2" w:rsidRDefault="003A00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79BA19C" w14:textId="77777777" w:rsidR="003A00F2" w:rsidRDefault="003A00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893B292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53636CB" w14:textId="77777777" w:rsidR="00685AAA" w:rsidRPr="003A00F2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10CF2" w14:textId="77777777" w:rsidR="00685AAA" w:rsidRPr="00C73A2C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43BA7BDA" w14:textId="77777777" w:rsidR="00790F68" w:rsidRPr="00C73A2C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C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14:paraId="642E2F2A" w14:textId="77777777" w:rsidR="00685AAA" w:rsidRPr="00C73A2C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FE" w:rsidRPr="00C73A2C">
        <w:rPr>
          <w:rFonts w:ascii="Times New Roman" w:hAnsi="Times New Roman" w:cs="Times New Roman"/>
          <w:b/>
          <w:sz w:val="28"/>
          <w:szCs w:val="28"/>
        </w:rPr>
        <w:t xml:space="preserve">ОУДБ.01 </w:t>
      </w:r>
      <w:r w:rsidR="00D96D70" w:rsidRPr="00C73A2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73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D43759" w14:textId="77777777" w:rsidR="00685AAA" w:rsidRPr="00C73A2C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7920" w:type="dxa"/>
        <w:tblInd w:w="-106" w:type="dxa"/>
        <w:tblLook w:val="01E0" w:firstRow="1" w:lastRow="1" w:firstColumn="1" w:lastColumn="1" w:noHBand="0" w:noVBand="0"/>
      </w:tblPr>
      <w:tblGrid>
        <w:gridCol w:w="7920"/>
      </w:tblGrid>
      <w:tr w:rsidR="00685AAA" w:rsidRPr="003A00F2" w14:paraId="7305A315" w14:textId="77777777">
        <w:tc>
          <w:tcPr>
            <w:tcW w:w="7920" w:type="dxa"/>
          </w:tcPr>
          <w:p w14:paraId="1A5C2A0D" w14:textId="77777777" w:rsidR="00685AAA" w:rsidRPr="00C73A2C" w:rsidRDefault="00685AAA" w:rsidP="00C73A2C">
            <w:pPr>
              <w:tabs>
                <w:tab w:val="left" w:pos="5175"/>
                <w:tab w:val="left" w:pos="6555"/>
              </w:tabs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5EA98" w14:textId="240493A7" w:rsidR="00CA6647" w:rsidRPr="00C73A2C" w:rsidRDefault="00C73A2C" w:rsidP="00C73A2C">
            <w:pPr>
              <w:tabs>
                <w:tab w:val="left" w:pos="5175"/>
                <w:tab w:val="left" w:pos="655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A6647" w:rsidRPr="00C73A2C">
              <w:rPr>
                <w:rFonts w:ascii="Times New Roman" w:hAnsi="Times New Roman" w:cs="Times New Roman"/>
                <w:b/>
                <w:sz w:val="28"/>
                <w:szCs w:val="28"/>
              </w:rPr>
              <w:t>рофесси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CA6647" w:rsidRPr="00C73A2C">
              <w:rPr>
                <w:rFonts w:ascii="Times New Roman" w:hAnsi="Times New Roman" w:cs="Times New Roman"/>
                <w:b/>
                <w:sz w:val="28"/>
                <w:szCs w:val="28"/>
              </w:rPr>
              <w:t>23.01.09. Машинист локомотива</w:t>
            </w:r>
          </w:p>
          <w:p w14:paraId="2FC5BA10" w14:textId="77777777" w:rsidR="00CA6647" w:rsidRPr="00C73A2C" w:rsidRDefault="00CA6647" w:rsidP="00C73A2C">
            <w:pPr>
              <w:tabs>
                <w:tab w:val="left" w:pos="5175"/>
                <w:tab w:val="left" w:pos="655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7FC06B" w14:textId="77777777" w:rsidR="00685AAA" w:rsidRPr="00C73A2C" w:rsidRDefault="00685AAA" w:rsidP="00C73A2C">
            <w:pPr>
              <w:tabs>
                <w:tab w:val="left" w:pos="5175"/>
                <w:tab w:val="left" w:pos="6555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A4E5125" w14:textId="77777777" w:rsidR="00685AAA" w:rsidRPr="00861564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BBD4C" w14:textId="77777777" w:rsidR="00685AAA" w:rsidRDefault="00685AAA" w:rsidP="00861564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30EA0A0A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14:paraId="1D8FFE06" w14:textId="77777777"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3810DE3C" w14:textId="77777777"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7A2A6428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475153DB" w14:textId="77777777"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60AE62E" w14:textId="77777777"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B2D4296" w14:textId="77777777"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2604018" w14:textId="3566AB9B" w:rsid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ED21F11" w14:textId="77777777" w:rsidR="00C73A2C" w:rsidRDefault="00C73A2C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187BD1F" w14:textId="77777777" w:rsid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F6F3762" w14:textId="54435026" w:rsidR="00685AAA" w:rsidRDefault="00C73A2C" w:rsidP="00C73A2C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685AA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685AAA">
        <w:rPr>
          <w:rFonts w:ascii="Times New Roman" w:hAnsi="Times New Roman" w:cs="Times New Roman"/>
          <w:sz w:val="28"/>
          <w:szCs w:val="28"/>
        </w:rPr>
        <w:t xml:space="preserve"> – на - Дону</w:t>
      </w:r>
    </w:p>
    <w:p w14:paraId="48ACA4BC" w14:textId="6E2B1148" w:rsidR="00685AAA" w:rsidRDefault="00D96D70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73A2C">
        <w:rPr>
          <w:rFonts w:ascii="Times New Roman" w:hAnsi="Times New Roman" w:cs="Times New Roman"/>
          <w:sz w:val="28"/>
          <w:szCs w:val="28"/>
        </w:rPr>
        <w:t xml:space="preserve">21 </w:t>
      </w:r>
      <w:r w:rsidR="00685AAA">
        <w:rPr>
          <w:rFonts w:ascii="Times New Roman" w:hAnsi="Times New Roman" w:cs="Times New Roman"/>
          <w:sz w:val="28"/>
          <w:szCs w:val="28"/>
        </w:rPr>
        <w:t>г</w:t>
      </w:r>
    </w:p>
    <w:p w14:paraId="22389CFC" w14:textId="77777777" w:rsidR="003A00F2" w:rsidRPr="009D3ABC" w:rsidRDefault="003A00F2" w:rsidP="003A00F2">
      <w:pPr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</w:t>
      </w:r>
      <w:r w:rsidRPr="0053086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 w:rsidRPr="00342D7E">
        <w:rPr>
          <w:rFonts w:ascii="Times New Roman" w:hAnsi="Times New Roman" w:cs="Times New Roman"/>
          <w:sz w:val="28"/>
          <w:szCs w:val="28"/>
        </w:rPr>
        <w:t>23.01.09 «Машинист локомотива»,</w:t>
      </w:r>
      <w:r w:rsidRPr="00530864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02.08.2013г.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703, на основе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Pr="009D3ABC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D3ABC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70EB3D78" w14:textId="77777777" w:rsidR="003A00F2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BA22134" w14:textId="77777777" w:rsidR="003A00F2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5E07E10" w14:textId="77777777" w:rsidR="003A00F2" w:rsidRPr="00530864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</w:t>
      </w:r>
      <w:r w:rsidR="00342D7E">
        <w:rPr>
          <w:rFonts w:ascii="Times New Roman" w:hAnsi="Times New Roman" w:cs="Times New Roman"/>
          <w:sz w:val="28"/>
          <w:szCs w:val="28"/>
        </w:rPr>
        <w:t xml:space="preserve">зработчик: ГБПОУ РО «Ростовский-на-Дону </w:t>
      </w:r>
      <w:r w:rsidRPr="00530864">
        <w:rPr>
          <w:rFonts w:ascii="Times New Roman" w:hAnsi="Times New Roman" w:cs="Times New Roman"/>
          <w:sz w:val="28"/>
          <w:szCs w:val="28"/>
        </w:rPr>
        <w:t>железнодорожный техникум»</w:t>
      </w:r>
    </w:p>
    <w:p w14:paraId="70511229" w14:textId="77777777"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7132B3BD" w14:textId="77777777" w:rsidR="003A00F2" w:rsidRDefault="003A00F2" w:rsidP="003A00F2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В.В. Кравченко, преподаватель ГБПОУ РО «РЖТ»</w:t>
      </w:r>
    </w:p>
    <w:p w14:paraId="41265BD0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779D01AB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5D55E56B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434F3414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508DC6EB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6A151589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методической комиссии</w:t>
      </w:r>
    </w:p>
    <w:p w14:paraId="45E825C0" w14:textId="77777777"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14:paraId="75FD0FB0" w14:textId="77777777" w:rsidR="00AB7CC8" w:rsidRDefault="00D96D70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AB7C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FC415" w14:textId="13E2E3D5" w:rsidR="00AB7CC8" w:rsidRDefault="003C534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96D7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96D70">
        <w:rPr>
          <w:rFonts w:ascii="Times New Roman" w:hAnsi="Times New Roman" w:cs="Times New Roman"/>
          <w:sz w:val="28"/>
          <w:szCs w:val="28"/>
        </w:rPr>
        <w:t>___»____________20</w:t>
      </w:r>
      <w:r w:rsidR="00C73A2C">
        <w:rPr>
          <w:rFonts w:ascii="Times New Roman" w:hAnsi="Times New Roman" w:cs="Times New Roman"/>
          <w:sz w:val="28"/>
          <w:szCs w:val="28"/>
        </w:rPr>
        <w:t>21</w:t>
      </w:r>
    </w:p>
    <w:p w14:paraId="772217E4" w14:textId="77777777" w:rsidR="00AB7CC8" w:rsidRDefault="00AB7CC8" w:rsidP="00CE3084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                                    </w:t>
      </w:r>
    </w:p>
    <w:p w14:paraId="71FB83DB" w14:textId="024B2C43" w:rsidR="003A00F2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A00F2">
        <w:rPr>
          <w:rFonts w:ascii="Times New Roman" w:hAnsi="Times New Roman" w:cs="Times New Roman"/>
          <w:sz w:val="28"/>
          <w:szCs w:val="28"/>
        </w:rPr>
        <w:t>___Л.В.</w:t>
      </w:r>
      <w:r w:rsidR="00C7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0F2"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 w:rsidR="003A00F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64FB787" w14:textId="738E1221" w:rsidR="00AB7CC8" w:rsidRDefault="00790F68" w:rsidP="00C73A2C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2C5A8482" w14:textId="279A4745" w:rsidR="00C73A2C" w:rsidRDefault="00C73A2C" w:rsidP="00C73A2C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4ACE5F3" w14:textId="77777777" w:rsidR="00C73A2C" w:rsidRDefault="00C73A2C" w:rsidP="00C73A2C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B4097D4" w14:textId="77777777"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D5511" w14:textId="77777777" w:rsidR="003A00F2" w:rsidRDefault="003A00F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537BB" w14:textId="77777777" w:rsidR="003A00F2" w:rsidRDefault="003A00F2" w:rsidP="003A00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A00F2" w14:paraId="29BED551" w14:textId="77777777" w:rsidTr="00201F2F">
        <w:tc>
          <w:tcPr>
            <w:tcW w:w="7905" w:type="dxa"/>
            <w:shd w:val="clear" w:color="auto" w:fill="auto"/>
          </w:tcPr>
          <w:p w14:paraId="5BB7D082" w14:textId="77777777" w:rsidR="003A00F2" w:rsidRPr="00201F2F" w:rsidRDefault="00821CFE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35C6E152" w14:textId="77777777" w:rsidR="003A00F2" w:rsidRPr="00201F2F" w:rsidRDefault="00D96D70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A00F2" w14:paraId="05151822" w14:textId="77777777" w:rsidTr="00201F2F">
        <w:tc>
          <w:tcPr>
            <w:tcW w:w="7905" w:type="dxa"/>
            <w:shd w:val="clear" w:color="auto" w:fill="auto"/>
          </w:tcPr>
          <w:p w14:paraId="190A45B1" w14:textId="77777777"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3A2052CB" w14:textId="77777777" w:rsidR="003A00F2" w:rsidRPr="00201F2F" w:rsidRDefault="00655F30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A00F2" w14:paraId="3C6170A5" w14:textId="77777777" w:rsidTr="00201F2F">
        <w:tc>
          <w:tcPr>
            <w:tcW w:w="7905" w:type="dxa"/>
            <w:shd w:val="clear" w:color="auto" w:fill="auto"/>
          </w:tcPr>
          <w:p w14:paraId="154B706C" w14:textId="77777777"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0A24AF30" w14:textId="77777777" w:rsidR="003A00F2" w:rsidRPr="00201F2F" w:rsidRDefault="006F100B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</w:tr>
      <w:tr w:rsidR="003A00F2" w14:paraId="37B6FF81" w14:textId="77777777" w:rsidTr="00201F2F">
        <w:tc>
          <w:tcPr>
            <w:tcW w:w="7905" w:type="dxa"/>
            <w:shd w:val="clear" w:color="auto" w:fill="auto"/>
          </w:tcPr>
          <w:p w14:paraId="012B4A3A" w14:textId="77777777"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74CB5634" w14:textId="77777777" w:rsidR="003A00F2" w:rsidRPr="00201F2F" w:rsidRDefault="006F100B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</w:tbl>
    <w:p w14:paraId="0274CB90" w14:textId="77777777" w:rsidR="006F100B" w:rsidRDefault="006F100B" w:rsidP="00B572F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55B202AB" w14:textId="77777777" w:rsidR="003C5342" w:rsidRDefault="006F100B" w:rsidP="006F100B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                              89</w:t>
      </w:r>
    </w:p>
    <w:p w14:paraId="291D2C2C" w14:textId="77777777" w:rsidR="003C5342" w:rsidRDefault="003C534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45A7E" w14:textId="77777777" w:rsidR="003C5342" w:rsidRDefault="003C534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06AB0" w14:textId="77777777" w:rsidR="002352C7" w:rsidRDefault="002352C7" w:rsidP="00726E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89D6C0" w14:textId="77777777" w:rsidR="002352C7" w:rsidRDefault="002352C7" w:rsidP="00726E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0647C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301BAFA1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312D9160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3C2EDA34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6C75DDEC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00CF8932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34CEEA5A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01015877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2BAB7D13" w14:textId="77777777"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6CEA07B2" w14:textId="77777777" w:rsidR="006C5709" w:rsidRPr="0041031D" w:rsidRDefault="006C5709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  <w:sectPr w:rsidR="006C5709" w:rsidRPr="0041031D" w:rsidSect="00CC1096">
          <w:footerReference w:type="default" r:id="rId7"/>
          <w:pgSz w:w="11906" w:h="16838"/>
          <w:pgMar w:top="1134" w:right="566" w:bottom="1134" w:left="1701" w:header="709" w:footer="709" w:gutter="0"/>
          <w:pgNumType w:start="0"/>
          <w:cols w:space="708"/>
          <w:docGrid w:linePitch="360"/>
        </w:sectPr>
      </w:pPr>
    </w:p>
    <w:p w14:paraId="693637CA" w14:textId="77777777" w:rsidR="00821CFE" w:rsidRDefault="00821CFE" w:rsidP="00B572F6">
      <w:pPr>
        <w:numPr>
          <w:ilvl w:val="0"/>
          <w:numId w:val="9"/>
        </w:numPr>
        <w:tabs>
          <w:tab w:val="left" w:pos="0"/>
        </w:tabs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21CF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073199" w14:textId="77777777" w:rsidR="00821CFE" w:rsidRPr="00821CFE" w:rsidRDefault="00821CFE" w:rsidP="00821CFE">
      <w:pPr>
        <w:tabs>
          <w:tab w:val="left" w:pos="0"/>
        </w:tabs>
        <w:ind w:left="927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0F06A608" w14:textId="77777777" w:rsidR="00685AAA" w:rsidRPr="003A00F2" w:rsidRDefault="00685AAA" w:rsidP="003A00F2">
      <w:pPr>
        <w:tabs>
          <w:tab w:val="left" w:pos="0"/>
        </w:tabs>
        <w:ind w:firstLine="567"/>
        <w:jc w:val="both"/>
        <w:rPr>
          <w:rStyle w:val="FontStyle52"/>
          <w:rFonts w:ascii="Franklin Gothic Book" w:hAnsi="Franklin Gothic Book" w:cs="Franklin Gothic Book"/>
          <w:sz w:val="24"/>
          <w:szCs w:val="24"/>
        </w:rPr>
      </w:pP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>тельной учебной дисциплины «</w:t>
      </w:r>
      <w:r w:rsidR="00E403C2">
        <w:rPr>
          <w:rStyle w:val="FontStyle52"/>
          <w:rFonts w:ascii="Times New Roman" w:hAnsi="Times New Roman" w:cs="Times New Roman"/>
          <w:sz w:val="28"/>
          <w:szCs w:val="28"/>
        </w:rPr>
        <w:t>Л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итера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>ту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softHyphen/>
        <w:t>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предназна</w:t>
      </w:r>
      <w:r w:rsidR="00E403C2">
        <w:rPr>
          <w:rStyle w:val="FontStyle52"/>
          <w:rFonts w:ascii="Times New Roman" w:hAnsi="Times New Roman" w:cs="Times New Roman"/>
          <w:sz w:val="28"/>
          <w:szCs w:val="28"/>
        </w:rPr>
        <w:t>чена для изучения литературы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товке квалиф</w:t>
      </w:r>
      <w:r w:rsidR="00D96D70">
        <w:rPr>
          <w:rStyle w:val="FontStyle52"/>
          <w:rFonts w:ascii="Times New Roman" w:hAnsi="Times New Roman" w:cs="Times New Roman"/>
          <w:sz w:val="28"/>
          <w:szCs w:val="28"/>
        </w:rPr>
        <w:t>ицированных рабочих профессии 23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.01.09 «Машинист локомотива».</w:t>
      </w:r>
    </w:p>
    <w:p w14:paraId="0D1C4685" w14:textId="77777777" w:rsidR="00BA3B99" w:rsidRPr="004A4AF0" w:rsidRDefault="00BA3B99" w:rsidP="003A00F2">
      <w:pPr>
        <w:pStyle w:val="Style23"/>
        <w:widowControl/>
        <w:spacing w:line="24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</w:rPr>
      </w:pP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татам освоения учебной дисципли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», и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основной образовательной программы среднего общего образования,</w:t>
      </w:r>
      <w:r w:rsidR="00D96D7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 по общему образованию (протокол от 28 июля 2016г.№2/16-з),  в соответствии с Рекомендациями по организации получения среднего общего образования в пределах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освоения обра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тельных стандартов и получаемой профессии или специальности среднего про</w:t>
      </w:r>
      <w:r>
        <w:rPr>
          <w:rStyle w:val="FontStyle52"/>
          <w:rFonts w:ascii="Times New Roman" w:hAnsi="Times New Roman" w:cs="Times New Roman"/>
          <w:sz w:val="28"/>
          <w:szCs w:val="28"/>
        </w:rPr>
        <w:t>фес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сионального образования (письмо Департамента госу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дарствен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 Минобрнауки России от 17.03.2015 № 06-259).</w:t>
      </w:r>
    </w:p>
    <w:p w14:paraId="10CA05FB" w14:textId="77777777" w:rsidR="00821CFE" w:rsidRDefault="00821CFE" w:rsidP="00821CFE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3154215C" w14:textId="77777777" w:rsidR="00821CFE" w:rsidRPr="00201F2F" w:rsidRDefault="00821CFE" w:rsidP="00821CFE">
      <w:pPr>
        <w:pStyle w:val="a6"/>
        <w:widowControl/>
        <w:autoSpaceDE/>
        <w:autoSpaceDN/>
        <w:adjustRightInd/>
        <w:ind w:left="786"/>
        <w:contextualSpacing/>
        <w:rPr>
          <w:rStyle w:val="FontStyle5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F0686">
        <w:rPr>
          <w:rFonts w:ascii="Times New Roman" w:hAnsi="Times New Roman" w:cs="Times New Roman"/>
          <w:b/>
          <w:sz w:val="28"/>
          <w:szCs w:val="28"/>
        </w:rPr>
        <w:t>Место учебной дисцип</w:t>
      </w:r>
      <w:r>
        <w:rPr>
          <w:rFonts w:ascii="Times New Roman" w:hAnsi="Times New Roman" w:cs="Times New Roman"/>
          <w:b/>
          <w:sz w:val="28"/>
          <w:szCs w:val="28"/>
        </w:rPr>
        <w:t>лины в учебном план</w:t>
      </w:r>
    </w:p>
    <w:p w14:paraId="0390A296" w14:textId="77777777" w:rsidR="00821CFE" w:rsidRPr="004A4AF0" w:rsidRDefault="00821CFE" w:rsidP="00821CFE">
      <w:pPr>
        <w:pStyle w:val="Style23"/>
        <w:widowControl/>
        <w:spacing w:before="206"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учебным предметом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14:paraId="5EBA1800" w14:textId="77777777" w:rsidR="00821CFE" w:rsidRPr="004A4AF0" w:rsidRDefault="00821CFE" w:rsidP="00821CFE">
      <w:pPr>
        <w:pStyle w:val="Style2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 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ППК</w:t>
      </w:r>
      <w:r w:rsidR="00D96D70">
        <w:rPr>
          <w:rStyle w:val="FontStyle52"/>
          <w:rFonts w:ascii="Times New Roman" w:hAnsi="Times New Roman" w:cs="Times New Roman"/>
          <w:sz w:val="28"/>
          <w:szCs w:val="28"/>
        </w:rPr>
        <w:t>РС 23.01.09 Машинист локомотива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14:paraId="2437AB18" w14:textId="77777777" w:rsidR="00821CFE" w:rsidRPr="00156ED6" w:rsidRDefault="00821CFE" w:rsidP="00821CFE">
      <w:pPr>
        <w:pStyle w:val="Style23"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14:paraId="06AB6B33" w14:textId="77777777" w:rsidR="00821CFE" w:rsidRDefault="00821CFE" w:rsidP="00821CFE">
      <w:pPr>
        <w:pStyle w:val="Style23"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793C2ED5" w14:textId="77777777" w:rsidR="00685AAA" w:rsidRPr="00201F2F" w:rsidRDefault="00821CFE" w:rsidP="00821CFE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</w:t>
      </w:r>
      <w:r w:rsidR="00C15A90" w:rsidRPr="00C15A90">
        <w:rPr>
          <w:rStyle w:val="FontStyle57"/>
          <w:rFonts w:ascii="Times New Roman" w:hAnsi="Times New Roman" w:cs="Times New Roman"/>
        </w:rPr>
        <w:t xml:space="preserve"> освоения учебной дисциплины</w:t>
      </w:r>
    </w:p>
    <w:p w14:paraId="14DDA122" w14:textId="77777777" w:rsidR="00821CFE" w:rsidRDefault="00821CFE" w:rsidP="00821CFE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Содержание программы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14:paraId="157B63A8" w14:textId="77777777" w:rsidR="00821CFE" w:rsidRPr="009A703B" w:rsidRDefault="00821CFE" w:rsidP="00821CFE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ab/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воспитание духовно развитой личности, готовой к самопозна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lastRenderedPageBreak/>
        <w:t>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39AAD064" w14:textId="77777777" w:rsidR="00821CFE" w:rsidRPr="009A703B" w:rsidRDefault="00821CFE" w:rsidP="00821CFE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развитие представлений о специфике литературы в ряду других ис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кусств, куль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туры читательского восприятия художественного текста, понимания авторской позиции, исторической и эстетической обусловлен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ности литературного процес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са; образного и аналитического мышления, э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стетических и творческих способ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ностей учащихся, читательских интересов, художественного вкуса; устной и письменной речи учащихся;</w:t>
      </w:r>
    </w:p>
    <w:p w14:paraId="6909542F" w14:textId="77777777" w:rsidR="00821CFE" w:rsidRPr="009A703B" w:rsidRDefault="00821CFE" w:rsidP="00821CFE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освоение текстов художественных произведений в единстве содер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жания и 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мы, основных историко-литературных сведений и теоретико-литературных понятий; формирование общего представления об исто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рико-литературном про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цессе;</w:t>
      </w:r>
    </w:p>
    <w:p w14:paraId="25EF7055" w14:textId="77777777" w:rsidR="00821CFE" w:rsidRPr="00821CFE" w:rsidRDefault="00821CFE" w:rsidP="00821CFE">
      <w:pPr>
        <w:pStyle w:val="Style23"/>
        <w:widowControl/>
        <w:spacing w:line="240" w:lineRule="auto"/>
        <w:ind w:firstLine="680"/>
        <w:rPr>
          <w:rStyle w:val="FontStyle62"/>
          <w:rFonts w:ascii="Times New Roman" w:hAnsi="Times New Roman" w:cs="Times New Roman"/>
          <w:bCs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совершенствование умений анализа и интерпретации литературно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го произведе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знаний; написания сочинений раз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личных типов; поиска, систематизации и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использования необходимой инфор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мации, в том числе в сети Интернет.</w:t>
      </w:r>
    </w:p>
    <w:p w14:paraId="6DB53DE0" w14:textId="77777777" w:rsidR="00685AAA" w:rsidRPr="004A4AF0" w:rsidRDefault="00685AAA" w:rsidP="00821CFE">
      <w:pPr>
        <w:pStyle w:val="Style25"/>
        <w:widowControl/>
        <w:ind w:firstLine="27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Освоение содержания учебной ди</w:t>
      </w:r>
      <w:r w:rsidR="008654B9">
        <w:rPr>
          <w:rStyle w:val="FontStyle6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Литера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 xml:space="preserve">тура» обеспечивает достижение студентами следующих </w:t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результатов:</w:t>
      </w:r>
    </w:p>
    <w:p w14:paraId="5D13A1C6" w14:textId="77777777" w:rsidR="00685AAA" w:rsidRPr="004A4AF0" w:rsidRDefault="00685AAA" w:rsidP="00821CFE">
      <w:pPr>
        <w:pStyle w:val="Style34"/>
        <w:widowControl/>
        <w:ind w:left="293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•   личностных:</w:t>
      </w:r>
    </w:p>
    <w:p w14:paraId="55321C3E" w14:textId="77777777" w:rsidR="00685AAA" w:rsidRPr="004A4AF0" w:rsidRDefault="008654B9" w:rsidP="00821CFE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 w:hanging="287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E726544" w14:textId="77777777" w:rsidR="00685AAA" w:rsidRPr="004A4AF0" w:rsidRDefault="008654B9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14:paraId="05A3CD61" w14:textId="77777777" w:rsidR="00685AAA" w:rsidRPr="004A4AF0" w:rsidRDefault="00685AAA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780AB676" w14:textId="77777777" w:rsidR="00685AAA" w:rsidRPr="004A4AF0" w:rsidRDefault="00685AAA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ванию как условию успешной профессиональной и общественной деятель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14:paraId="4E06BDDC" w14:textId="77777777" w:rsidR="00685AAA" w:rsidRPr="004A4AF0" w:rsidRDefault="00685AAA" w:rsidP="003A00F2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566" w:firstLine="0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14:paraId="73AE7776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0729E235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использование для решения познавательных и коммуникативных задач раз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личных источников информации (словарей, энциклопедий, интернет-ресурсов</w:t>
      </w:r>
    </w:p>
    <w:p w14:paraId="6CD7B3F0" w14:textId="77777777" w:rsidR="00685AAA" w:rsidRPr="004A4AF0" w:rsidRDefault="00685AAA" w:rsidP="003A00F2">
      <w:pPr>
        <w:pStyle w:val="Style37"/>
        <w:widowControl/>
        <w:spacing w:before="14"/>
        <w:ind w:left="850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и др.);</w:t>
      </w:r>
    </w:p>
    <w:p w14:paraId="2A1EF03B" w14:textId="77777777" w:rsidR="00685AAA" w:rsidRPr="004A4AF0" w:rsidRDefault="00685AAA" w:rsidP="003A00F2">
      <w:pPr>
        <w:pStyle w:val="Style34"/>
        <w:widowControl/>
        <w:tabs>
          <w:tab w:val="left" w:pos="566"/>
        </w:tabs>
        <w:spacing w:before="115"/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метапредметных:</w:t>
      </w:r>
    </w:p>
    <w:p w14:paraId="7FF2CC97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мулировать выводы;</w:t>
      </w:r>
    </w:p>
    <w:p w14:paraId="209FAFCC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2927F12A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зировать, использовать в самостоятельной деятельности;</w:t>
      </w:r>
    </w:p>
    <w:p w14:paraId="7C5B99BE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12604C8" w14:textId="77777777" w:rsidR="00685AAA" w:rsidRPr="004A4AF0" w:rsidRDefault="00685AAA" w:rsidP="00821CFE">
      <w:pPr>
        <w:pStyle w:val="Style34"/>
        <w:widowControl/>
        <w:tabs>
          <w:tab w:val="left" w:pos="566"/>
        </w:tabs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предметных:</w:t>
      </w:r>
    </w:p>
    <w:p w14:paraId="0A92691E" w14:textId="77777777"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14:paraId="2DD74C10" w14:textId="77777777"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формирование 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ведений;</w:t>
      </w:r>
    </w:p>
    <w:p w14:paraId="378DC313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548191C2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09C1A1DC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14:paraId="646B3B5A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00D0E203" w14:textId="77777777"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ного произведения;</w:t>
      </w:r>
    </w:p>
    <w:p w14:paraId="687B394C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5A51F8E4" w14:textId="77777777"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ностного восприятия и интеллектуального понимания;</w:t>
      </w:r>
    </w:p>
    <w:p w14:paraId="15C637CB" w14:textId="77777777" w:rsidR="00821CFE" w:rsidRPr="00821CFE" w:rsidRDefault="008654B9" w:rsidP="00821CFE">
      <w:pPr>
        <w:pStyle w:val="Style35"/>
        <w:widowControl/>
        <w:numPr>
          <w:ilvl w:val="0"/>
          <w:numId w:val="2"/>
        </w:numPr>
        <w:tabs>
          <w:tab w:val="left" w:pos="850"/>
        </w:tabs>
        <w:spacing w:after="240"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14:paraId="70572EF9" w14:textId="77777777" w:rsidR="00821CFE" w:rsidRP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821CFE">
        <w:rPr>
          <w:rStyle w:val="FontStyle62"/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дисциплины</w:t>
      </w:r>
    </w:p>
    <w:p w14:paraId="5BB20A8E" w14:textId="77777777" w:rsidR="00821CFE" w:rsidRDefault="00821CFE" w:rsidP="00821CFE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  <w:r w:rsidRPr="007723F7">
        <w:rPr>
          <w:rStyle w:val="FontStyle57"/>
          <w:rFonts w:ascii="Times New Roman" w:hAnsi="Times New Roman" w:cs="Times New Roman"/>
          <w:b w:val="0"/>
        </w:rPr>
        <w:t>При реализации содержания общеобразовательной учебной дисци</w:t>
      </w:r>
      <w:r>
        <w:rPr>
          <w:rStyle w:val="FontStyle57"/>
          <w:rFonts w:ascii="Times New Roman" w:hAnsi="Times New Roman" w:cs="Times New Roman"/>
          <w:b w:val="0"/>
        </w:rPr>
        <w:t>плины «</w:t>
      </w:r>
      <w:r w:rsidRPr="007723F7">
        <w:rPr>
          <w:rStyle w:val="FontStyle57"/>
          <w:rFonts w:ascii="Times New Roman" w:hAnsi="Times New Roman" w:cs="Times New Roman"/>
          <w:b w:val="0"/>
        </w:rPr>
        <w:t>Литература» в пределах освоения ОПОП СПО на базе основного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общего образования с получением сред</w:t>
      </w:r>
      <w:r>
        <w:rPr>
          <w:rStyle w:val="FontStyle57"/>
          <w:rFonts w:ascii="Times New Roman" w:hAnsi="Times New Roman" w:cs="Times New Roman"/>
          <w:b w:val="0"/>
        </w:rPr>
        <w:t xml:space="preserve">него общего образования (ППКРС) </w:t>
      </w:r>
      <w:r w:rsidRPr="007723F7">
        <w:rPr>
          <w:rStyle w:val="FontStyle57"/>
          <w:rFonts w:ascii="Times New Roman" w:hAnsi="Times New Roman" w:cs="Times New Roman"/>
          <w:b w:val="0"/>
        </w:rPr>
        <w:t>максимальная учебная н</w:t>
      </w:r>
      <w:r>
        <w:rPr>
          <w:rStyle w:val="FontStyle57"/>
          <w:rFonts w:ascii="Times New Roman" w:hAnsi="Times New Roman" w:cs="Times New Roman"/>
          <w:b w:val="0"/>
        </w:rPr>
        <w:t>агрузка обучающихся составляет:  257 часов</w:t>
      </w:r>
      <w:r w:rsidRPr="007723F7">
        <w:rPr>
          <w:rStyle w:val="FontStyle57"/>
          <w:rFonts w:ascii="Times New Roman" w:hAnsi="Times New Roman" w:cs="Times New Roman"/>
          <w:b w:val="0"/>
        </w:rPr>
        <w:t>, из них аудиторная (обязательная) нагрузка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обучающихся, вкл</w:t>
      </w:r>
      <w:r>
        <w:rPr>
          <w:rStyle w:val="FontStyle57"/>
          <w:rFonts w:ascii="Times New Roman" w:hAnsi="Times New Roman" w:cs="Times New Roman"/>
          <w:b w:val="0"/>
        </w:rPr>
        <w:t>ючая практические занятия, — 171</w:t>
      </w:r>
      <w:r w:rsidRPr="007723F7">
        <w:rPr>
          <w:rStyle w:val="FontStyle57"/>
          <w:rFonts w:ascii="Times New Roman" w:hAnsi="Times New Roman" w:cs="Times New Roman"/>
          <w:b w:val="0"/>
        </w:rPr>
        <w:t xml:space="preserve"> час, внеауди</w:t>
      </w:r>
      <w:r>
        <w:rPr>
          <w:rStyle w:val="FontStyle57"/>
          <w:rFonts w:ascii="Times New Roman" w:hAnsi="Times New Roman" w:cs="Times New Roman"/>
          <w:b w:val="0"/>
        </w:rPr>
        <w:t>торная само</w:t>
      </w:r>
      <w:r w:rsidRPr="007723F7">
        <w:rPr>
          <w:rStyle w:val="FontStyle57"/>
          <w:rFonts w:ascii="Times New Roman" w:hAnsi="Times New Roman" w:cs="Times New Roman"/>
          <w:b w:val="0"/>
        </w:rPr>
        <w:t>с</w:t>
      </w:r>
      <w:r>
        <w:rPr>
          <w:rStyle w:val="FontStyle57"/>
          <w:rFonts w:ascii="Times New Roman" w:hAnsi="Times New Roman" w:cs="Times New Roman"/>
          <w:b w:val="0"/>
        </w:rPr>
        <w:t>тоятельная работа студентов — 86 часов.</w:t>
      </w:r>
    </w:p>
    <w:p w14:paraId="584BCC6A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6EEDEEBF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38ED1956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7AF1CD22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295789D7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1E4FB395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72A910A0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5AEFBE7D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3A6B9EB2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4DB3F1F9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0B56B919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1907AD2E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568B80EC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40DDB4F4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1473B89B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367DBC1F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10A6B261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6615E0CB" w14:textId="77777777"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705DB65E" w14:textId="77777777" w:rsidR="00821CFE" w:rsidRPr="00655F30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562A2032" w14:textId="77777777" w:rsidR="00685AAA" w:rsidRPr="00C15A90" w:rsidRDefault="00821CFE" w:rsidP="00B572F6">
      <w:pPr>
        <w:pStyle w:val="Style33"/>
        <w:widowControl/>
        <w:numPr>
          <w:ilvl w:val="0"/>
          <w:numId w:val="9"/>
        </w:numPr>
        <w:spacing w:before="5" w:line="360" w:lineRule="auto"/>
        <w:ind w:right="1858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C15A90">
        <w:rPr>
          <w:rStyle w:val="FontStyle62"/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14:paraId="2921F54F" w14:textId="77777777" w:rsidR="00821CFE" w:rsidRPr="00821CFE" w:rsidRDefault="00821CFE" w:rsidP="00821CFE">
      <w:pPr>
        <w:pStyle w:val="Style23"/>
        <w:widowControl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A703B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ых рабочих, служащих ППКРС 23.01.09 «Машинист локомотива».</w:t>
      </w:r>
    </w:p>
    <w:p w14:paraId="16CC94B2" w14:textId="77777777"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альном и </w:t>
      </w:r>
      <w:r w:rsidRPr="0073178B">
        <w:rPr>
          <w:rFonts w:ascii="Times New Roman" w:hAnsi="Times New Roman" w:cs="Times New Roman"/>
          <w:sz w:val="28"/>
          <w:szCs w:val="28"/>
        </w:rPr>
        <w:t>эстетическом развитии человека, формировании его миропони</w:t>
      </w:r>
      <w:r>
        <w:rPr>
          <w:rFonts w:ascii="Times New Roman" w:hAnsi="Times New Roman" w:cs="Times New Roman"/>
          <w:sz w:val="28"/>
          <w:szCs w:val="28"/>
        </w:rPr>
        <w:t>мания и националь</w:t>
      </w:r>
      <w:r w:rsidRPr="0073178B">
        <w:rPr>
          <w:rFonts w:ascii="Times New Roman" w:hAnsi="Times New Roman" w:cs="Times New Roman"/>
          <w:sz w:val="28"/>
          <w:szCs w:val="28"/>
        </w:rPr>
        <w:t>ного самосознания. Литература как феномен культуры эстетически осва</w:t>
      </w:r>
      <w:r>
        <w:rPr>
          <w:rFonts w:ascii="Times New Roman" w:hAnsi="Times New Roman" w:cs="Times New Roman"/>
          <w:sz w:val="28"/>
          <w:szCs w:val="28"/>
        </w:rPr>
        <w:t xml:space="preserve">ивает мир, </w:t>
      </w:r>
      <w:r w:rsidRPr="0073178B">
        <w:rPr>
          <w:rFonts w:ascii="Times New Roman" w:hAnsi="Times New Roman" w:cs="Times New Roman"/>
          <w:sz w:val="28"/>
          <w:szCs w:val="28"/>
        </w:rPr>
        <w:t>выражая богатство и многообразие человеческого бытия в художественных образах.</w:t>
      </w:r>
    </w:p>
    <w:p w14:paraId="41711E98" w14:textId="77777777"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Она обладает большой силой воздействия на читате</w:t>
      </w:r>
      <w:r>
        <w:rPr>
          <w:rFonts w:ascii="Times New Roman" w:hAnsi="Times New Roman" w:cs="Times New Roman"/>
          <w:sz w:val="28"/>
          <w:szCs w:val="28"/>
        </w:rPr>
        <w:t>лей, приобщая их к нравственно-</w:t>
      </w:r>
      <w:r w:rsidRPr="0073178B">
        <w:rPr>
          <w:rFonts w:ascii="Times New Roman" w:hAnsi="Times New Roman" w:cs="Times New Roman"/>
          <w:sz w:val="28"/>
          <w:szCs w:val="28"/>
        </w:rPr>
        <w:t>эстетическим ценностям нации и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. Литература формирует духовный </w:t>
      </w:r>
      <w:r w:rsidRPr="0073178B">
        <w:rPr>
          <w:rFonts w:ascii="Times New Roman" w:hAnsi="Times New Roman" w:cs="Times New Roman"/>
          <w:sz w:val="28"/>
          <w:szCs w:val="28"/>
        </w:rPr>
        <w:t>облик и нравственные ориентиры молодого поколения.</w:t>
      </w:r>
    </w:p>
    <w:p w14:paraId="2BAF9452" w14:textId="77777777"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hAnsi="Times New Roman" w:cs="Times New Roman"/>
          <w:sz w:val="28"/>
          <w:szCs w:val="28"/>
        </w:rPr>
        <w:t>содержания учебной дисциплины «Лите</w:t>
      </w:r>
      <w:r w:rsidRPr="0073178B">
        <w:rPr>
          <w:rFonts w:ascii="Times New Roman" w:hAnsi="Times New Roman" w:cs="Times New Roman"/>
          <w:sz w:val="28"/>
          <w:szCs w:val="28"/>
        </w:rPr>
        <w:t>ратура» являются чтение и текстуальное изучение художественных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изведений, </w:t>
      </w:r>
      <w:r w:rsidRPr="0073178B">
        <w:rPr>
          <w:rFonts w:ascii="Times New Roman" w:hAnsi="Times New Roman" w:cs="Times New Roman"/>
          <w:sz w:val="28"/>
          <w:szCs w:val="28"/>
        </w:rPr>
        <w:t>составляющих золотой фонд русской классики. К</w:t>
      </w:r>
      <w:r>
        <w:rPr>
          <w:rFonts w:ascii="Times New Roman" w:hAnsi="Times New Roman" w:cs="Times New Roman"/>
          <w:sz w:val="28"/>
          <w:szCs w:val="28"/>
        </w:rPr>
        <w:t xml:space="preserve">аждое классическое произведение </w:t>
      </w:r>
      <w:r w:rsidRPr="0073178B">
        <w:rPr>
          <w:rFonts w:ascii="Times New Roman" w:hAnsi="Times New Roman" w:cs="Times New Roman"/>
          <w:sz w:val="28"/>
          <w:szCs w:val="28"/>
        </w:rPr>
        <w:t>всегда актуально, так как обращено к вечным человеческим ценно</w:t>
      </w:r>
      <w:r>
        <w:rPr>
          <w:rFonts w:ascii="Times New Roman" w:hAnsi="Times New Roman" w:cs="Times New Roman"/>
          <w:sz w:val="28"/>
          <w:szCs w:val="28"/>
        </w:rPr>
        <w:t>стям. Обучаю</w:t>
      </w:r>
      <w:r w:rsidRPr="0073178B">
        <w:rPr>
          <w:rFonts w:ascii="Times New Roman" w:hAnsi="Times New Roman" w:cs="Times New Roman"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человеку, семье; понимают, что национальная самобытность раскрывает</w:t>
      </w:r>
      <w:r>
        <w:rPr>
          <w:rFonts w:ascii="Times New Roman" w:hAnsi="Times New Roman" w:cs="Times New Roman"/>
          <w:sz w:val="28"/>
          <w:szCs w:val="28"/>
        </w:rPr>
        <w:t>ся в широ</w:t>
      </w:r>
      <w:r w:rsidRPr="0073178B">
        <w:rPr>
          <w:rFonts w:ascii="Times New Roman" w:hAnsi="Times New Roman" w:cs="Times New Roman"/>
          <w:sz w:val="28"/>
          <w:szCs w:val="28"/>
        </w:rPr>
        <w:t>ком культурном контексте. Целостное восприятие и понимание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73178B">
        <w:rPr>
          <w:rFonts w:ascii="Times New Roman" w:hAnsi="Times New Roman" w:cs="Times New Roman"/>
          <w:sz w:val="28"/>
          <w:szCs w:val="28"/>
        </w:rPr>
        <w:t>произведения, формирование умения анализиро</w:t>
      </w:r>
      <w:r>
        <w:rPr>
          <w:rFonts w:ascii="Times New Roman" w:hAnsi="Times New Roman" w:cs="Times New Roman"/>
          <w:sz w:val="28"/>
          <w:szCs w:val="28"/>
        </w:rPr>
        <w:t>вать и интерпретировать художе</w:t>
      </w:r>
      <w:r w:rsidRPr="0073178B">
        <w:rPr>
          <w:rFonts w:ascii="Times New Roman" w:hAnsi="Times New Roman" w:cs="Times New Roman"/>
          <w:sz w:val="28"/>
          <w:szCs w:val="28"/>
        </w:rPr>
        <w:t>ственный текст возможны только при соответствующей эмоционально-эстетической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реакции читателя. Ее качество непосредствен</w:t>
      </w:r>
      <w:r>
        <w:rPr>
          <w:rFonts w:ascii="Times New Roman" w:hAnsi="Times New Roman" w:cs="Times New Roman"/>
          <w:sz w:val="28"/>
          <w:szCs w:val="28"/>
        </w:rPr>
        <w:t>но зависит от читательской ком</w:t>
      </w:r>
      <w:r w:rsidRPr="0073178B">
        <w:rPr>
          <w:rFonts w:ascii="Times New Roman" w:hAnsi="Times New Roman" w:cs="Times New Roman"/>
          <w:sz w:val="28"/>
          <w:szCs w:val="28"/>
        </w:rPr>
        <w:t>петенции, включающей способность наслаждаться произведениями сло</w:t>
      </w:r>
      <w:r>
        <w:rPr>
          <w:rFonts w:ascii="Times New Roman" w:hAnsi="Times New Roman" w:cs="Times New Roman"/>
          <w:sz w:val="28"/>
          <w:szCs w:val="28"/>
        </w:rPr>
        <w:t xml:space="preserve">весного </w:t>
      </w:r>
      <w:r w:rsidRPr="0073178B">
        <w:rPr>
          <w:rFonts w:ascii="Times New Roman" w:hAnsi="Times New Roman" w:cs="Times New Roman"/>
          <w:sz w:val="28"/>
          <w:szCs w:val="28"/>
        </w:rPr>
        <w:t>искусства, развитый художественный вкус, необходимый объем истори</w:t>
      </w:r>
      <w:r>
        <w:rPr>
          <w:rFonts w:ascii="Times New Roman" w:hAnsi="Times New Roman" w:cs="Times New Roman"/>
          <w:sz w:val="28"/>
          <w:szCs w:val="28"/>
        </w:rPr>
        <w:t xml:space="preserve">ко- и </w:t>
      </w:r>
      <w:r w:rsidRPr="0073178B">
        <w:rPr>
          <w:rFonts w:ascii="Times New Roman" w:hAnsi="Times New Roman" w:cs="Times New Roman"/>
          <w:sz w:val="28"/>
          <w:szCs w:val="28"/>
        </w:rPr>
        <w:t>теоретико-литературных знаний и умений, отвечающий возрастным осо</w:t>
      </w:r>
      <w:r>
        <w:rPr>
          <w:rFonts w:ascii="Times New Roman" w:hAnsi="Times New Roman" w:cs="Times New Roman"/>
          <w:sz w:val="28"/>
          <w:szCs w:val="28"/>
        </w:rPr>
        <w:t xml:space="preserve">бенностям </w:t>
      </w:r>
      <w:r w:rsidRPr="0073178B">
        <w:rPr>
          <w:rFonts w:ascii="Times New Roman" w:hAnsi="Times New Roman" w:cs="Times New Roman"/>
          <w:sz w:val="28"/>
          <w:szCs w:val="28"/>
        </w:rPr>
        <w:t>учащегося.</w:t>
      </w:r>
    </w:p>
    <w:p w14:paraId="09D9E53C" w14:textId="77777777"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Изучение учебного материала по литературе предполагает дифференциа</w:t>
      </w:r>
      <w:r>
        <w:rPr>
          <w:rFonts w:ascii="Times New Roman" w:hAnsi="Times New Roman" w:cs="Times New Roman"/>
          <w:sz w:val="28"/>
          <w:szCs w:val="28"/>
        </w:rPr>
        <w:t>цию уров</w:t>
      </w:r>
      <w:r w:rsidRPr="0073178B">
        <w:rPr>
          <w:rFonts w:ascii="Times New Roman" w:hAnsi="Times New Roman" w:cs="Times New Roman"/>
          <w:sz w:val="28"/>
          <w:szCs w:val="28"/>
        </w:rPr>
        <w:t>ней достижения обучающимися поставленных целей. Так, уровень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циональной </w:t>
      </w:r>
      <w:r w:rsidRPr="0073178B">
        <w:rPr>
          <w:rFonts w:ascii="Times New Roman" w:hAnsi="Times New Roman" w:cs="Times New Roman"/>
          <w:sz w:val="28"/>
          <w:szCs w:val="28"/>
        </w:rPr>
        <w:t>грамотности может быть достигнут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78B">
        <w:rPr>
          <w:rFonts w:ascii="Times New Roman" w:hAnsi="Times New Roman" w:cs="Times New Roman"/>
          <w:sz w:val="28"/>
          <w:szCs w:val="28"/>
        </w:rPr>
        <w:t xml:space="preserve"> как в освоении наиболее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ненных </w:t>
      </w:r>
      <w:r w:rsidRPr="0073178B">
        <w:rPr>
          <w:rFonts w:ascii="Times New Roman" w:hAnsi="Times New Roman" w:cs="Times New Roman"/>
          <w:sz w:val="28"/>
          <w:szCs w:val="28"/>
        </w:rPr>
        <w:t>литературных понятий и практически полезных знаний при чтении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 </w:t>
      </w:r>
      <w:r w:rsidRPr="0073178B">
        <w:rPr>
          <w:rFonts w:ascii="Times New Roman" w:hAnsi="Times New Roman" w:cs="Times New Roman"/>
          <w:sz w:val="28"/>
          <w:szCs w:val="28"/>
        </w:rPr>
        <w:t>русской литературы, так и в овладении спосо</w:t>
      </w:r>
      <w:r>
        <w:rPr>
          <w:rFonts w:ascii="Times New Roman" w:hAnsi="Times New Roman" w:cs="Times New Roman"/>
          <w:sz w:val="28"/>
          <w:szCs w:val="28"/>
        </w:rPr>
        <w:t xml:space="preserve">бами грамотного выражения своих </w:t>
      </w:r>
      <w:r w:rsidRPr="0073178B">
        <w:rPr>
          <w:rFonts w:ascii="Times New Roman" w:hAnsi="Times New Roman" w:cs="Times New Roman"/>
          <w:sz w:val="28"/>
          <w:szCs w:val="28"/>
        </w:rPr>
        <w:t>мыслей устно и письменно, освоении навыков общения с другими людь</w:t>
      </w:r>
      <w:r>
        <w:rPr>
          <w:rFonts w:ascii="Times New Roman" w:hAnsi="Times New Roman" w:cs="Times New Roman"/>
          <w:sz w:val="28"/>
          <w:szCs w:val="28"/>
        </w:rPr>
        <w:t xml:space="preserve">ми. На уровне </w:t>
      </w:r>
      <w:r w:rsidRPr="0073178B">
        <w:rPr>
          <w:rFonts w:ascii="Times New Roman" w:hAnsi="Times New Roman" w:cs="Times New Roman"/>
          <w:sz w:val="28"/>
          <w:szCs w:val="28"/>
        </w:rPr>
        <w:t>ознакомления осваиваются такие элементы содержания, как фундаментальные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и ценности, образующие основу человеческой культуры и обеспечиваю</w:t>
      </w:r>
      <w:r>
        <w:rPr>
          <w:rFonts w:ascii="Times New Roman" w:hAnsi="Times New Roman" w:cs="Times New Roman"/>
          <w:sz w:val="28"/>
          <w:szCs w:val="28"/>
        </w:rPr>
        <w:t>щие миро</w:t>
      </w:r>
      <w:r w:rsidRPr="0073178B">
        <w:rPr>
          <w:rFonts w:ascii="Times New Roman" w:hAnsi="Times New Roman" w:cs="Times New Roman"/>
          <w:sz w:val="28"/>
          <w:szCs w:val="28"/>
        </w:rPr>
        <w:t>понимание и мировоззрение человека, включенного в современную об</w:t>
      </w:r>
      <w:r>
        <w:rPr>
          <w:rFonts w:ascii="Times New Roman" w:hAnsi="Times New Roman" w:cs="Times New Roman"/>
          <w:sz w:val="28"/>
          <w:szCs w:val="28"/>
        </w:rPr>
        <w:t xml:space="preserve">щественную </w:t>
      </w:r>
      <w:r w:rsidRPr="0073178B">
        <w:rPr>
          <w:rFonts w:ascii="Times New Roman" w:hAnsi="Times New Roman" w:cs="Times New Roman"/>
          <w:sz w:val="28"/>
          <w:szCs w:val="28"/>
        </w:rPr>
        <w:t>культуру.</w:t>
      </w:r>
    </w:p>
    <w:p w14:paraId="073BE14D" w14:textId="77777777" w:rsidR="00821CFE" w:rsidRPr="00821CFE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В процессе изучения литературы предполагается проведение практи</w:t>
      </w:r>
      <w:r w:rsidRPr="0073178B">
        <w:rPr>
          <w:rFonts w:ascii="Times New Roman" w:hAnsi="Times New Roman" w:cs="Times New Roman"/>
          <w:sz w:val="28"/>
          <w:szCs w:val="28"/>
        </w:rPr>
        <w:lastRenderedPageBreak/>
        <w:t>че</w:t>
      </w:r>
      <w:r>
        <w:rPr>
          <w:rFonts w:ascii="Times New Roman" w:hAnsi="Times New Roman" w:cs="Times New Roman"/>
          <w:sz w:val="28"/>
          <w:szCs w:val="28"/>
        </w:rPr>
        <w:t>ских за</w:t>
      </w:r>
      <w:r w:rsidRPr="0073178B">
        <w:rPr>
          <w:rFonts w:ascii="Times New Roman" w:hAnsi="Times New Roman" w:cs="Times New Roman"/>
          <w:sz w:val="28"/>
          <w:szCs w:val="28"/>
        </w:rPr>
        <w:t>нятий по развитию речи, сочинений, контрольных работ, семинаров, за</w:t>
      </w:r>
      <w:r>
        <w:rPr>
          <w:rFonts w:ascii="Times New Roman" w:hAnsi="Times New Roman" w:cs="Times New Roman"/>
          <w:sz w:val="28"/>
          <w:szCs w:val="28"/>
        </w:rPr>
        <w:t>даний ис</w:t>
      </w:r>
      <w:r w:rsidRPr="0073178B">
        <w:rPr>
          <w:rFonts w:ascii="Times New Roman" w:hAnsi="Times New Roman" w:cs="Times New Roman"/>
          <w:sz w:val="28"/>
          <w:szCs w:val="28"/>
        </w:rPr>
        <w:t>следовательского характера и т. д. Тематика и форма их проведения зави</w:t>
      </w:r>
      <w:r>
        <w:rPr>
          <w:rFonts w:ascii="Times New Roman" w:hAnsi="Times New Roman" w:cs="Times New Roman"/>
          <w:sz w:val="28"/>
          <w:szCs w:val="28"/>
        </w:rPr>
        <w:t xml:space="preserve">сят от </w:t>
      </w:r>
      <w:r w:rsidRPr="0073178B">
        <w:rPr>
          <w:rFonts w:ascii="Times New Roman" w:hAnsi="Times New Roman" w:cs="Times New Roman"/>
          <w:sz w:val="28"/>
          <w:szCs w:val="28"/>
        </w:rPr>
        <w:t>поставленных преподавателем целей и задач, от уровня подготовленно</w:t>
      </w:r>
      <w:r>
        <w:rPr>
          <w:rFonts w:ascii="Times New Roman" w:hAnsi="Times New Roman" w:cs="Times New Roman"/>
          <w:sz w:val="28"/>
          <w:szCs w:val="28"/>
        </w:rPr>
        <w:t>сти обучаю</w:t>
      </w:r>
      <w:r w:rsidRPr="0073178B">
        <w:rPr>
          <w:rFonts w:ascii="Times New Roman" w:hAnsi="Times New Roman" w:cs="Times New Roman"/>
          <w:sz w:val="28"/>
          <w:szCs w:val="28"/>
        </w:rPr>
        <w:t>щихся. Все виды занятий тесно связаны с изучением литературного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изведения, </w:t>
      </w:r>
      <w:r w:rsidRPr="0073178B">
        <w:rPr>
          <w:rFonts w:ascii="Times New Roman" w:hAnsi="Times New Roman" w:cs="Times New Roman"/>
          <w:sz w:val="28"/>
          <w:szCs w:val="28"/>
        </w:rPr>
        <w:t>обеспечивают развитие воображения, образного и логического мышле</w:t>
      </w:r>
      <w:r>
        <w:rPr>
          <w:rFonts w:ascii="Times New Roman" w:hAnsi="Times New Roman" w:cs="Times New Roman"/>
          <w:sz w:val="28"/>
          <w:szCs w:val="28"/>
        </w:rPr>
        <w:t>ния, разви</w:t>
      </w:r>
      <w:r w:rsidRPr="0073178B">
        <w:rPr>
          <w:rFonts w:ascii="Times New Roman" w:hAnsi="Times New Roman" w:cs="Times New Roman"/>
          <w:sz w:val="28"/>
          <w:szCs w:val="28"/>
        </w:rPr>
        <w:t>вают общие креативные способности, способствуют формированию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умений анализа и оценки литературных произведений, активизируют по</w:t>
      </w:r>
      <w:r>
        <w:rPr>
          <w:rFonts w:ascii="Times New Roman" w:hAnsi="Times New Roman" w:cs="Times New Roman"/>
          <w:sz w:val="28"/>
          <w:szCs w:val="28"/>
        </w:rPr>
        <w:t xml:space="preserve">зицию </w:t>
      </w:r>
      <w:r w:rsidRPr="0073178B">
        <w:rPr>
          <w:rFonts w:ascii="Times New Roman" w:hAnsi="Times New Roman" w:cs="Times New Roman"/>
          <w:sz w:val="28"/>
          <w:szCs w:val="28"/>
        </w:rPr>
        <w:t>«студента-читателя».</w:t>
      </w:r>
      <w:bookmarkStart w:id="0" w:name="_Toc470849802"/>
    </w:p>
    <w:bookmarkEnd w:id="0"/>
    <w:p w14:paraId="1F3F0AC9" w14:textId="77777777" w:rsidR="00D01944" w:rsidRPr="00655F30" w:rsidRDefault="00821CFE" w:rsidP="00655F30">
      <w:pPr>
        <w:pStyle w:val="Style25"/>
        <w:widowControl/>
        <w:spacing w:line="360" w:lineRule="auto"/>
        <w:ind w:left="288"/>
        <w:jc w:val="center"/>
        <w:rPr>
          <w:rStyle w:val="FontStyle57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1944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D019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944" w:rsidRPr="00C15A90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11"/>
        <w:gridCol w:w="1274"/>
        <w:gridCol w:w="1420"/>
        <w:gridCol w:w="1382"/>
      </w:tblGrid>
      <w:tr w:rsidR="004B5119" w14:paraId="6E5A7206" w14:textId="77777777" w:rsidTr="00D01944">
        <w:tc>
          <w:tcPr>
            <w:tcW w:w="700" w:type="dxa"/>
            <w:vMerge w:val="restart"/>
          </w:tcPr>
          <w:p w14:paraId="508D8341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1" w:type="dxa"/>
            <w:vMerge w:val="restart"/>
          </w:tcPr>
          <w:p w14:paraId="5FF14454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076" w:type="dxa"/>
            <w:gridSpan w:val="3"/>
          </w:tcPr>
          <w:p w14:paraId="45D7440D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B5119" w14:paraId="1CC1CC47" w14:textId="77777777" w:rsidTr="00D01944">
        <w:tc>
          <w:tcPr>
            <w:tcW w:w="700" w:type="dxa"/>
            <w:vMerge/>
          </w:tcPr>
          <w:p w14:paraId="1ED53F13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14:paraId="75E18F25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693D7713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420" w:type="dxa"/>
          </w:tcPr>
          <w:p w14:paraId="760DFED2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spellEnd"/>
          </w:p>
        </w:tc>
        <w:tc>
          <w:tcPr>
            <w:tcW w:w="1382" w:type="dxa"/>
          </w:tcPr>
          <w:p w14:paraId="11F5C636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4B5119" w14:paraId="3F59C321" w14:textId="77777777" w:rsidTr="00D01944">
        <w:tc>
          <w:tcPr>
            <w:tcW w:w="700" w:type="dxa"/>
          </w:tcPr>
          <w:p w14:paraId="51C67E48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14:paraId="46E77CBA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274" w:type="dxa"/>
          </w:tcPr>
          <w:p w14:paraId="39A8CCFA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14:paraId="1BCC71C2" w14:textId="77777777"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14:paraId="0D34D847" w14:textId="77777777" w:rsidR="004B5119" w:rsidRPr="004B5119" w:rsidRDefault="0076313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139" w14:paraId="164A38C4" w14:textId="77777777" w:rsidTr="002F3E1C">
        <w:tc>
          <w:tcPr>
            <w:tcW w:w="9287" w:type="dxa"/>
            <w:gridSpan w:val="5"/>
          </w:tcPr>
          <w:p w14:paraId="719FB0B0" w14:textId="77777777" w:rsidR="00763139" w:rsidRPr="00763139" w:rsidRDefault="00763139" w:rsidP="003A0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 века</w:t>
            </w:r>
          </w:p>
        </w:tc>
      </w:tr>
      <w:tr w:rsidR="004B5119" w14:paraId="54022E7A" w14:textId="77777777" w:rsidTr="00D01944">
        <w:tc>
          <w:tcPr>
            <w:tcW w:w="700" w:type="dxa"/>
          </w:tcPr>
          <w:p w14:paraId="38706F2D" w14:textId="77777777" w:rsidR="004B5119" w:rsidRPr="004B5119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</w:tcPr>
          <w:p w14:paraId="4C65DF1F" w14:textId="77777777" w:rsidR="004B5119" w:rsidRPr="004B5119" w:rsidRDefault="0076313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русской литературы и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первой половине XIX века</w:t>
            </w:r>
          </w:p>
        </w:tc>
        <w:tc>
          <w:tcPr>
            <w:tcW w:w="1274" w:type="dxa"/>
          </w:tcPr>
          <w:p w14:paraId="7B2D96ED" w14:textId="77777777"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0" w:type="dxa"/>
          </w:tcPr>
          <w:p w14:paraId="1F040D2B" w14:textId="77777777"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</w:tcPr>
          <w:p w14:paraId="7979E2E4" w14:textId="77777777"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B5119" w14:paraId="438FF31C" w14:textId="77777777" w:rsidTr="00D01944">
        <w:tc>
          <w:tcPr>
            <w:tcW w:w="700" w:type="dxa"/>
          </w:tcPr>
          <w:p w14:paraId="72BDDCA7" w14:textId="77777777" w:rsidR="004B5119" w:rsidRPr="00763139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</w:tcPr>
          <w:p w14:paraId="78C6E6CE" w14:textId="77777777" w:rsidR="004B5119" w:rsidRPr="004B5119" w:rsidRDefault="0076313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ХIХ в.</w:t>
            </w:r>
          </w:p>
        </w:tc>
        <w:tc>
          <w:tcPr>
            <w:tcW w:w="1274" w:type="dxa"/>
          </w:tcPr>
          <w:p w14:paraId="01915BA9" w14:textId="77777777"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20" w:type="dxa"/>
          </w:tcPr>
          <w:p w14:paraId="40760862" w14:textId="77777777"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2" w:type="dxa"/>
          </w:tcPr>
          <w:p w14:paraId="0B2C74F8" w14:textId="77777777"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B5119" w14:paraId="245EF1B2" w14:textId="77777777" w:rsidTr="00D01944">
        <w:tc>
          <w:tcPr>
            <w:tcW w:w="700" w:type="dxa"/>
          </w:tcPr>
          <w:p w14:paraId="046E48AD" w14:textId="77777777" w:rsidR="004B5119" w:rsidRPr="00763139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</w:tcPr>
          <w:p w14:paraId="15E6BD9D" w14:textId="77777777" w:rsidR="004B5119" w:rsidRPr="004B5119" w:rsidRDefault="0076313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Поэзия второй половины XIX века</w:t>
            </w:r>
          </w:p>
        </w:tc>
        <w:tc>
          <w:tcPr>
            <w:tcW w:w="1274" w:type="dxa"/>
          </w:tcPr>
          <w:p w14:paraId="5004DC51" w14:textId="77777777"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0" w:type="dxa"/>
          </w:tcPr>
          <w:p w14:paraId="6584F6AD" w14:textId="77777777"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14:paraId="38F8303A" w14:textId="77777777"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1626" w14:paraId="48A7B243" w14:textId="77777777" w:rsidTr="002F3E1C">
        <w:tc>
          <w:tcPr>
            <w:tcW w:w="9287" w:type="dxa"/>
            <w:gridSpan w:val="5"/>
          </w:tcPr>
          <w:p w14:paraId="696AFE39" w14:textId="77777777" w:rsidR="004C1626" w:rsidRPr="004B5119" w:rsidRDefault="004C1626" w:rsidP="00D0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 20 века</w:t>
            </w:r>
          </w:p>
        </w:tc>
      </w:tr>
      <w:tr w:rsidR="004B5119" w14:paraId="324C3820" w14:textId="77777777" w:rsidTr="00D01944">
        <w:tc>
          <w:tcPr>
            <w:tcW w:w="700" w:type="dxa"/>
          </w:tcPr>
          <w:p w14:paraId="646EA135" w14:textId="77777777" w:rsidR="004B5119" w:rsidRPr="004C1626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626" w:rsidRPr="004C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14:paraId="032B6B8A" w14:textId="77777777" w:rsidR="004B5119" w:rsidRPr="004B5119" w:rsidRDefault="004C1626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274" w:type="dxa"/>
          </w:tcPr>
          <w:p w14:paraId="33C93538" w14:textId="77777777"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0" w:type="dxa"/>
          </w:tcPr>
          <w:p w14:paraId="490B8601" w14:textId="77777777"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14:paraId="5A20AAFB" w14:textId="77777777"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5119" w14:paraId="26C157DA" w14:textId="77777777" w:rsidTr="00D01944">
        <w:tc>
          <w:tcPr>
            <w:tcW w:w="700" w:type="dxa"/>
          </w:tcPr>
          <w:p w14:paraId="3111EE68" w14:textId="77777777" w:rsidR="004B5119" w:rsidRPr="002F3E1C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626" w:rsidRPr="002F3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14:paraId="17F3C9E6" w14:textId="77777777" w:rsidR="004B5119" w:rsidRPr="004B5119" w:rsidRDefault="004C1626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1274" w:type="dxa"/>
          </w:tcPr>
          <w:p w14:paraId="7E954648" w14:textId="77777777" w:rsidR="004B5119" w:rsidRPr="002F3E1C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14:paraId="3FB62E2B" w14:textId="77777777" w:rsidR="004B5119" w:rsidRPr="002F3E1C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14:paraId="4B1604C2" w14:textId="77777777" w:rsidR="004B5119" w:rsidRPr="002F3E1C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5119" w14:paraId="341D9E9D" w14:textId="77777777" w:rsidTr="00D01944">
        <w:tc>
          <w:tcPr>
            <w:tcW w:w="700" w:type="dxa"/>
          </w:tcPr>
          <w:p w14:paraId="625403B6" w14:textId="77777777" w:rsidR="004B5119" w:rsidRPr="002F3E1C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626" w:rsidRPr="002F3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14:paraId="4C1F3BD3" w14:textId="77777777" w:rsidR="004C1626" w:rsidRPr="004C1626" w:rsidRDefault="004C1626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546FE45" w14:textId="77777777"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1930- начала 1940-х годов</w:t>
            </w:r>
          </w:p>
        </w:tc>
        <w:tc>
          <w:tcPr>
            <w:tcW w:w="1274" w:type="dxa"/>
          </w:tcPr>
          <w:p w14:paraId="6F957721" w14:textId="77777777" w:rsidR="004B5119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0" w:type="dxa"/>
          </w:tcPr>
          <w:p w14:paraId="54081390" w14:textId="77777777" w:rsidR="004B5119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14:paraId="54E36EC7" w14:textId="77777777" w:rsidR="004B5119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C1626" w14:paraId="17E6D6B7" w14:textId="77777777" w:rsidTr="00D01944">
        <w:tc>
          <w:tcPr>
            <w:tcW w:w="700" w:type="dxa"/>
          </w:tcPr>
          <w:p w14:paraId="6F5AAA19" w14:textId="77777777" w:rsidR="004C1626" w:rsidRDefault="008F39E7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14:paraId="043C82B6" w14:textId="77777777" w:rsidR="004C1626" w:rsidRPr="008F39E7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1274" w:type="dxa"/>
          </w:tcPr>
          <w:p w14:paraId="206F3CE3" w14:textId="77777777"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14:paraId="667F8FDA" w14:textId="77777777"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14:paraId="46BE91A9" w14:textId="77777777"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1626" w14:paraId="7F57D8F0" w14:textId="77777777" w:rsidTr="00D01944">
        <w:tc>
          <w:tcPr>
            <w:tcW w:w="700" w:type="dxa"/>
          </w:tcPr>
          <w:p w14:paraId="0DC7E78D" w14:textId="77777777" w:rsidR="004C1626" w:rsidRPr="008F39E7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</w:tcPr>
          <w:p w14:paraId="490AC11F" w14:textId="77777777" w:rsidR="008F39E7" w:rsidRPr="008F39E7" w:rsidRDefault="008F39E7" w:rsidP="003A00F2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Особенности развития литературы 1950-1980-х годов</w:t>
            </w:r>
          </w:p>
          <w:p w14:paraId="3C9FA53E" w14:textId="77777777" w:rsidR="004C1626" w:rsidRPr="008F39E7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3931357" w14:textId="77777777"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0" w:type="dxa"/>
          </w:tcPr>
          <w:p w14:paraId="4C59C5F3" w14:textId="77777777"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14:paraId="2B0BD0D9" w14:textId="77777777"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1626" w14:paraId="2F2F6A40" w14:textId="77777777" w:rsidTr="00D01944">
        <w:tc>
          <w:tcPr>
            <w:tcW w:w="700" w:type="dxa"/>
          </w:tcPr>
          <w:p w14:paraId="682A73A9" w14:textId="77777777" w:rsidR="004C1626" w:rsidRPr="002F3E1C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1" w:type="dxa"/>
          </w:tcPr>
          <w:p w14:paraId="3FA3F9A1" w14:textId="77777777" w:rsidR="004C1626" w:rsidRPr="00A0717D" w:rsidRDefault="008F39E7" w:rsidP="00A07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F3E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Русское литератур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1274" w:type="dxa"/>
          </w:tcPr>
          <w:p w14:paraId="10AC6A29" w14:textId="77777777"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14:paraId="4171641C" w14:textId="77777777"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14:paraId="361A6F5F" w14:textId="77777777"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580A" w14:paraId="05C87F5B" w14:textId="77777777" w:rsidTr="00D01944">
        <w:tc>
          <w:tcPr>
            <w:tcW w:w="700" w:type="dxa"/>
          </w:tcPr>
          <w:p w14:paraId="490BF1D1" w14:textId="77777777" w:rsidR="000F580A" w:rsidRDefault="002F3E1C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11" w:type="dxa"/>
          </w:tcPr>
          <w:p w14:paraId="6A48AD39" w14:textId="77777777" w:rsidR="000F580A" w:rsidRPr="00807A51" w:rsidRDefault="002F3E1C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1274" w:type="dxa"/>
          </w:tcPr>
          <w:p w14:paraId="012A5CCC" w14:textId="77777777" w:rsidR="000F580A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14:paraId="51369F9A" w14:textId="77777777" w:rsidR="000F580A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14:paraId="3795B834" w14:textId="77777777" w:rsidR="000F580A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5119" w14:paraId="46BC6BEA" w14:textId="77777777" w:rsidTr="00D01944">
        <w:tc>
          <w:tcPr>
            <w:tcW w:w="700" w:type="dxa"/>
          </w:tcPr>
          <w:p w14:paraId="77CA7F13" w14:textId="77777777" w:rsidR="004B5119" w:rsidRPr="004B5119" w:rsidRDefault="004B511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14:paraId="2E7A04DF" w14:textId="77777777" w:rsidR="004B5119" w:rsidRPr="004B5119" w:rsidRDefault="004B511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1274" w:type="dxa"/>
          </w:tcPr>
          <w:p w14:paraId="1A19BA5A" w14:textId="77777777" w:rsidR="004B5119" w:rsidRPr="004B5119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14:paraId="680ED247" w14:textId="77777777" w:rsidR="004B5119" w:rsidRPr="004B5119" w:rsidRDefault="004B511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1BA5E7DB" w14:textId="77777777" w:rsidR="004B5119" w:rsidRPr="004B5119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5119" w14:paraId="1E7900A2" w14:textId="77777777" w:rsidTr="00D01944">
        <w:tc>
          <w:tcPr>
            <w:tcW w:w="700" w:type="dxa"/>
          </w:tcPr>
          <w:p w14:paraId="4584C20E" w14:textId="77777777" w:rsidR="004B5119" w:rsidRPr="004B5119" w:rsidRDefault="004B511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14:paraId="111568F5" w14:textId="77777777" w:rsidR="004B5119" w:rsidRPr="004B5119" w:rsidRDefault="004B511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</w:tcPr>
          <w:p w14:paraId="7D68389F" w14:textId="77777777" w:rsidR="004B5119" w:rsidRPr="004B5119" w:rsidRDefault="003F43B8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420" w:type="dxa"/>
          </w:tcPr>
          <w:p w14:paraId="22511FC1" w14:textId="77777777" w:rsidR="004B5119" w:rsidRPr="004B5119" w:rsidRDefault="003F43B8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382" w:type="dxa"/>
          </w:tcPr>
          <w:p w14:paraId="1D3BE97C" w14:textId="77777777" w:rsidR="004B5119" w:rsidRPr="004B5119" w:rsidRDefault="003F43B8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14:paraId="2319FE60" w14:textId="77777777" w:rsidR="004B5119" w:rsidRPr="007723F7" w:rsidRDefault="004B5119" w:rsidP="003A00F2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</w:p>
    <w:p w14:paraId="37407334" w14:textId="77777777" w:rsidR="00685AAA" w:rsidRPr="00B65CE7" w:rsidRDefault="00685AAA" w:rsidP="003A00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3E9072EC" w14:textId="77777777" w:rsidR="00685AAA" w:rsidRPr="00DB3E4C" w:rsidRDefault="00685AAA" w:rsidP="003A00F2">
      <w:pPr>
        <w:rPr>
          <w:rFonts w:ascii="Times New Roman" w:hAnsi="Times New Roman" w:cs="Times New Roman"/>
          <w:sz w:val="28"/>
          <w:szCs w:val="28"/>
        </w:rPr>
        <w:sectPr w:rsidR="00685AAA" w:rsidRPr="00DB3E4C" w:rsidSect="00201F2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Програм</w:t>
      </w:r>
      <w:r w:rsidR="00CC7737">
        <w:rPr>
          <w:rFonts w:ascii="Times New Roman" w:hAnsi="Times New Roman" w:cs="Times New Roman"/>
          <w:sz w:val="28"/>
          <w:szCs w:val="28"/>
        </w:rPr>
        <w:t>м</w:t>
      </w:r>
      <w:r w:rsidR="00DB3E4C">
        <w:rPr>
          <w:rFonts w:ascii="Times New Roman" w:hAnsi="Times New Roman" w:cs="Times New Roman"/>
          <w:sz w:val="28"/>
          <w:szCs w:val="28"/>
        </w:rPr>
        <w:t>а осваивается на 1 и 2 курсах.  С</w:t>
      </w:r>
      <w:r w:rsidR="00CC7737">
        <w:rPr>
          <w:rFonts w:ascii="Times New Roman" w:hAnsi="Times New Roman" w:cs="Times New Roman"/>
          <w:sz w:val="28"/>
          <w:szCs w:val="28"/>
        </w:rPr>
        <w:t xml:space="preserve">оставляет на 1 </w:t>
      </w:r>
      <w:r w:rsidR="00604DFC">
        <w:rPr>
          <w:rFonts w:ascii="Times New Roman" w:hAnsi="Times New Roman" w:cs="Times New Roman"/>
          <w:sz w:val="28"/>
          <w:szCs w:val="28"/>
        </w:rPr>
        <w:t>курс</w:t>
      </w:r>
      <w:r w:rsidR="00D96D70">
        <w:rPr>
          <w:rFonts w:ascii="Times New Roman" w:hAnsi="Times New Roman" w:cs="Times New Roman"/>
          <w:sz w:val="28"/>
          <w:szCs w:val="28"/>
        </w:rPr>
        <w:t>е 86 часов, а на втором – 85часов (с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142"/>
        <w:gridCol w:w="9781"/>
        <w:gridCol w:w="1134"/>
        <w:gridCol w:w="1134"/>
      </w:tblGrid>
      <w:tr w:rsidR="00DB3E4C" w:rsidRPr="00807A51" w14:paraId="76AEE733" w14:textId="77777777" w:rsidTr="00DB3E4C">
        <w:trPr>
          <w:trHeight w:val="20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A31" w14:textId="77777777" w:rsidR="00DB3E4C" w:rsidRPr="00807A51" w:rsidRDefault="00821C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  <w:r w:rsidR="00DB3E4C" w:rsidRPr="00DB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 Содержание учебной дисциплины</w:t>
            </w:r>
          </w:p>
        </w:tc>
      </w:tr>
      <w:tr w:rsidR="00807A51" w:rsidRPr="00807A51" w14:paraId="0368915E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81B8" w14:textId="77777777" w:rsidR="00807A51" w:rsidRPr="00807A51" w:rsidRDefault="002E1D8F" w:rsidP="002E1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42C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материала, практические   и  самостоятельные работы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1C2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8C5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807A51" w:rsidRPr="00807A51" w14:paraId="15C10E08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79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A4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C1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14E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07A51" w:rsidRPr="00807A51" w14:paraId="77C40E3E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05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E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DEE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B17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17EAF8B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6AB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1.1</w:t>
            </w:r>
          </w:p>
          <w:p w14:paraId="7C00E0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D45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1A5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C05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1731CDD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0F5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1.2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082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Входной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725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BB0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6DDD7EF" w14:textId="77777777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26F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1.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Развитие русской литературы и культуры первой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C6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1D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EAE525E" w14:textId="77777777" w:rsidTr="008C0A4A">
        <w:trPr>
          <w:trHeight w:val="64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1A4D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50DD513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1.3.Лирика А.С. Пушкина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53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F1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8D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0D32686" w14:textId="77777777" w:rsidTr="008C0A4A">
        <w:trPr>
          <w:trHeight w:val="40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9AB23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FE0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59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B04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A341FDD" w14:textId="77777777" w:rsidTr="008C0A4A">
        <w:trPr>
          <w:trHeight w:val="40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9CC4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B0E8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темы и мотивы лирики А.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F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E68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CAFA840" w14:textId="77777777" w:rsidTr="008C0A4A">
        <w:trPr>
          <w:trHeight w:val="82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7320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3BF2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Философские мотивы лирики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8C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7AB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693E7AF" w14:textId="77777777" w:rsidTr="008C0A4A">
        <w:trPr>
          <w:trHeight w:val="72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671D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6593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стихотворений "Поэт и толпа", "К морю".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B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2D6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453DF12" w14:textId="77777777" w:rsidTr="008C0A4A">
        <w:trPr>
          <w:trHeight w:val="7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1A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B8F2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Художественные особенности поэмы "Медный всадник"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E0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87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E138247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01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1EBBE84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5B5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14:paraId="797BE721" w14:textId="77777777"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14:paraId="215EC49E" w14:textId="77777777" w:rsidR="00655F30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Критики об А.С. Пушк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</w:rPr>
              <w:t>ине. В. Г. Белинский о Пушкине.</w:t>
            </w:r>
          </w:p>
          <w:p w14:paraId="4BA99CF7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литературы: Элегия.</w:t>
            </w:r>
          </w:p>
          <w:p w14:paraId="44F79914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Судьба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Н.Н.Гончаровой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</w:p>
          <w:p w14:paraId="69B87CF0" w14:textId="77777777" w:rsidR="00807A51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Чтение наизусть стихов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( 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F9D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D56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AB68CBC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A2F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E6D3737" w14:textId="77777777"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EEC2B40" w14:textId="77777777"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543E9CC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1.4.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М.Ю.</w:t>
            </w:r>
            <w:r w:rsidR="00655F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Лермонтов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361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CBC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C9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5F7743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1E4C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C5D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М.Ю.Лермонтова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B8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F5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85C7C68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1292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D31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лирики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2B9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EF5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71A135C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D6F6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C98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</w:t>
            </w:r>
            <w:r w:rsidR="00A531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Анализ стихотворений "Узник", "Выхожу один я на дорогу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38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CCA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A0BE7D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917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F19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Художественные особенности  поэмы "Демон"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М.Ю.Лермонтова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7F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5A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AEE78F8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400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07C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3055CA43" w14:textId="77777777"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14:paraId="663D40EF" w14:textId="77777777" w:rsidR="00807A51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Драма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Лермонтова  «Маскарад»;</w:t>
            </w:r>
          </w:p>
          <w:p w14:paraId="56F0ED6F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 -художник;</w:t>
            </w:r>
          </w:p>
          <w:p w14:paraId="73D1A8A4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Любовная лирика М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.Ю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.Лермонтова:</w:t>
            </w:r>
          </w:p>
          <w:p w14:paraId="4D3F9C4E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Кавказ в судьбе и творчестве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  <w:p w14:paraId="1C5C3893" w14:textId="77777777" w:rsidR="007B248A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М.Ю. Лермонтова «Выхожу один я на дорогу..»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9E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BB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B2BC636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A3903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2E185AC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1.5.</w:t>
            </w:r>
          </w:p>
          <w:p w14:paraId="40D1E79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Творчество Н.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Гоголя.</w:t>
            </w:r>
          </w:p>
          <w:p w14:paraId="4FAE1FA3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66008841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3D780FD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5A7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590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54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366DC96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FDFE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9C6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12.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путь Н.</w:t>
            </w:r>
            <w:r w:rsidR="007B24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В.Гоголя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C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E21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5563979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9118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3F6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рок 13.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Особенности сатиры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Н.В.Гоголя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A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16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13E010C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7972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40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Художественное своеобразие повести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"Портрет"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27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EA3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15F5D70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B0FD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575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</w:t>
            </w:r>
            <w:r w:rsidRP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Маленький человек" в творчестве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Н.В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E7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16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409A93C" w14:textId="77777777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05E3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2B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теме "Литература первой половины 19 века".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4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092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5BF0A89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FA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9CF0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22916C2B" w14:textId="77777777"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сообщения:</w:t>
            </w:r>
          </w:p>
          <w:p w14:paraId="3FEF8450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Петербург в жизни и творчестве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Н.В.Гоголя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14:paraId="62B3D0F8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Н.В.Гоголь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русский 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A71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E86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D03FD53" w14:textId="77777777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B2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F2D9C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Раздел 2.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55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22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362C4EC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1A41F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361F229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</w:t>
            </w:r>
          </w:p>
          <w:p w14:paraId="5F93B64E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BD0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0B41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CED0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82C4F81" w14:textId="77777777" w:rsidTr="008C0A4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976E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2C48C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17.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века.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AFFC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7C1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801AD73" w14:textId="77777777" w:rsidTr="008C0A4A">
        <w:trPr>
          <w:trHeight w:val="8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D6E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9AAF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1718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E6A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237F19E" w14:textId="77777777" w:rsidTr="008C0A4A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7D64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193BF1B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2.2.</w:t>
            </w:r>
          </w:p>
          <w:p w14:paraId="1C171E77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DF882CA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А.Н. Островский</w:t>
            </w:r>
          </w:p>
          <w:p w14:paraId="01BE5046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D1A30C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0CED1C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951F38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7F8DCE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A01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D30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142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BA4CCA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D0A1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2B4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18.Практическая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А.Н.Островский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 «Колумб  Замоскворечья».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28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FD6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36B9A48" w14:textId="77777777" w:rsidTr="008C0A4A">
        <w:trPr>
          <w:trHeight w:val="69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351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3D5B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19.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Пьеса 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А.Н.Островского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«Гроза». Трагическая  острота 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8C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C8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C441F90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A8F0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D55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20.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D4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3EB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7B791D8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BC7C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0F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21.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Образ Катерины в драме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А.Н.Островского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"Гроза".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A7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C6A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C4C44A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2F1B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03F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22.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драмы "Бесприданница" А.Н.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Островского.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4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D9B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417B0F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27CF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798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23-24. Контрольная 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Р/р Подготовка к сочинению по творчеству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А.Н.Островского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F4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527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4E7928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D8B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787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0F706038" w14:textId="77777777"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план ответа: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«Бесприданница». Трагическая значимость названия. Развитие темы гибельности красоты при столкновении с миром корысти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14:paraId="6527FDA9" w14:textId="77777777"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Просмотр кинофильма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Экранизация произведений 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.Островского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3AE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E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E996472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BDE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F3EFD1F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2.3.</w:t>
            </w:r>
          </w:p>
          <w:p w14:paraId="1E8167CE" w14:textId="77777777"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Гончаров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FFA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D3B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534D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9888E6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617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608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25.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И.А.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F1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009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6CA982D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CE7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D5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26.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Художественные особенности романа "Обломов" 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И.А.Гончарова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A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BA3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4C11D7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F23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5C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27.Практическая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Штольц и Обломов. Прошлое и будущее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30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CD0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D89485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9C2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2F6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28.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Проблемы любви в романе " Обломов"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И.А.Гончарова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A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F2D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CBA2118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40A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F08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29.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Герои-антиподы в романе "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Обломов"И.А.Гончарова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5E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4D6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EA671C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6F0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38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"Лишний" ли человек Илья Ильич Обломов 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1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CFD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8FAC8A4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BC5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935E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14:paraId="53496779" w14:textId="77777777" w:rsidR="00A0717D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Подготовить доклад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14:paraId="42135D21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 в воспоминаниях современников;</w:t>
            </w:r>
          </w:p>
          <w:p w14:paraId="7BE8A276" w14:textId="77777777" w:rsidR="00807A51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Написать план ответа: Что такое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социально-психологический роман?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832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36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6932499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38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5C4FE3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15A6D1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2.4.</w:t>
            </w:r>
          </w:p>
          <w:p w14:paraId="0516BEC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И.С. Тургенев.</w:t>
            </w:r>
          </w:p>
          <w:p w14:paraId="54A29CF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D6C4A3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E67E71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3191F5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5D533F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F3743E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634BF1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093F52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731AA0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7555B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550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170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62CC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2B0760B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B80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CC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31.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Тургенев.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биографии.</w:t>
            </w:r>
          </w:p>
          <w:p w14:paraId="33E7544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05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AF9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9CF6029" w14:textId="77777777" w:rsidTr="008C0A4A">
        <w:trPr>
          <w:trHeight w:val="6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3D1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84EF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32. Практическая работа</w:t>
            </w:r>
            <w:r w:rsidR="00A531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Роман 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И.С.Тургенева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«Отцы  и  дети».  Эпоха,  отраженная  в 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5A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582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8FA2A6B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C60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0EA6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33. 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Смысл заглавия романа «Отцы и дети».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«Конфликт двух поколений»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A9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125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D912196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F9E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D5A2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34.  Практическая работа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17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Базаров – нигилист.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8E3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3F6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20AAE" w:rsidRPr="00807A51" w14:paraId="075F3E16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DEC" w14:textId="77777777" w:rsidR="00E20AAE" w:rsidRPr="00807A51" w:rsidRDefault="00E20AAE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5D3" w14:textId="77777777" w:rsidR="00E20AAE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 семестр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73E" w14:textId="77777777"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C53" w14:textId="77777777"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6361CF0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94F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237F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35.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F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50C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879C3AE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0EF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C84F" w14:textId="77777777" w:rsidR="00807A51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36-37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РР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Сочинение по роману «Отцы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E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853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4F55570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AEF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CBB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6A88D8CD" w14:textId="77777777"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Подготовка рефератов на выбор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14:paraId="1EF22EE1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Полина Виардо в жизни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И.С.Тургенева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14:paraId="4BFD319F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Музей - заповедник И.С. Тургенева в Спасском-Лутовинове;</w:t>
            </w:r>
          </w:p>
          <w:p w14:paraId="4B659054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Художественное своеобразие романа И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.С.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Тургенева "Рудин"</w:t>
            </w:r>
          </w:p>
          <w:p w14:paraId="125ED21E" w14:textId="77777777" w:rsidR="00E20AAE" w:rsidRPr="00807A51" w:rsidRDefault="00E20AAE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Нигилизм и ниги</w:t>
            </w:r>
            <w:r w:rsidRPr="00E20A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жизни и литературе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7614" w14:textId="77777777" w:rsidR="00807A51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CB6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1C7B208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B5872" w14:textId="77777777"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2.5</w:t>
            </w:r>
          </w:p>
          <w:p w14:paraId="53DCCE14" w14:textId="77777777" w:rsidR="00807A51" w:rsidRPr="00807A51" w:rsidRDefault="00655F30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 Г. Чернышевский</w:t>
            </w:r>
          </w:p>
          <w:p w14:paraId="58DAA5BD" w14:textId="77777777"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71520A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609243B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663D95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63A7F79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3DD339B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6B593E93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703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77C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54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593671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5CEC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58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Н.Г.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2B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66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0ECD4E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64CC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27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39.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романа "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Что делать?" </w:t>
            </w:r>
            <w:proofErr w:type="spellStart"/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Н.Г.Чернышевского</w:t>
            </w:r>
            <w:proofErr w:type="spellEnd"/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06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6A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CD18E0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B1037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48F1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</w:t>
            </w:r>
            <w:r w:rsidR="00655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</w:t>
            </w:r>
          </w:p>
          <w:p w14:paraId="7FA10A2E" w14:textId="77777777" w:rsidR="007B248A" w:rsidRPr="007B248A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Подготовить планы ответов:</w:t>
            </w:r>
          </w:p>
          <w:p w14:paraId="60109599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Эстетические взгляды Чернышевского и их отражение в романе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Н.Г.Чернышевского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"Что делать?";</w:t>
            </w:r>
          </w:p>
          <w:p w14:paraId="7747F767" w14:textId="77777777" w:rsidR="00807A51" w:rsidRPr="00655F30" w:rsidRDefault="00807A51" w:rsidP="00655F30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Общество будущего в романе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И.Г.Чернышевского</w:t>
            </w:r>
            <w:proofErr w:type="spellEnd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 “Что делать?”.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2F0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FF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FB777F6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419873" w14:textId="77777777"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58256B0" w14:textId="77777777"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2.6. </w:t>
            </w:r>
          </w:p>
          <w:p w14:paraId="4444486C" w14:textId="77777777"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Н.С. Лесков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30B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183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A5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DD72C62" w14:textId="77777777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1CF5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090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40.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82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B05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1DBF4175" w14:textId="77777777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E949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B7A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41.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Особенности повести "Очарованный странник"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2D7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B19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FBF1FA1" w14:textId="77777777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D72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9F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42.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Образ Ивана Флягина в повести "Очарованный странник"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4B9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0BB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9237794" w14:textId="77777777" w:rsidTr="008C0A4A">
        <w:trPr>
          <w:trHeight w:val="347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4D8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7553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14:paraId="42B8F015" w14:textId="77777777"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Написать ответы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вопросы:</w:t>
            </w:r>
          </w:p>
          <w:p w14:paraId="4BDF2414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Праведники в творчестве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4A77F3EC" w14:textId="77777777" w:rsidR="00807A51" w:rsidRPr="00807A51" w:rsidRDefault="00807A51" w:rsidP="00655F30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Художественный мир П. С. 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8AB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4A1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55F30" w:rsidRPr="00807A51" w14:paraId="52C9E6D1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F4D65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038F35C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3DCD7D4" w14:textId="77777777"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2.7</w:t>
            </w:r>
          </w:p>
          <w:p w14:paraId="0A50BDD4" w14:textId="77777777"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М.Е. Салтыков-Щедрин</w:t>
            </w:r>
          </w:p>
          <w:p w14:paraId="568F3160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4E661507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FA0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BE0D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2CB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55F30" w:rsidRPr="00807A51" w14:paraId="257856D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8CE4C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0271" w14:textId="77777777" w:rsidR="00655F30" w:rsidRPr="00807A51" w:rsidRDefault="00A0717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655F30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43.</w:t>
            </w:r>
            <w:r w:rsidR="00655F30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 М.Е. Салтыкова-Щедрина.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1CF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D3FD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55F30" w:rsidRPr="00807A51" w14:paraId="1080036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77BD3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16B4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44.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«Сказки для детей изрядного возраста» . Гипербола и гротеск как способы изображения действительности.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B6A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ED71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14:paraId="726C06F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E9FD8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E1C2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45.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Символика сказок "Медведь на воеводстве", "Коняга"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379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2430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14:paraId="60DB008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5625E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8232" w14:textId="77777777" w:rsidR="00655F30" w:rsidRP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Роман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-Щедрина «История одного города». Объекты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сатиры и сатирические приемы.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E07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A8E4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14:paraId="5C2798B8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2BE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BDA" w14:textId="77777777"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14:paraId="3B005218" w14:textId="77777777"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14:paraId="165A2987" w14:textId="77777777"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М.Е.Салтыков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 в редакциях журналов "Современник" и "Отечественные записки";</w:t>
            </w:r>
          </w:p>
          <w:p w14:paraId="1BF7EC79" w14:textId="77777777"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Сказки и сказочная фантастика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9BED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EE5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D7E1580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A72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78B7AFA" w14:textId="77777777"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CF9B3BE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2.8.</w:t>
            </w:r>
          </w:p>
          <w:p w14:paraId="527161A7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Ф.М. Достоевский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378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490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A0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55C7F0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A0E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6EE5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F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1B6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85375E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162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704B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6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3C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588B84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46F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AB40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№22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Образ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C9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E2F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0A9873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7AF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32E6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Семья Мармеладова.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61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481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B4A0B6C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92F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25C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42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D91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DC23D3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F8A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6D37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52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Суть теории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55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B23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CB10404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8BD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A24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</w:t>
            </w:r>
            <w:r w:rsidR="00FF2B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53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.Крушение теории Раскольникова. Преступление и наказание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DC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F60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C7BCB0C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045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7D0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Контрольная работа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№3(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творчеству Ф.М. Достоевского.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33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50C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B2CF4DD" w14:textId="77777777" w:rsidTr="008C0A4A">
        <w:trPr>
          <w:trHeight w:val="198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C4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4CFAADD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09D" w14:textId="77777777"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1651FEE3" w14:textId="77777777" w:rsidR="00A0717D" w:rsidRPr="00A0717D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рефератов на выбор :</w:t>
            </w:r>
          </w:p>
          <w:p w14:paraId="62AC1ADC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мира;</w:t>
            </w:r>
          </w:p>
          <w:p w14:paraId="7F8F664D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Раскольников и его теория преступления;</w:t>
            </w:r>
          </w:p>
          <w:p w14:paraId="3B5485E5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  <w:p w14:paraId="34A167A7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Роман</w:t>
            </w:r>
            <w:r w:rsidRPr="00807A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</w:t>
            </w: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Униженные</w:t>
            </w:r>
            <w:proofErr w:type="spellEnd"/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 </w:t>
            </w:r>
            <w:proofErr w:type="spellStart"/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оскорбленные»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Жанровое</w:t>
            </w:r>
            <w:proofErr w:type="spellEnd"/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своеобразие романа.</w:t>
            </w:r>
          </w:p>
          <w:p w14:paraId="2F1233C2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 «Идиот</w:t>
            </w:r>
            <w:r w:rsidRPr="00807A5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Философ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ская глубина, нравственная проблематика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54E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09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17131F4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91D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E7A7B05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2.9.</w:t>
            </w:r>
          </w:p>
          <w:p w14:paraId="0BCE16FB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Л.Н.Толстой</w:t>
            </w:r>
            <w:proofErr w:type="spellEnd"/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5C7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634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09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7602E8F" w14:textId="77777777" w:rsidTr="008C0A4A">
        <w:trPr>
          <w:trHeight w:val="218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258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5A65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A5B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385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3470DB4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EC5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49B1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56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Роман-эпопея «Война и мир». История создания  романа.  Жанровое своеобразие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CE2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EF7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D39449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73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568C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№27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.Изображение войны 1805-1807гг. в романе.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Шенграбенское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и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Аустерлицкое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сражения.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1ED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D9D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26C20C9" w14:textId="77777777" w:rsidTr="008C0A4A">
        <w:trPr>
          <w:trHeight w:val="74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9BD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31D0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Образ Наташи Ростовой в романе "Война и мир"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Л.Н.Толстого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6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27A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03CEE3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A72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090A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A439D" w:rsidRP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№29</w:t>
            </w:r>
            <w:r w:rsid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Сцена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охоты в романе «Война и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E7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C26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AC3D25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A28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990A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807A51" w:rsidRPr="00807A5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1812 г</w:t>
              </w:r>
            </w:smartTag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201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541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919FF9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3C1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ECF5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27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CB3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69868C6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C19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D49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Пьера Безухова.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44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D3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4FB4B9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83D2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2CF3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Путь исканий князя Андрея Болконского. Истинный и ложный патриотизм в изображении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Л.Н.Толстого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9D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B7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824F45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9B2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0E32" w14:textId="77777777" w:rsidR="00807A51" w:rsidRPr="00807A51" w:rsidRDefault="00FF2B0D" w:rsidP="000A43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по творчеству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Л.Н.Толстого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4A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9E3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5991A6C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004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5B64" w14:textId="77777777" w:rsidR="00807A51" w:rsidRDefault="00807A51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7147DC9F" w14:textId="77777777" w:rsidR="00136903" w:rsidRPr="00807A51" w:rsidRDefault="00136903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Подготовить сочинение  по темам ( на выбор):</w:t>
            </w:r>
          </w:p>
          <w:p w14:paraId="6CE7C309" w14:textId="77777777" w:rsidR="00807A51" w:rsidRPr="00807A51" w:rsidRDefault="00807A51" w:rsidP="00B572F6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Наташа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— любимая героиня Толстого, </w:t>
            </w:r>
          </w:p>
          <w:p w14:paraId="1232131A" w14:textId="77777777" w:rsidR="00807A51" w:rsidRPr="007B248A" w:rsidRDefault="00807A51" w:rsidP="00B572F6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Тема дома в романе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Война и мир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14:paraId="26139667" w14:textId="77777777" w:rsidR="007B248A" w:rsidRPr="007B248A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соббщение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87DAB9B" w14:textId="77777777" w:rsidR="007B248A" w:rsidRPr="007B248A" w:rsidRDefault="007B248A" w:rsidP="00B572F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Изображение войны в «Севастопольских рассказах;</w:t>
            </w:r>
          </w:p>
          <w:p w14:paraId="682D505E" w14:textId="77777777" w:rsidR="007B248A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18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51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5B75EA8" w14:textId="77777777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74A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66224B2" w14:textId="77777777"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E26A331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2.10.</w:t>
            </w:r>
          </w:p>
          <w:p w14:paraId="5B4F8988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А.П. Чехов</w:t>
            </w:r>
          </w:p>
          <w:p w14:paraId="155C14A1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8901F63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C10C39A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A2CABF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AF8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89E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86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D4FB1A9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3D0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CD4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А. П. Чехов.  Жизнь. Творчество. Личность.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33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69A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126624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8E9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FE5E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изображения "маленького человека" в рассказе "Человек в футляре"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41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FD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19CACB16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1C7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2506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Духовная деградация человека в рассказе "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Ионыч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 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39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1A1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50C8C9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BFA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D132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F5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B73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9605CE1" w14:textId="77777777" w:rsidTr="008C0A4A">
        <w:trPr>
          <w:trHeight w:val="45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989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2470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Раневская и Гаев в пьесе "Вишневый сад" 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4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2AA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A3CF779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E22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D7C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пьесы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"Вишневый сад"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61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254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A42AFF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BF4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532B" w14:textId="77777777" w:rsidR="00807A51" w:rsidRPr="00807A51" w:rsidRDefault="00FF2B0D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71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Контрольная работа 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№5 (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теме "Русская литература второй половины 19 века"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CB1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947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BA50AFA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84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739F" w14:textId="77777777"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76D97473" w14:textId="77777777"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Подготовить реферат на выбор</w:t>
            </w: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14:paraId="0F5549E1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раннего творчества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14:paraId="55FFF801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интеллигентного человека в творчестве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14:paraId="57DA3234" w14:textId="77777777" w:rsidR="00807A51" w:rsidRPr="002E0B67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Роль А. П. Чехова в мировой драматур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softHyphen/>
              <w:t>гии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C7A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9C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2252F08" w14:textId="77777777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EA32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2.11.</w:t>
            </w:r>
          </w:p>
          <w:p w14:paraId="25FF3DAF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Зарубежная литература (обзор)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1AE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B99FE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58F9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99BD633" w14:textId="77777777" w:rsidTr="008C0A4A">
        <w:trPr>
          <w:trHeight w:val="4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396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C7E8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 </w:t>
            </w:r>
            <w:r w:rsidR="00136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72-73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Особенности зарубежной литературы.</w:t>
            </w:r>
          </w:p>
          <w:p w14:paraId="074CD352" w14:textId="77777777"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 Бальзак  «Евгения Гранде».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19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1B0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54951C2" w14:textId="77777777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49A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7CEF" w14:textId="77777777"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74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Повторительно-обобщающий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8F5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4D5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CB6FEB9" w14:textId="77777777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227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8C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3. Поэзия второй половины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XIX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28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EDC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3B50BB77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6D17B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4AF2018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</w:t>
            </w:r>
          </w:p>
          <w:p w14:paraId="5D6F0C56" w14:textId="77777777" w:rsidR="002E0B67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 Тютчев</w:t>
            </w:r>
          </w:p>
          <w:p w14:paraId="0839345C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3.2.</w:t>
            </w:r>
          </w:p>
          <w:p w14:paraId="159A5D3B" w14:textId="77777777" w:rsidR="002E0B67" w:rsidRPr="00807A51" w:rsidRDefault="002E0B67" w:rsidP="002E0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Фет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4F90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2AD0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7628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5BBE549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4A364" w14:textId="77777777"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0108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№37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Творческая судьба  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</w:t>
            </w:r>
            <w:r w:rsid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Тютчева.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513F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A05A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E0B67" w:rsidRPr="00807A51" w14:paraId="68E8C916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01207" w14:textId="77777777"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62F8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лирики Ф.И.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A86C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1977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14:paraId="35D6346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774F8C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FAF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1D8A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D1D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14:paraId="4F9F818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1859" w14:textId="77777777" w:rsidR="002E0B67" w:rsidRPr="00807A51" w:rsidRDefault="002E0B67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12BB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А.А.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Фета.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6847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252F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51F498F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B87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5FD6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Основные мотивы лирики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А.А.Фета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7913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89B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2CB5E25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A8F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D4030E0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3.3.</w:t>
            </w:r>
          </w:p>
          <w:p w14:paraId="429FC1BD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А.К. 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4AA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A33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6B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6BF334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6EB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EC1A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А.К.Толстого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5F61781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D6C1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74E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84D3332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276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769B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Стихотворения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А.К.Толстого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«Средь шумного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бала»,«Колокольчики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мои…».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1BBC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D41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9B5A300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F1E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5A72" w14:textId="77777777"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1B2F9E1C" w14:textId="77777777"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Письменные ответы на вопросы:</w:t>
            </w:r>
          </w:p>
          <w:p w14:paraId="0CD151B8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Дружба двух поэтов: Ф. И. Тютчев и Г. Гейне.</w:t>
            </w:r>
          </w:p>
          <w:p w14:paraId="5538C680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 А. Фет — переводчик,</w:t>
            </w:r>
          </w:p>
          <w:p w14:paraId="7E24015A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“чистого искусства” в литературно-критических статьях А.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А.Фета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54C644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Жизнь стихотворений А.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А.Фета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музыкальном искусстве;</w:t>
            </w:r>
          </w:p>
          <w:p w14:paraId="3D47002F" w14:textId="77777777" w:rsidR="00807A51" w:rsidRPr="002E0B67" w:rsidRDefault="007B248A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Выучить наизусть стихотворение Тютчева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F0F9" w14:textId="77777777" w:rsidR="00807A51" w:rsidRPr="00807A51" w:rsidRDefault="008F53B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1D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EBA6CBF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F4F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8D489E3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CBAA15C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3.4.</w:t>
            </w:r>
          </w:p>
          <w:p w14:paraId="3ECCFC5F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Н.А. Некрасов</w:t>
            </w:r>
          </w:p>
          <w:p w14:paraId="58FA99F5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0F136DB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0D223C8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8B3A0A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E26D6D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30D14E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D19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074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95E0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BA46337" w14:textId="77777777" w:rsidTr="008C0A4A">
        <w:trPr>
          <w:trHeight w:val="1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A1F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84FA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Н.А.Некрасова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B8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91A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D3BB5E9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28B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34A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Гражданский пафос лирики. Народность лирики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Н.А.Некрасова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7E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5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5FA306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7A9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EA79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83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поэмы «Кому на Руси жить хорошо». «Пролог»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D1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49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188A17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B35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FB0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Многообразие крестьянских типов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29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989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748EA7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2C2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862C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 Гриши </w:t>
            </w:r>
            <w:proofErr w:type="spellStart"/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Добросклонова</w:t>
            </w:r>
            <w:proofErr w:type="spellEnd"/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F4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FD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02E094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B1E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95E2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9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Письменная работа по творчеству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Н.А.Некрасова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CF33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B80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9CB35F0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05F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04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14:paraId="08ADCE49" w14:textId="77777777" w:rsidR="00807A51" w:rsidRPr="00807A51" w:rsidRDefault="00136903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Н.А. Некрасова  наизусть</w:t>
            </w:r>
          </w:p>
          <w:p w14:paraId="0ECF73B4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Новаторство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в области поэтической формы (“Неправильная поэзия”), </w:t>
            </w:r>
          </w:p>
          <w:p w14:paraId="4796882C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Образы детей и произведения для детей в творчестве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</w:p>
          <w:p w14:paraId="74F2DA45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Поэмы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848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5E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E57E4" w:rsidRPr="00807A51" w14:paraId="3C182CE9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52C" w14:textId="77777777" w:rsidR="005E57E4" w:rsidRPr="00807A51" w:rsidRDefault="005E57E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2C8" w14:textId="77777777" w:rsidR="005E57E4" w:rsidRPr="00807A51" w:rsidRDefault="005E57E4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 курс 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EC8" w14:textId="77777777"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640" w14:textId="77777777"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4279B67C" w14:textId="77777777" w:rsidTr="008C0A4A">
        <w:trPr>
          <w:trHeight w:val="105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38F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16A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92FBF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7EE1EC70" w14:textId="77777777" w:rsidTr="008C0A4A">
        <w:trPr>
          <w:trHeight w:val="458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5E0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29D" w14:textId="77777777"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64FD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7F9A42A3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D2C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E26DDD2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4189D27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4.1.</w:t>
            </w:r>
          </w:p>
          <w:p w14:paraId="0F51AF2C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Бунин.</w:t>
            </w:r>
          </w:p>
          <w:p w14:paraId="4BB9E1D5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0B8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F29A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DD07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27745E5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530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68CB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И. А. Бунин. Жизнь и творчество. Лирика. Точность воспроизведения человека 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C7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0B6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F64FCD7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07E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2A97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Рассказы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И.Бунина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«Господин из Сан-Франциско»  Осуждение бездуховности 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A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12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1F45FC8C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AFC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3FE2" w14:textId="77777777" w:rsid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5B578BBB" w14:textId="77777777" w:rsidR="00CE3638" w:rsidRPr="00CE3638" w:rsidRDefault="00CE3638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14:paraId="48985B7A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дворянских гнезд в творчестве А. П. Чехова и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Бунина.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94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12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7D4CFC7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541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7059A6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4.2.</w:t>
            </w:r>
          </w:p>
          <w:p w14:paraId="6D0222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 Куприн.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550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EFD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0670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54788EC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DE0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CEF6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D021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  89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43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743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E037D26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93E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3040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90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75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1D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D678F02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EC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2542D5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B5B" w14:textId="77777777" w:rsid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04BA6F9E" w14:textId="77777777" w:rsidR="007B248A" w:rsidRPr="007B248A" w:rsidRDefault="00CE3638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( по выбору):</w:t>
            </w:r>
          </w:p>
          <w:p w14:paraId="7F58C4A8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Решение темы любви и истолкование библейского сюжета в повести «Суламифь».</w:t>
            </w:r>
          </w:p>
          <w:p w14:paraId="0B7D4D15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Обличительные мотивы в творчестве А. И. </w:t>
            </w:r>
            <w:proofErr w:type="spellStart"/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Куприна.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офице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литературной традиции («Поединок»)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F6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AC23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CBF32BF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26D3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06C6A75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4.3.</w:t>
            </w:r>
          </w:p>
          <w:p w14:paraId="3A3CE35F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А.М. Горький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775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D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5EAF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5AE3850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A31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FA00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А.М. Горький .  Жизнь. Творчество.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3A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1B5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B80DF0B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23E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989B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Уроки   92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«Старуха Изергиль»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М.Горького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D5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90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0B849C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999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F62D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ая  работа №46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38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A1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9004DB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880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2114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47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B9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65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E52EF8D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6C5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6AA5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95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Контрольная 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РР Письменная работа по   творчеству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А.М.Горького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22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4D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800D6A1" w14:textId="77777777" w:rsidTr="008C0A4A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3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2D063B6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DDEA" w14:textId="77777777"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</w:t>
            </w:r>
          </w:p>
          <w:p w14:paraId="7EEE4680" w14:textId="77777777"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 :</w:t>
            </w:r>
          </w:p>
          <w:p w14:paraId="16139D4E" w14:textId="77777777" w:rsidR="00807A51" w:rsidRPr="00807A51" w:rsidRDefault="00807A51" w:rsidP="002E0B6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«Гордый человек» в произведениях </w:t>
            </w:r>
            <w:proofErr w:type="spellStart"/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Ф.М.Достоевского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М.Горького</w:t>
            </w:r>
            <w:proofErr w:type="spellEnd"/>
            <w:r w:rsidRPr="00807A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761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A93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66E78EA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B4C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4C32644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D9FD9F7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4.4.</w:t>
            </w:r>
          </w:p>
          <w:p w14:paraId="3879BBB6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Блок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CE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02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13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45D120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60C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AB59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№48 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"Серебряный" век русской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A1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A57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BAEFDFC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996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52B3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97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путь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Блока. «Стихи о Прекрасной Даме».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2AE" w14:textId="77777777"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92C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3587E0A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AC0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54CB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А. Блока. «Незнакомка».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C9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E3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8C25B44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FCE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1241" w14:textId="77777777" w:rsidR="00807A51" w:rsidRPr="00807A51" w:rsidRDefault="00D02194" w:rsidP="002E0B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Символика поэмы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"Двенадцать"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85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D35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9F2CE0F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0A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16A137B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04CF" w14:textId="77777777"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6399470C" w14:textId="77777777"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14:paraId="0A478D00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В. Брюсова.</w:t>
            </w:r>
          </w:p>
          <w:p w14:paraId="75F8F337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К. Бальмонта. Музыкаль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стиха, изящество образов.</w:t>
            </w:r>
          </w:p>
          <w:p w14:paraId="6A978A5A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Интуитивное постижение действительности в лирике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А.Белого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. Тема родины</w:t>
            </w:r>
            <w:r w:rsidRPr="00807A51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боль и тревога за судьбы России.</w:t>
            </w:r>
          </w:p>
          <w:p w14:paraId="52A384D2" w14:textId="77777777" w:rsidR="00807A51" w:rsidRPr="00807A51" w:rsidRDefault="00CE3638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на выбор)</w:t>
            </w:r>
          </w:p>
          <w:p w14:paraId="662B5C3B" w14:textId="77777777" w:rsidR="00807A51" w:rsidRPr="002E0B67" w:rsidRDefault="002E0B67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2B83" w14:textId="77777777" w:rsidR="00807A51" w:rsidRPr="00807A51" w:rsidRDefault="00D4675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FF8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965FDD6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47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36F5" w14:textId="77777777" w:rsidR="00807A51" w:rsidRPr="00807A51" w:rsidRDefault="00807A51" w:rsidP="00377D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5. Особенности ра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1F09" w14:textId="77777777"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786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2BDFD4F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78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33F004E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</w:t>
            </w:r>
          </w:p>
          <w:p w14:paraId="12FB7DE4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.А. Есенин</w:t>
            </w:r>
          </w:p>
          <w:p w14:paraId="5519473A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5CE6D2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B5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FEC" w14:textId="77777777"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0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27986" w:rsidRPr="00807A51" w14:paraId="33D2FAA4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EB5" w14:textId="77777777"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BE1" w14:textId="77777777" w:rsidR="00A27986" w:rsidRPr="00A27986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Урок100</w:t>
            </w:r>
            <w:r w:rsidR="00A27986" w:rsidRPr="00A279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A27986">
              <w:t xml:space="preserve"> </w:t>
            </w:r>
            <w:r w:rsidR="00A27986" w:rsidRPr="00A2798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6AE" w14:textId="77777777"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971" w14:textId="77777777"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5D52B33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2DF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12AD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Новокрестьянский поэт  С.А. Есенин.  Деревенское детство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EA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0DF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0BCBBFA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0A2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91EF" w14:textId="77777777" w:rsidR="00807A51" w:rsidRPr="00807A51" w:rsidRDefault="00D02194" w:rsidP="00807A51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 102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CC20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Практическая работа № 52</w:t>
            </w:r>
            <w:r w:rsidR="00807A51" w:rsidRPr="00807A5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Образ России в поэзии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С.Есенина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DA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0A8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B6B6BC3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44F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1EE3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53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Идейно- художественное своеобразие поэзии Есенина.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Философская лирика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BE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0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48624DF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DF0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B216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54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Художественные особенности поэмы «Анна Снегина»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С.Есенина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5B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E18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0CCE260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678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DB98" w14:textId="77777777"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234E347B" w14:textId="77777777" w:rsid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стихотворение С. Есенина  о родине наизусть ( на выбор)</w:t>
            </w:r>
          </w:p>
          <w:p w14:paraId="0A40197F" w14:textId="77777777" w:rsidR="00CE3638" w:rsidRP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анализ:</w:t>
            </w:r>
          </w:p>
          <w:p w14:paraId="581EC333" w14:textId="77777777" w:rsidR="00807A51" w:rsidRPr="00377D94" w:rsidRDefault="00807A51" w:rsidP="00453389">
            <w:pPr>
              <w:widowControl/>
              <w:autoSpaceDE/>
              <w:autoSpaceDN/>
              <w:adjustRightInd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Тема Родины в творчестве   </w:t>
            </w:r>
            <w:r w:rsidR="00453389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А. Есенина и А. А. 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FD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6B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73D7D7F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2D2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B4B9A1A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5.2.</w:t>
            </w:r>
          </w:p>
          <w:p w14:paraId="3E639C01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В. В. Маяковский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3E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2B3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C070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3FF118D" w14:textId="77777777" w:rsidTr="008C0A4A">
        <w:trPr>
          <w:trHeight w:val="4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782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27CA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8F9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0A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C67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8D45F67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3E0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C4F99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367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F5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F2E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A651F9F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DF1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513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7940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Сатира Маяковского. Стихотворение «Прозаседавшиеся».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BC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C83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F8DFDC9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17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D88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3930" w14:textId="77777777"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258CBC3B" w14:textId="77777777"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рефераты по выбору:</w:t>
            </w:r>
          </w:p>
          <w:p w14:paraId="231DFC73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Музыка революции в творчестве </w:t>
            </w:r>
            <w:r w:rsidRPr="00807A51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В.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В.</w:t>
            </w: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Маяковского</w:t>
            </w:r>
            <w:proofErr w:type="spellEnd"/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;</w:t>
            </w:r>
          </w:p>
          <w:p w14:paraId="506A9986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Сатира в произведениях В.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A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6BB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78116D5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F6D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6276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108-109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А.А.Фадеев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Роман "Разгром"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FDE" w14:textId="77777777" w:rsidR="00807A51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A79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6059BCB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A2D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44E3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110-111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Зачет по разделу "Русская литература 1920 -х </w:t>
            </w:r>
            <w:proofErr w:type="spellStart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гг</w:t>
            </w:r>
            <w:proofErr w:type="spellEnd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B3B" w14:textId="77777777"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33D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B27BA57" w14:textId="77777777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971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94DEBE6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.Особенности развития литературы 1930- начала 1940-х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9B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A939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2B3D5D2E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44BC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17C2FFE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14:paraId="0449F22D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3DC6617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20-Х</w:t>
            </w:r>
          </w:p>
          <w:p w14:paraId="59454D9B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годов (обзор)</w:t>
            </w:r>
          </w:p>
          <w:p w14:paraId="52BF1790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7F7CA8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6C8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B987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4502" w14:textId="77777777" w:rsidR="00377D94" w:rsidRPr="00807A51" w:rsidRDefault="00377D94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6E8D03A4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C8680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BFB6" w14:textId="77777777" w:rsidR="00377D94" w:rsidRPr="00D021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91E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A684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55579E8D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19786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DB7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DBF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212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08BE814C" w14:textId="77777777" w:rsidTr="008C0A4A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73F2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D3E6" w14:textId="77777777"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4043CEE2" w14:textId="77777777"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14:paraId="04649404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Поэтизация социалистиче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идеала в творчестве Н. Островского.</w:t>
            </w:r>
          </w:p>
          <w:p w14:paraId="218EFDC0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 Толстого, Ю. Тынянова.</w:t>
            </w:r>
          </w:p>
          <w:p w14:paraId="05A96D3E" w14:textId="77777777" w:rsidR="00377D94" w:rsidRPr="00807A51" w:rsidRDefault="00377D94" w:rsidP="00377D94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Развитие драматургии в 1930-е годы.</w:t>
            </w:r>
          </w:p>
          <w:p w14:paraId="4FD0A9BB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4C5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48A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8AB2560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E7F3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639169D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6.2</w:t>
            </w:r>
          </w:p>
          <w:p w14:paraId="17256DDD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М.И. Цветаева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F2F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24E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BE87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B0A672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8FAB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6B03" w14:textId="77777777" w:rsidR="00807A51" w:rsidRPr="00807A51" w:rsidRDefault="00D021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Стихотворения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E6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F6D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99A8464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5DF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B12F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Конфликт быта и бытия, времени и вечности. Поэзия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как напряженный монолог-исповедь.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8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779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902412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D46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7393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14:paraId="43B5B2A8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Чтение стихотворений 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выучить наизусть.</w:t>
            </w:r>
          </w:p>
          <w:p w14:paraId="2C93B25F" w14:textId="77777777" w:rsidR="00807A51" w:rsidRPr="00807A51" w:rsidRDefault="00807A51" w:rsidP="00377D94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Сообщения:</w:t>
            </w:r>
          </w:p>
          <w:p w14:paraId="392EAA19" w14:textId="77777777"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М.И. Цветаева в воспоминаниях современников</w:t>
            </w:r>
            <w:r w:rsidRPr="00807A51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54C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C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77D94" w:rsidRPr="00807A51" w14:paraId="1790CFDA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89B196" w14:textId="77777777"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6E811D" w14:textId="77777777"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C032A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</w:t>
            </w:r>
          </w:p>
          <w:p w14:paraId="79F21CA0" w14:textId="77777777" w:rsidR="00377D94" w:rsidRPr="00807A51" w:rsidRDefault="00377D94" w:rsidP="00377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Мандельштам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1312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Содержание учебного материала </w:t>
            </w:r>
          </w:p>
          <w:p w14:paraId="5385779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AAB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AEA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3E5D711B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82A48E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A492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О.Э.Мандельштама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55E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670F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151EDD77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C8FDAA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28F7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лирики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О.Э.Мандельштама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D2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B6A7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7427C99D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EBEE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F12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Зачет по творчеству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О.Мандельштама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AB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631B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4578F0A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ED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48FB" w14:textId="77777777"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1E70A758" w14:textId="77777777"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ить план ответа:</w:t>
            </w:r>
          </w:p>
          <w:p w14:paraId="62D08CA5" w14:textId="77777777" w:rsidR="00807A51" w:rsidRPr="00377D94" w:rsidRDefault="00807A51" w:rsidP="00377D94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Теория поэтического слова О. 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03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A10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B534260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726C8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6.4</w:t>
            </w:r>
          </w:p>
          <w:p w14:paraId="6937B0AD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Платонов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DE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14:paraId="4929ABF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41E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71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987C54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606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038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А.П.Платонова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C0A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16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B5146C1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71F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2BB8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рассказа "В прекрасном и яростном мире"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А.П.Платонова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136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D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319A" w:rsidRPr="00807A51" w14:paraId="2B4C3727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446B0" w14:textId="77777777"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88FC" w14:textId="77777777" w:rsidR="00A5319A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курс 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E41E" w14:textId="77777777"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20F" w14:textId="77777777"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9F64F4F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48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01B1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121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Образы-символы в повести "Котлован"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Платонова"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9B3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A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C678C15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A0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22C6" w14:textId="77777777" w:rsidR="00367565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2685F367" w14:textId="77777777"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реферат:</w:t>
            </w:r>
          </w:p>
          <w:p w14:paraId="7BD7785A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Герои прозы А. Платонова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0EE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7A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DDF28C3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DC2" w14:textId="77777777" w:rsidR="00807A51" w:rsidRPr="00807A51" w:rsidRDefault="0071240C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6.5</w:t>
            </w:r>
          </w:p>
          <w:p w14:paraId="6C97EB27" w14:textId="77777777" w:rsidR="00807A51" w:rsidRPr="00807A51" w:rsidRDefault="00807A51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И.Э.Бабель</w:t>
            </w:r>
            <w:proofErr w:type="spellEnd"/>
          </w:p>
          <w:p w14:paraId="1B2524C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2954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и особенности поэтики И.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Бабеля.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747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03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61EDBBAA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2BB62D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6.6</w:t>
            </w:r>
          </w:p>
          <w:p w14:paraId="08F8C76D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</w:t>
            </w:r>
          </w:p>
          <w:p w14:paraId="4B07435D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2B69" w14:textId="77777777" w:rsidR="00377D94" w:rsidRP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592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AE7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4A610C3F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54A3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EC1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123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.Творческий путь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FCDB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546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316129E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A11C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68F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Многоплановость романа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C11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E06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6B39F991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04D37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24D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62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Воланд и его окружение в романе "Мастер и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Маргарита"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794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C62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5FAE31E7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811D5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F06B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Любовь и судьба Мастера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романе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231E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57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22B120A8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56F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76FC" w14:textId="77777777" w:rsid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14:paraId="156A7C37" w14:textId="77777777"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сообщение:</w:t>
            </w:r>
          </w:p>
          <w:p w14:paraId="312BF537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Роман «Петр Первый»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Толстого — художе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ственная история России XVIII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1166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EC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3A3544C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3EA394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6.7</w:t>
            </w:r>
          </w:p>
          <w:p w14:paraId="7E16105F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Михаил Александрович </w:t>
            </w:r>
          </w:p>
          <w:p w14:paraId="2F7F01C7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Шолохов</w:t>
            </w:r>
          </w:p>
          <w:p w14:paraId="3673FB7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069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8A7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45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BE59BC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5D08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075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7B3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39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43AED97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08A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3B99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Своеобразие жанра романа-эпопеи "Тихий Дон"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М.А.Шолохова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2E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D0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6673797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9859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7DA5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Композиция романа - эпопеи "Тихий Дон"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М.А.Шолохова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A2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80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BED4609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C902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B1AE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Столкновение старого и нового мира в романе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М.А.Шолохова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631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0F9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634DD7C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49ED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44BA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Григория Мелехова в романе "Тихий Дон"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4F2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B1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F9BA929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1D4B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F59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Женские судьбы на страницах романа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C50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C91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6B9AC75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5650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D2C5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Повторительно-обобщающий урок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AFA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1B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A943B8E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B7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483C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135-136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</w:t>
            </w:r>
            <w:r w:rsid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 по разделу "Литература 30-х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гг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DB8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03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F39E7" w:rsidRPr="00807A51" w14:paraId="5E2EDDD7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00E" w14:textId="77777777"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17EA" w14:textId="77777777" w:rsidR="008F39E7" w:rsidRDefault="00C50D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7 </w:t>
            </w:r>
            <w:r w:rsidR="008F39E7" w:rsidRPr="008F39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5A02" w14:textId="77777777"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4B7" w14:textId="77777777"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C082385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676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BE7F21F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.1.</w:t>
            </w:r>
          </w:p>
          <w:p w14:paraId="2C4048BC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Литература периода Великой Отечественной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войны и первых послевоенных лет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13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9385" w14:textId="77777777"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18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4F752C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727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290E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Лирический герой в стихах поэтов-фронтовиков: О. Берггольц, К. Симонов.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3D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E51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BD64CD6" w14:textId="77777777" w:rsidTr="008C0A4A">
        <w:trPr>
          <w:trHeight w:val="4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9BF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409E" w14:textId="77777777" w:rsid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14:paraId="18B8E61C" w14:textId="77777777" w:rsidR="00367565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сообщение:</w:t>
            </w:r>
          </w:p>
          <w:p w14:paraId="08608B8E" w14:textId="77777777"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Реалистическое и романтическое изображение войны в прозе: рассказы Л. Собо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лева, В. Кожевникова.</w:t>
            </w:r>
          </w:p>
          <w:p w14:paraId="7AD66FB8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Лирический герой в стихах поэтов-фронтовиков (, А. Сурков, М. Исаковский,  Ю. Друнина)</w:t>
            </w:r>
          </w:p>
          <w:p w14:paraId="0F88DB56" w14:textId="77777777" w:rsidR="00807A51" w:rsidRPr="00807A51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поэтов- фронтовиков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1E8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1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39851E1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A4BB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F125E7E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.2.</w:t>
            </w:r>
          </w:p>
          <w:p w14:paraId="3EBFE955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А.А.Ахматова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286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34E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908E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CFF4B8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0AB7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F091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138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5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FF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BB97C7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8262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C05E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Личная и общественная темы в произведениях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А.Ахматовой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Поэма «Реквием».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D0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781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56FCA19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6D3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299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14:paraId="43BFE7B0" w14:textId="77777777" w:rsidR="00807A51" w:rsidRPr="00807A51" w:rsidRDefault="00367565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 Ахматовой «Сероглазый король»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69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D93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157424E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BB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9CE9FFC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.3.</w:t>
            </w:r>
          </w:p>
          <w:p w14:paraId="76DC590A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Б.Л. Пастернак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D4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C851" w14:textId="77777777"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C1BD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3CBE990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919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CDF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Жизненный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Б.Пастернака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 Лирика  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Б.Пастернака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 Роман «Доктор Живаго» в контексте литературной традиции. (Обзор)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97A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0CC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D59D2A7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06C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462D" w14:textId="77777777" w:rsidR="00807A51" w:rsidRPr="00807A51" w:rsidRDefault="00D02194" w:rsidP="005A47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Особенности поэтического восприятия. Простота и легкость поздней лирики Б.Л. Пастернака.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218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61E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294CCD1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348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BD9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25FC544B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Анализ  стихотворение Б.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Пастернака( 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9B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C4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616072E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63A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4BD8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142-143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.Зачет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разделу" Литература периода Великой Отечественной войны и первых послевоенных лет".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8F7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7B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EABC05B" w14:textId="77777777" w:rsidTr="008C0A4A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66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73CC6D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3E8" w14:textId="77777777" w:rsidR="00807A51" w:rsidRPr="00377D94" w:rsidRDefault="004971E3" w:rsidP="00377D94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Раздел 8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   Особенности развит</w:t>
            </w:r>
            <w:r w:rsidR="00377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ия литературы 1950-1980-х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A4B" w14:textId="77777777"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6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C17EA5B" w14:textId="77777777" w:rsidTr="008C0A4A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49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4F827E8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.1. </w:t>
            </w:r>
          </w:p>
          <w:p w14:paraId="2F1FC633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Творчество писателей-прозаиков  в 1950-1980-е годы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60F9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377B" w14:textId="77777777"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97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3EAD788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8D2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136B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748F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направления и течения художественной  прозы 1950-1980-х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68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9A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E5F52CA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2D0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DB87B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4779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Проблематика произведений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В.Шаламова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("Надгробное слово", "Крест")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35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5C2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211735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CF7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DE2DD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7565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146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Осмысление великой Отечественной войны в прозе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В.Быкова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BB4" w14:textId="77777777"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121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88BCDA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986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7B255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B76E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 w:rsidR="00D021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6956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В.Распутина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.("Прощание с Матерой").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03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6D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F943424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743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19F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736A" w14:textId="77777777" w:rsidR="00807A51" w:rsidRPr="00807A51" w:rsidRDefault="00695612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148 – 149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В.М.Шукшина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Обзор рассказов.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85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9AC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13834F1" w14:textId="77777777" w:rsidTr="008C0A4A">
        <w:trPr>
          <w:trHeight w:val="6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0D1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E8AE" w14:textId="77777777"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306B1834" w14:textId="77777777"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14:paraId="178C5730" w14:textId="77777777"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Художественные особенности романа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В.Дудинцева</w:t>
            </w:r>
            <w:proofErr w:type="spellEnd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 «Не хлебом единым».</w:t>
            </w:r>
          </w:p>
          <w:p w14:paraId="7DF98D2C" w14:textId="77777777"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Проза Ю. Домбровского. «Факультет ненужных вещей».</w:t>
            </w:r>
          </w:p>
          <w:p w14:paraId="69A9CEC9" w14:textId="77777777" w:rsidR="00807A51" w:rsidRPr="008C0A4A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 xml:space="preserve">Зарубежная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литерату</w:t>
            </w:r>
            <w:r w:rsidR="008C0A4A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ра.Э.Хемингуэй</w:t>
            </w:r>
            <w:proofErr w:type="spellEnd"/>
            <w:r w:rsidR="008C0A4A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. Старик и море».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F453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E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6CB53E1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CB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DAA58CE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2.</w:t>
            </w:r>
          </w:p>
          <w:p w14:paraId="4B1DB3E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Творчество поэтов в 1950-1980-е годы.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48F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C70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FB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904EC7F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AE0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89AC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Лирика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Н.Рубцова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A7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49E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FC5B5E8" w14:textId="77777777" w:rsidTr="008C0A4A">
        <w:trPr>
          <w:trHeight w:val="6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AC3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78EB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Поэзия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Б.Окуджавы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Своеобразие лирического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F6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280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244AA13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75A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3301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Тематика стихотворений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А.Вознесенского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04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9C3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82B99EA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738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70C4" w14:textId="77777777"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Поэзия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Б.Ахмадулиной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Р.Рождественского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DC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01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F5E5DD8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626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CC53" w14:textId="77777777"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В.Высоцкого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43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32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4F9ADB1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6D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779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3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 :</w:t>
            </w:r>
          </w:p>
          <w:p w14:paraId="6AD6FE35" w14:textId="77777777"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Н.Заболоцкого</w:t>
            </w:r>
            <w:proofErr w:type="spellEnd"/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выучить стихотворение наизусть на выбор.</w:t>
            </w:r>
          </w:p>
          <w:p w14:paraId="54E31DD4" w14:textId="77777777" w:rsidR="00367565" w:rsidRDefault="00367565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на выбор:</w:t>
            </w:r>
          </w:p>
          <w:p w14:paraId="27FC417B" w14:textId="77777777"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Лирика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Р.Гамзатова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1368E201" w14:textId="77777777"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Лирика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И.Бродского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FD6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0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A4B20E1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10C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A549176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.3.  </w:t>
            </w:r>
          </w:p>
          <w:p w14:paraId="395D0B2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А.Т.Твардовский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7BE2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671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CF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C5E5805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26B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FF31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А.Т.Твардовского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3E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661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7589901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A59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4D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Лирика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А.Т.Твардовского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8B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9D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F9CD706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F2B2A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5BC6ABD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.4. </w:t>
            </w:r>
          </w:p>
          <w:p w14:paraId="4857A5B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А.И.Солженицын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E54D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A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C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FE265C2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1ED7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40BF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А.И.Солженицына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5C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E67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BCBA0DD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686F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64A3" w14:textId="77777777"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Отражение конфликтов истории в судьбе героев повести "Один день Ивана Денисовича"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А.И.Солженицына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B0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39C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5686661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32E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721" w14:textId="77777777"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6527C8F7" w14:textId="77777777" w:rsidR="00367565" w:rsidRPr="00807A51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Написание планов ответов:</w:t>
            </w:r>
          </w:p>
          <w:p w14:paraId="42558C9D" w14:textId="77777777"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Д.Гранина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6700378D" w14:textId="77777777"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Фантастика в прозе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Ч.Айтматова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0E60183B" w14:textId="77777777"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К.Паустовского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5A8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D9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B47335A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C4207" w14:textId="77777777"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.5</w:t>
            </w:r>
          </w:p>
          <w:p w14:paraId="69EDAF2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А.В.Вампилов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563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51A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584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583AA18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9D21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D63B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А.Вампилова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59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84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EE0E01C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247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1F6D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Своеобразие драмы "Утиная охота"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А.Вампилова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5A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EC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E34400E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27081" w14:textId="77777777"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14:paraId="7CA2F90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63AC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Русское литератур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7BE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C2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6A19AC3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A5E0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558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8D4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A9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32EFB5B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B1C5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B005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Три волны эмиграции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64F0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431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EAEFF05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A89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EDEB" w14:textId="77777777" w:rsidR="00807A51" w:rsidRPr="00807A51" w:rsidRDefault="00C567D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6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74</w:t>
            </w:r>
            <w:r w:rsidR="004971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опыта сталинских репрессий и Великой Отечественной войны  в творчестве писателей русского зарубежья.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1F6C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3DE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F7608E8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217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9A5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164-165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Художественные особенности романа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В.Набокова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"Машенька".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0E78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1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64722" w:rsidRPr="00807A51" w14:paraId="0F859BBE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9D7F" w14:textId="77777777" w:rsidR="00064722" w:rsidRPr="00807A51" w:rsidRDefault="00064722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FCA9" w14:textId="77777777" w:rsidR="00064722" w:rsidRDefault="00064722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1B77AC0C" w14:textId="77777777" w:rsidR="00367565" w:rsidRPr="00807A51" w:rsidRDefault="00367565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14:paraId="59101B3B" w14:textId="77777777" w:rsidR="00064722" w:rsidRPr="008C0A4A" w:rsidRDefault="00064722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</w:t>
            </w:r>
            <w:r w:rsidR="005A47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В.</w:t>
            </w:r>
            <w:r w:rsidR="008C0A4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Набокова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7C3A" w14:textId="77777777" w:rsidR="00064722" w:rsidRDefault="005A472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616" w14:textId="77777777" w:rsidR="00064722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1E5075E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48205" w14:textId="77777777"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14:paraId="0EECC3E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00DD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Особенности развития лите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ратуры конца 1980-2000-х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6BE" w14:textId="77777777" w:rsidR="00807A51" w:rsidRPr="00807A51" w:rsidRDefault="004B5119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34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95D719C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8652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93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8856" w14:textId="77777777" w:rsidR="00807A51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B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347AC2D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C633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E69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Общественно-культурная ситуация в России конца</w:t>
            </w:r>
            <w:r w:rsidR="004B51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начала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XXI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7547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43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7B18F8B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510A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2D2F" w14:textId="77777777" w:rsidR="00807A51" w:rsidRPr="00807A51" w:rsidRDefault="00554A0A" w:rsidP="00C567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В.Астафьева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.("Прокляты и убиты")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65B3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7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26B25C6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C9CD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B9AD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№7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Художественные особенности прозы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В.Распутина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E5F5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61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4523F25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4CB3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A060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Своеобразие художественной манеры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В.Маканина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рассказе "Где сходилось небо с холмами".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6C14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FA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261418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4B2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FEEB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170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Поэтические традиции в лирике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Т.Кибирова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2D4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CB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E517E9A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AE1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52961D25" w14:textId="77777777" w:rsidR="00807A51" w:rsidRPr="00807A51" w:rsidRDefault="004B5119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2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Повторение и обобщение пройденного материала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FE6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1605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9E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1A25E3D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AFD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9E8B" w14:textId="77777777" w:rsidR="00807A51" w:rsidRPr="00807A51" w:rsidRDefault="00FF2B0D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Контрольная  работа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Итоговая  письменная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2E7C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B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0C1209F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280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EB0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26F9" w14:textId="77777777"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A8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BDB0A5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65F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1496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9B41" w14:textId="77777777"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18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C66132A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D52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AE7C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9933" w14:textId="77777777"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E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12F9EC7B" w14:textId="77777777" w:rsidR="00685AAA" w:rsidRPr="00807A51" w:rsidRDefault="00685AAA" w:rsidP="008E3580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Для характеристики уровня освоения учебного материала используются следующие обозначения:</w:t>
      </w:r>
    </w:p>
    <w:p w14:paraId="18F1E355" w14:textId="77777777"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ознакомительный (узнавание ранее изученных объектов, свойств)</w:t>
      </w:r>
    </w:p>
    <w:p w14:paraId="12AAF3A5" w14:textId="77777777"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репродуктивный (выполнение деятельности по образцу, инструкции или под руководством)</w:t>
      </w:r>
    </w:p>
    <w:p w14:paraId="4351CA85" w14:textId="77777777"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продуктивный (планирование и самостоятельное выполнение деятельности, решение проблемных задач)</w:t>
      </w:r>
    </w:p>
    <w:p w14:paraId="33D33865" w14:textId="77777777" w:rsidR="00685AAA" w:rsidRDefault="00685AAA" w:rsidP="00BC2D0B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</w:rPr>
        <w:sectPr w:rsidR="00685AAA" w:rsidSect="00380845">
          <w:pgSz w:w="16838" w:h="11906" w:orient="landscape"/>
          <w:pgMar w:top="1701" w:right="1134" w:bottom="1134" w:left="1134" w:header="709" w:footer="709" w:gutter="0"/>
          <w:pgNumType w:start="55"/>
          <w:cols w:space="708"/>
          <w:docGrid w:linePitch="360"/>
        </w:sectPr>
      </w:pPr>
    </w:p>
    <w:p w14:paraId="492739A2" w14:textId="77777777" w:rsidR="00685AAA" w:rsidRPr="008C0A4A" w:rsidRDefault="007A3526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DB3E4C" w:rsidRPr="00DB3E4C">
        <w:rPr>
          <w:rStyle w:val="FontStyle49"/>
          <w:rFonts w:ascii="Times New Roman" w:hAnsi="Times New Roman" w:cs="Times New Roman"/>
        </w:rPr>
        <w:t>.3</w:t>
      </w:r>
      <w:r w:rsidR="00DB3E4C" w:rsidRPr="00DB3E4C">
        <w:rPr>
          <w:rStyle w:val="FontStyle49"/>
          <w:rFonts w:ascii="Times New Roman" w:hAnsi="Times New Roman" w:cs="Times New Roman"/>
        </w:rPr>
        <w:tab/>
        <w:t xml:space="preserve"> Характеристика основных видов учебной деятельности</w:t>
      </w:r>
      <w:bookmarkEnd w:id="1"/>
    </w:p>
    <w:p w14:paraId="00DAC583" w14:textId="77777777" w:rsidR="00685AAA" w:rsidRPr="0063402F" w:rsidRDefault="00685AAA" w:rsidP="003B4C2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4179"/>
        <w:gridCol w:w="2961"/>
      </w:tblGrid>
      <w:tr w:rsidR="00685AAA" w:rsidRPr="00286B85" w14:paraId="6F990FB6" w14:textId="77777777" w:rsidTr="007A3526">
        <w:tc>
          <w:tcPr>
            <w:tcW w:w="2145" w:type="dxa"/>
          </w:tcPr>
          <w:p w14:paraId="63D7D4E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Содержание обучения</w:t>
            </w:r>
          </w:p>
        </w:tc>
        <w:tc>
          <w:tcPr>
            <w:tcW w:w="4179" w:type="dxa"/>
          </w:tcPr>
          <w:p w14:paraId="6A0FA97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961" w:type="dxa"/>
          </w:tcPr>
          <w:p w14:paraId="75E50FB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685AAA" w:rsidRPr="00286B85" w14:paraId="7A8402FC" w14:textId="77777777" w:rsidTr="007A3526">
        <w:tc>
          <w:tcPr>
            <w:tcW w:w="2145" w:type="dxa"/>
          </w:tcPr>
          <w:p w14:paraId="5DFC9B5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4179" w:type="dxa"/>
          </w:tcPr>
          <w:p w14:paraId="3EE0844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 участие  в  беседе,  ответы  на  вопросы; чтение.</w:t>
            </w:r>
          </w:p>
        </w:tc>
        <w:tc>
          <w:tcPr>
            <w:tcW w:w="2961" w:type="dxa"/>
          </w:tcPr>
          <w:p w14:paraId="463F03D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AAA" w:rsidRPr="00286B85" w14:paraId="52DAEAB0" w14:textId="77777777" w:rsidTr="007A3526">
        <w:tc>
          <w:tcPr>
            <w:tcW w:w="2145" w:type="dxa"/>
          </w:tcPr>
          <w:p w14:paraId="3573654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2. Развитие  русской  литературы и культуры в первой </w:t>
            </w:r>
          </w:p>
          <w:p w14:paraId="27000AB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половине XIX века</w:t>
            </w:r>
          </w:p>
          <w:p w14:paraId="47A7C66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14:paraId="0A723E0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14:paraId="5BC31EC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14:paraId="6780E95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14:paraId="5784DD7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конспектирование;  написание  сочинения; </w:t>
            </w:r>
          </w:p>
          <w:p w14:paraId="1F31DC4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иллюстративным  материалом;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1" w:type="dxa"/>
          </w:tcPr>
          <w:p w14:paraId="56DD524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03AA8BF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14:paraId="40C86D9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6420A15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1896BE22" w14:textId="77777777" w:rsidTr="007A3526">
        <w:tc>
          <w:tcPr>
            <w:tcW w:w="2145" w:type="dxa"/>
          </w:tcPr>
          <w:p w14:paraId="336A387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3. Особенности  развития </w:t>
            </w:r>
          </w:p>
          <w:p w14:paraId="0D0598A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русской  литературы  во </w:t>
            </w:r>
          </w:p>
          <w:p w14:paraId="2ABE33E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второй половине XIX века</w:t>
            </w:r>
          </w:p>
          <w:p w14:paraId="5DDB1590" w14:textId="77777777" w:rsidR="00685AAA" w:rsidRPr="00CF1B4D" w:rsidRDefault="00685AAA" w:rsidP="001C600C"/>
        </w:tc>
        <w:tc>
          <w:tcPr>
            <w:tcW w:w="4179" w:type="dxa"/>
          </w:tcPr>
          <w:p w14:paraId="38D728E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Аудирование;конспектирование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 чтение;  комментированное  чтение;  подготовка  сообщений  и  докладов;  самостоятельная  работа  с  источниками  информации (дополнительная литература, энциклопедии, </w:t>
            </w:r>
          </w:p>
          <w:p w14:paraId="3149F05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словари,  в  том  числе  Интернет-источники);  устные  и </w:t>
            </w:r>
          </w:p>
          <w:p w14:paraId="7C9687E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вопросы; участие в беседе; аналитическая работа с  текстами художественных произведений  и  критических  статей;  написание  раз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личных </w:t>
            </w:r>
          </w:p>
          <w:p w14:paraId="35E7C51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видов планов; реферирование; участие в беседе; работа </w:t>
            </w:r>
          </w:p>
          <w:p w14:paraId="1781C57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 иллюстративным материалом; написание сочинения; </w:t>
            </w:r>
          </w:p>
          <w:p w14:paraId="688187EC" w14:textId="77777777" w:rsidR="00685AAA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текста; реферирование текста; проектная  и  учебно-исследовательская  работа;  подготовка  к семинару (в том числе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компьютерных пре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зентаций); </w:t>
            </w:r>
          </w:p>
          <w:p w14:paraId="4C48683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1" w:type="dxa"/>
          </w:tcPr>
          <w:p w14:paraId="10D1D22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5C77FE6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14:paraId="0267A64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5D6220F2" w14:textId="77777777" w:rsidR="00685AAA" w:rsidRPr="003B4C2C" w:rsidRDefault="00685AAA" w:rsidP="001C600C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3D8D1D46" w14:textId="77777777" w:rsidTr="007A3526">
        <w:tc>
          <w:tcPr>
            <w:tcW w:w="2145" w:type="dxa"/>
          </w:tcPr>
          <w:p w14:paraId="6A08DD2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4. Поэзия  второй  половины </w:t>
            </w:r>
            <w:r w:rsidRPr="003B4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179" w:type="dxa"/>
          </w:tcPr>
          <w:p w14:paraId="7118902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выразительное чтение и чтение наизусть; участие </w:t>
            </w:r>
          </w:p>
          <w:p w14:paraId="565F45D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 беседе; самостоятельная работа с учебником; аналитическая  работа  с  текстами  стихотворений;  составление тезисного плана выступления и сочинения; подготовка сообщения; выступление на семинаре.</w:t>
            </w:r>
          </w:p>
        </w:tc>
        <w:tc>
          <w:tcPr>
            <w:tcW w:w="2961" w:type="dxa"/>
          </w:tcPr>
          <w:p w14:paraId="2006435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наблюдение, устный опрос, беседы, оценки по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ультатам выполнения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2B52F17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работ.</w:t>
            </w:r>
          </w:p>
          <w:p w14:paraId="28075D2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685AAA" w:rsidRPr="00286B85" w14:paraId="5A6BC3A5" w14:textId="77777777" w:rsidTr="007A3526">
        <w:trPr>
          <w:trHeight w:val="1123"/>
        </w:trPr>
        <w:tc>
          <w:tcPr>
            <w:tcW w:w="2145" w:type="dxa"/>
          </w:tcPr>
          <w:p w14:paraId="69A8CF2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5. Особенности развития литературы  и  других  видов искусства  в  начале  XX века.</w:t>
            </w:r>
          </w:p>
        </w:tc>
        <w:tc>
          <w:tcPr>
            <w:tcW w:w="4179" w:type="dxa"/>
          </w:tcPr>
          <w:p w14:paraId="0C21263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беседе; </w:t>
            </w:r>
          </w:p>
          <w:p w14:paraId="6EC444F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источниками  информации  (дополнительная </w:t>
            </w:r>
          </w:p>
          <w:p w14:paraId="7A9716B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 энциклопедии,  словари,  в  том  числе  Интернет-источники),  составление  тезисного  плана;  составление  плана  сочинения;  аналитическая  работа  с </w:t>
            </w:r>
          </w:p>
          <w:p w14:paraId="114F59E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текстом  художественного  произведения;  чтение;  подготовка  докладов  и  выступлений  на  семинаре  (в  том </w:t>
            </w:r>
          </w:p>
          <w:p w14:paraId="2C38AA4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числе  подготовка  компьютерных  презентаций);  выразительное  чтение  и  чтение  наизусть;  составление  тезисного и цитатного плана; работа в группах по подготовке  ответов  на  про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блемные  вопросы;  проектная  и </w:t>
            </w:r>
          </w:p>
          <w:p w14:paraId="14E9BBA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работа.</w:t>
            </w:r>
          </w:p>
        </w:tc>
        <w:tc>
          <w:tcPr>
            <w:tcW w:w="2961" w:type="dxa"/>
          </w:tcPr>
          <w:p w14:paraId="65D0457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0206AE1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самостоятельных работ. </w:t>
            </w:r>
          </w:p>
          <w:p w14:paraId="5552895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40408901" w14:textId="77777777" w:rsidTr="007A3526">
        <w:tc>
          <w:tcPr>
            <w:tcW w:w="2145" w:type="dxa"/>
          </w:tcPr>
          <w:p w14:paraId="733D772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6. Особенности развития литературы 1920-х годов</w:t>
            </w:r>
          </w:p>
        </w:tc>
        <w:tc>
          <w:tcPr>
            <w:tcW w:w="4179" w:type="dxa"/>
          </w:tcPr>
          <w:p w14:paraId="181096F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14:paraId="4F7D4BF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14:paraId="14D722D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14:paraId="1C602DC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14:paraId="30C81FE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14:paraId="087DA6A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961" w:type="dxa"/>
          </w:tcPr>
          <w:p w14:paraId="576E5F0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14:paraId="4CE6184B" w14:textId="77777777" w:rsidTr="007A3526">
        <w:tc>
          <w:tcPr>
            <w:tcW w:w="2145" w:type="dxa"/>
          </w:tcPr>
          <w:p w14:paraId="06D4AFB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7. Особенности развития литературы  1930-х  –  начала 1940-х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14:paraId="286532A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14:paraId="4D56101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14:paraId="79B3CB6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14:paraId="018FC74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письменная);  выразительное  чтение  и  чтение </w:t>
            </w:r>
          </w:p>
          <w:p w14:paraId="03DBB40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14:paraId="1E951DF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961" w:type="dxa"/>
          </w:tcPr>
          <w:p w14:paraId="59AC953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14:paraId="51EA160E" w14:textId="77777777" w:rsidTr="007A3526">
        <w:tc>
          <w:tcPr>
            <w:tcW w:w="2145" w:type="dxa"/>
          </w:tcPr>
          <w:p w14:paraId="323ED03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литературы  периода  Великой Отечественной войны </w:t>
            </w:r>
          </w:p>
          <w:p w14:paraId="2EC66EB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  первых  по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слевоенных лет</w:t>
            </w:r>
          </w:p>
        </w:tc>
        <w:tc>
          <w:tcPr>
            <w:tcW w:w="4179" w:type="dxa"/>
          </w:tcPr>
          <w:p w14:paraId="0D92978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14:paraId="4BCB2A1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14:paraId="4C19D83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наизусть;  групповая  и  индиви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дуальная  работа  с  текстами  художественных  произведений;  реферирование </w:t>
            </w:r>
          </w:p>
          <w:p w14:paraId="1687BFF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961" w:type="dxa"/>
          </w:tcPr>
          <w:p w14:paraId="70DC63B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14:paraId="0B0CA59D" w14:textId="77777777" w:rsidTr="007A3526">
        <w:tc>
          <w:tcPr>
            <w:tcW w:w="2145" w:type="dxa"/>
          </w:tcPr>
          <w:p w14:paraId="1C5D084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9. Особенности развития литературы  1950  –  1980-х годов </w:t>
            </w:r>
          </w:p>
        </w:tc>
        <w:tc>
          <w:tcPr>
            <w:tcW w:w="4179" w:type="dxa"/>
          </w:tcPr>
          <w:p w14:paraId="38145D6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групповая аналитическая работа с </w:t>
            </w:r>
          </w:p>
          <w:p w14:paraId="0050BDD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литературных  произведений;  выразительное </w:t>
            </w:r>
          </w:p>
          <w:p w14:paraId="348FD77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  и  чтение  наизусть; 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; составление тезисного плана.</w:t>
            </w:r>
          </w:p>
        </w:tc>
        <w:tc>
          <w:tcPr>
            <w:tcW w:w="2961" w:type="dxa"/>
          </w:tcPr>
          <w:p w14:paraId="0D4AD65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14:paraId="42749ADE" w14:textId="77777777" w:rsidTr="007A3526">
        <w:tc>
          <w:tcPr>
            <w:tcW w:w="2145" w:type="dxa"/>
          </w:tcPr>
          <w:p w14:paraId="7F3A36B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10. Русское  литературное  зарубежье  1920  –  1990  годов  (три  волны  эмиграции)</w:t>
            </w:r>
          </w:p>
        </w:tc>
        <w:tc>
          <w:tcPr>
            <w:tcW w:w="4179" w:type="dxa"/>
          </w:tcPr>
          <w:p w14:paraId="77533ED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участие  в  эвристической  беседе; </w:t>
            </w:r>
          </w:p>
          <w:p w14:paraId="4F9F795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чтение;  самостоятельная  аналитическая  работа  с  текстами художественных произведений.</w:t>
            </w:r>
          </w:p>
        </w:tc>
        <w:tc>
          <w:tcPr>
            <w:tcW w:w="2961" w:type="dxa"/>
          </w:tcPr>
          <w:p w14:paraId="33FE6BA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14:paraId="12B69278" w14:textId="77777777" w:rsidTr="007A3526">
        <w:tc>
          <w:tcPr>
            <w:tcW w:w="2145" w:type="dxa"/>
          </w:tcPr>
          <w:p w14:paraId="0E660F2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11. Особенности развития литературы  конца  1980  – 2000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179" w:type="dxa"/>
          </w:tcPr>
          <w:p w14:paraId="7C5F9F6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чтение; самостоятельная аналитическая  работа  с  текстами  художественных  произведений,  аннотирование;  подготовка  докладов  и  сообщений.</w:t>
            </w:r>
          </w:p>
        </w:tc>
        <w:tc>
          <w:tcPr>
            <w:tcW w:w="2961" w:type="dxa"/>
          </w:tcPr>
          <w:p w14:paraId="7B7355F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14:paraId="0DB9253C" w14:textId="77777777" w:rsidTr="007A3526">
        <w:tc>
          <w:tcPr>
            <w:tcW w:w="2145" w:type="dxa"/>
          </w:tcPr>
          <w:p w14:paraId="011DCB0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179" w:type="dxa"/>
          </w:tcPr>
          <w:p w14:paraId="6F039A2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14:paraId="783E6BC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65C61E71" w14:textId="77777777" w:rsidTr="007A3526">
        <w:tc>
          <w:tcPr>
            <w:tcW w:w="2145" w:type="dxa"/>
          </w:tcPr>
          <w:p w14:paraId="12D618F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бразную природу словесного искусства</w:t>
            </w:r>
          </w:p>
        </w:tc>
        <w:tc>
          <w:tcPr>
            <w:tcW w:w="4179" w:type="dxa"/>
          </w:tcPr>
          <w:p w14:paraId="3A89392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14:paraId="3D61D96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14:paraId="6DDDBDD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групповая  и  индивидуальная  работа  с  текстами  художественных  произведений;  реферирование </w:t>
            </w:r>
          </w:p>
          <w:p w14:paraId="6EC8221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961" w:type="dxa"/>
          </w:tcPr>
          <w:p w14:paraId="0ED0AF7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тестовые  и  контрольные  работы  (владеть литературоведческими понятиями);</w:t>
            </w:r>
          </w:p>
          <w:p w14:paraId="76E90DD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  <w:tr w:rsidR="00685AAA" w:rsidRPr="00286B85" w14:paraId="57D08AC7" w14:textId="77777777" w:rsidTr="007A3526">
        <w:tc>
          <w:tcPr>
            <w:tcW w:w="2145" w:type="dxa"/>
          </w:tcPr>
          <w:p w14:paraId="7C8ACDC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одержание  изученных  литературных произведений;</w:t>
            </w:r>
          </w:p>
          <w:p w14:paraId="74047D3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 факты  жизни  и  творчества </w:t>
            </w:r>
          </w:p>
          <w:p w14:paraId="6B449CF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писателей-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классиков XIX–XX вв.;</w:t>
            </w:r>
          </w:p>
        </w:tc>
        <w:tc>
          <w:tcPr>
            <w:tcW w:w="4179" w:type="dxa"/>
          </w:tcPr>
          <w:p w14:paraId="4247996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14:paraId="4FD5229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14:paraId="3E9CE5B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письменная);  выразительное  чтение  и  чтение </w:t>
            </w:r>
          </w:p>
          <w:p w14:paraId="242504F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14:paraId="3B3CDBD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961" w:type="dxa"/>
          </w:tcPr>
          <w:p w14:paraId="28C9911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 конспектов  критических  статей  по художественному произведению, карточек с библиографическим данными писателей и поэтов русской и зарубежной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685AAA" w:rsidRPr="00286B85" w14:paraId="26E35D08" w14:textId="77777777" w:rsidTr="007A3526">
        <w:tc>
          <w:tcPr>
            <w:tcW w:w="2145" w:type="dxa"/>
          </w:tcPr>
          <w:p w14:paraId="7668E98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 закономерности  историко-литературного  процесса  и  черты литературных направлений;</w:t>
            </w:r>
          </w:p>
        </w:tc>
        <w:tc>
          <w:tcPr>
            <w:tcW w:w="4179" w:type="dxa"/>
          </w:tcPr>
          <w:p w14:paraId="31D4D0B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14:paraId="4C56E38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14:paraId="3C647C7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14:paraId="76082F8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14:paraId="33136A3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14:paraId="0ADF821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961" w:type="dxa"/>
          </w:tcPr>
          <w:p w14:paraId="3B8ECE0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фронтальный опрос студентов;</w:t>
            </w:r>
          </w:p>
          <w:p w14:paraId="7083A1C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беседа со студентами по прочитанному тексту;</w:t>
            </w:r>
          </w:p>
          <w:p w14:paraId="04E3814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и творческие работы студентов</w:t>
            </w:r>
          </w:p>
        </w:tc>
      </w:tr>
      <w:tr w:rsidR="00685AAA" w:rsidRPr="00286B85" w14:paraId="409D3064" w14:textId="77777777" w:rsidTr="007A3526">
        <w:tc>
          <w:tcPr>
            <w:tcW w:w="2145" w:type="dxa"/>
          </w:tcPr>
          <w:p w14:paraId="7B74C66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теоретико-литературные понятия</w:t>
            </w:r>
          </w:p>
        </w:tc>
        <w:tc>
          <w:tcPr>
            <w:tcW w:w="4179" w:type="dxa"/>
          </w:tcPr>
          <w:p w14:paraId="49EB8C9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14:paraId="6C7C975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14:paraId="02C646A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14:paraId="0B909BE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наизусть;  конспектирование;  написание  сочинения; </w:t>
            </w:r>
          </w:p>
          <w:p w14:paraId="45B8D73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иллюстративным  материалом;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</w:p>
        </w:tc>
        <w:tc>
          <w:tcPr>
            <w:tcW w:w="2961" w:type="dxa"/>
          </w:tcPr>
          <w:p w14:paraId="5F25269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 и  контрольные  работы  (владеть литературоведческими понятиями);</w:t>
            </w:r>
          </w:p>
          <w:p w14:paraId="2F468D0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</w:t>
            </w:r>
          </w:p>
        </w:tc>
      </w:tr>
    </w:tbl>
    <w:p w14:paraId="695646EA" w14:textId="77777777"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6F100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DEB7000" w14:textId="77777777" w:rsidR="00685AAA" w:rsidRDefault="00685AAA" w:rsidP="00075C37">
      <w:pPr>
        <w:pStyle w:val="ab"/>
        <w:spacing w:before="120"/>
        <w:ind w:left="0"/>
        <w:jc w:val="both"/>
        <w:rPr>
          <w:sz w:val="28"/>
          <w:szCs w:val="28"/>
        </w:rPr>
      </w:pPr>
    </w:p>
    <w:p w14:paraId="3C34868B" w14:textId="77777777" w:rsidR="007B49CB" w:rsidRDefault="007A3526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70849806"/>
      <w:r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</w:t>
      </w:r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2"/>
    <w:p w14:paraId="461A5478" w14:textId="77777777" w:rsidR="008C0A4A" w:rsidRDefault="007A3526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49CB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685AAA" w:rsidRPr="00995BFF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</w:t>
      </w:r>
      <w:r w:rsidR="008C0A4A">
        <w:rPr>
          <w:rFonts w:ascii="Times New Roman" w:hAnsi="Times New Roman" w:cs="Times New Roman"/>
          <w:b/>
          <w:bCs/>
          <w:sz w:val="28"/>
          <w:szCs w:val="28"/>
        </w:rPr>
        <w:t xml:space="preserve">льно – техническому </w:t>
      </w:r>
    </w:p>
    <w:p w14:paraId="7B274E7D" w14:textId="77777777" w:rsidR="00685AAA" w:rsidRPr="008C0A4A" w:rsidRDefault="008C0A4A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</w:p>
    <w:p w14:paraId="2DFB1BE1" w14:textId="77777777" w:rsidR="00685AAA" w:rsidRPr="00995BFF" w:rsidRDefault="00685AAA" w:rsidP="008C0A4A">
      <w:pPr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русского языка и литературы.</w:t>
      </w:r>
    </w:p>
    <w:p w14:paraId="156953FE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Помещение кабинета удовлетворяет  требованиям Санитарно-эпидемиологических правил и нормативов (СанПиН 2.4.2 № 178-02) и  оснащено  типовым  оборудованием, в 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04C7F52B" w14:textId="77777777"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Оборудование учебного кабинета «Русский язык и литература»:</w:t>
      </w:r>
    </w:p>
    <w:p w14:paraId="06152773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-32 посадочных места (по количеству обучающихся).</w:t>
      </w:r>
    </w:p>
    <w:p w14:paraId="74971C6C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-Рабочее место преподавателя.</w:t>
      </w:r>
    </w:p>
    <w:p w14:paraId="642A5D88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-Доска.</w:t>
      </w:r>
    </w:p>
    <w:p w14:paraId="485325D0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-Технические средства обучения:</w:t>
      </w:r>
    </w:p>
    <w:p w14:paraId="38DE7C9F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-Многофункциональный комплекс преподавателя:</w:t>
      </w:r>
    </w:p>
    <w:p w14:paraId="4A5FB45B" w14:textId="77777777"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наглядные пособия (комплекты учебных таблиц, плакатов, портретов  поэтов, писателей и др.); </w:t>
      </w:r>
    </w:p>
    <w:p w14:paraId="5496E3AB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средства;</w:t>
      </w:r>
    </w:p>
    <w:p w14:paraId="3BA90471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комплект  технической  документации,   в  том  числе  паспорта  на </w:t>
      </w:r>
    </w:p>
    <w:p w14:paraId="5E1C3D6A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средства обучения, инструкции по их использованию и технике </w:t>
      </w:r>
    </w:p>
    <w:p w14:paraId="7C6CE797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14:paraId="78FD951F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библиотечный фонд.</w:t>
      </w:r>
    </w:p>
    <w:p w14:paraId="334EBD79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 библиотечный  фонд  входят  учеб</w:t>
      </w:r>
      <w:r>
        <w:rPr>
          <w:rFonts w:ascii="Times New Roman" w:hAnsi="Times New Roman" w:cs="Times New Roman"/>
          <w:sz w:val="28"/>
          <w:szCs w:val="28"/>
        </w:rPr>
        <w:t>ники,  учебно-методические  ком</w:t>
      </w:r>
      <w:r w:rsidRPr="00995BFF">
        <w:rPr>
          <w:rFonts w:ascii="Times New Roman" w:hAnsi="Times New Roman" w:cs="Times New Roman"/>
          <w:sz w:val="28"/>
          <w:szCs w:val="28"/>
        </w:rPr>
        <w:t>плекты (УМК), обеспечивающие освоение учебного материала по литературе,  рекомендованные или допущенные для использования в  профессиональных  образовательных  организациях,  реализующих  образовательную  программу среднего общего образования в пределах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образования.</w:t>
      </w:r>
    </w:p>
    <w:p w14:paraId="6EC7A47E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Библиотечный фонд может быть д</w:t>
      </w:r>
      <w:r>
        <w:rPr>
          <w:rFonts w:ascii="Times New Roman" w:hAnsi="Times New Roman" w:cs="Times New Roman"/>
          <w:sz w:val="28"/>
          <w:szCs w:val="28"/>
        </w:rPr>
        <w:t>ополнен энциклопедиями, справоч</w:t>
      </w:r>
      <w:r w:rsidRPr="00995BFF">
        <w:rPr>
          <w:rFonts w:ascii="Times New Roman" w:hAnsi="Times New Roman" w:cs="Times New Roman"/>
          <w:sz w:val="28"/>
          <w:szCs w:val="28"/>
        </w:rPr>
        <w:t>никами, научной и научно-популярной литературой и др. по словесности,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95BFF">
        <w:rPr>
          <w:rFonts w:ascii="Times New Roman" w:hAnsi="Times New Roman" w:cs="Times New Roman"/>
          <w:sz w:val="28"/>
          <w:szCs w:val="28"/>
        </w:rPr>
        <w:t>просам  литературоведения.</w:t>
      </w:r>
    </w:p>
    <w:p w14:paraId="7BFE784C" w14:textId="77777777" w:rsidR="00685AAA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процессе освоения  программы учебной дисципл</w:t>
      </w:r>
      <w:r w:rsidR="00C0621F">
        <w:rPr>
          <w:rFonts w:ascii="Times New Roman" w:hAnsi="Times New Roman" w:cs="Times New Roman"/>
          <w:sz w:val="28"/>
          <w:szCs w:val="28"/>
        </w:rPr>
        <w:t>ины  «</w:t>
      </w:r>
      <w:r w:rsidRPr="00995BFF">
        <w:rPr>
          <w:rFonts w:ascii="Times New Roman" w:hAnsi="Times New Roman" w:cs="Times New Roman"/>
          <w:sz w:val="28"/>
          <w:szCs w:val="28"/>
        </w:rPr>
        <w:t xml:space="preserve">  Литература»  студенты должны иметь возможность доступа  к электронным учебным материалам  по    русскому языку и литературе  имеющиеся в свободном доступе в системе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Интернет  (электронные книги, практикумы, тесты, материалы ЕГЭ и др.).</w:t>
      </w:r>
    </w:p>
    <w:p w14:paraId="6C59E5A1" w14:textId="77777777" w:rsidR="007A3526" w:rsidRPr="00995BFF" w:rsidRDefault="007A3526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B5297" w14:textId="77777777" w:rsidR="007B49CB" w:rsidRDefault="007A3526" w:rsidP="007A3526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7084980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методическое обеспечение обучения</w:t>
      </w:r>
    </w:p>
    <w:p w14:paraId="462C437F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Агеносов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В. В. и др. Русский язык и литература. Литература (углублен</w:t>
      </w:r>
      <w:r w:rsidR="004A6BCE">
        <w:rPr>
          <w:rFonts w:ascii="Times New Roman" w:hAnsi="Times New Roman" w:cs="Times New Roman"/>
          <w:bCs/>
          <w:sz w:val="28"/>
          <w:szCs w:val="28"/>
        </w:rPr>
        <w:t>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класс. — М., 2014.</w:t>
      </w:r>
    </w:p>
    <w:p w14:paraId="2B263468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Архангельский А.Н. и др. Русский язык и литература. Литература (углуб</w:t>
      </w:r>
      <w:r w:rsidR="004A6BCE">
        <w:rPr>
          <w:rFonts w:ascii="Times New Roman" w:hAnsi="Times New Roman" w:cs="Times New Roman"/>
          <w:bCs/>
          <w:sz w:val="28"/>
          <w:szCs w:val="28"/>
        </w:rPr>
        <w:t>ленный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класс. — М., 2014.</w:t>
      </w:r>
    </w:p>
    <w:p w14:paraId="73B54861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С.П., Сухих И.Н.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 xml:space="preserve">10 класс. Практикум / под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И. Н. Сухих. — М., 2014.</w:t>
      </w:r>
    </w:p>
    <w:p w14:paraId="0CA69FD6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 П., Дорофеева М. Г., Ежова И. В. и др. Русский язык и ли</w:t>
      </w:r>
      <w:r w:rsidR="004A6BCE">
        <w:rPr>
          <w:rFonts w:ascii="Times New Roman" w:hAnsi="Times New Roman" w:cs="Times New Roman"/>
          <w:bCs/>
          <w:sz w:val="28"/>
          <w:szCs w:val="28"/>
        </w:rPr>
        <w:t>тература. Лите</w:t>
      </w:r>
      <w:r w:rsidRPr="004A6BCE">
        <w:rPr>
          <w:rFonts w:ascii="Times New Roman" w:hAnsi="Times New Roman" w:cs="Times New Roman"/>
          <w:bCs/>
          <w:sz w:val="28"/>
          <w:szCs w:val="28"/>
        </w:rPr>
        <w:t>ратура (базовый уровень). 11 класс. Практикум / под ред. И. Н. Сухих.– М., 2014.</w:t>
      </w:r>
    </w:p>
    <w:p w14:paraId="6F4E8C1D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Зинин С. А., Сахаров В. И. Русский </w:t>
      </w:r>
      <w:r w:rsidR="004A6BCE">
        <w:rPr>
          <w:rFonts w:ascii="Times New Roman" w:hAnsi="Times New Roman" w:cs="Times New Roman"/>
          <w:bCs/>
          <w:sz w:val="28"/>
          <w:szCs w:val="28"/>
        </w:rPr>
        <w:t>язык и литература. Литература (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зо</w:t>
      </w:r>
      <w:proofErr w:type="spellEnd"/>
      <w:r w:rsidR="004A6BCE">
        <w:rPr>
          <w:rFonts w:ascii="Times New Roman" w:hAnsi="Times New Roman" w:cs="Times New Roman"/>
          <w:bCs/>
          <w:sz w:val="28"/>
          <w:szCs w:val="28"/>
        </w:rPr>
        <w:t xml:space="preserve"> 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класс: в 2 ч. — М., 2014.</w:t>
      </w:r>
    </w:p>
    <w:p w14:paraId="3362174B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Зинин С. А., Чалмаев В. А.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класс: в 2 ч. — М., 2014.</w:t>
      </w:r>
    </w:p>
    <w:p w14:paraId="55245B4E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 10 класс /</w:t>
      </w: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под ред. Т. Ф.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Курдюмовой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>. — М., 2014.</w:t>
      </w:r>
    </w:p>
    <w:p w14:paraId="6ECFAEFA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 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 xml:space="preserve">зовый уровень). 11 </w:t>
      </w:r>
      <w:proofErr w:type="spellStart"/>
      <w:r w:rsidR="004A6BCE">
        <w:rPr>
          <w:rFonts w:ascii="Times New Roman" w:hAnsi="Times New Roman" w:cs="Times New Roman"/>
          <w:bCs/>
          <w:sz w:val="28"/>
          <w:szCs w:val="28"/>
        </w:rPr>
        <w:t>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2 ч. / под ред. Т. Ф.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Курдюмовой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>. — М., 2014.</w:t>
      </w:r>
    </w:p>
    <w:p w14:paraId="30789F63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Ланин Б. А., Устинова Л.Ю.,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Шамчикова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В.М. Русский язык и литерату</w:t>
      </w:r>
      <w:r w:rsidR="004A6BCE">
        <w:rPr>
          <w:rFonts w:ascii="Times New Roman" w:hAnsi="Times New Roman" w:cs="Times New Roman"/>
          <w:bCs/>
          <w:sz w:val="28"/>
          <w:szCs w:val="28"/>
        </w:rPr>
        <w:t>ра. Литература</w:t>
      </w:r>
      <w:r w:rsidRPr="004A6BCE">
        <w:rPr>
          <w:rFonts w:ascii="Times New Roman" w:hAnsi="Times New Roman" w:cs="Times New Roman"/>
          <w:bCs/>
          <w:sz w:val="28"/>
          <w:szCs w:val="28"/>
        </w:rPr>
        <w:t>(базовый и углубленный уровни). 10—11 класс / под ред. Б. А. Ланина — М., 2014.</w:t>
      </w:r>
    </w:p>
    <w:p w14:paraId="1E876877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Лебедев Ю. В. Русский язык и литература. Литература (базовый уро</w:t>
      </w:r>
      <w:r w:rsidR="004A6BCE">
        <w:rPr>
          <w:rFonts w:ascii="Times New Roman" w:hAnsi="Times New Roman" w:cs="Times New Roman"/>
          <w:bCs/>
          <w:sz w:val="28"/>
          <w:szCs w:val="28"/>
        </w:rPr>
        <w:t xml:space="preserve">вень). 10 </w:t>
      </w:r>
      <w:proofErr w:type="spellStart"/>
      <w:r w:rsidR="004A6BCE">
        <w:rPr>
          <w:rFonts w:ascii="Times New Roman" w:hAnsi="Times New Roman" w:cs="Times New Roman"/>
          <w:bCs/>
          <w:sz w:val="28"/>
          <w:szCs w:val="28"/>
        </w:rPr>
        <w:t>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2 ч. — М., 2014.</w:t>
      </w:r>
    </w:p>
    <w:p w14:paraId="4BBF6C5B" w14:textId="77777777"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Михайлов О. Н., Шайтанов И. О., Чалмаев В. А. и др. Русский язык и литература</w:t>
      </w:r>
    </w:p>
    <w:p w14:paraId="09ACB1B5" w14:textId="77777777"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Михайлов О. Н., Шайтанов И. О., Чалмаев В. А. и др. Русский язык и лите</w:t>
      </w:r>
      <w:r w:rsidR="004A6BCE">
        <w:rPr>
          <w:rFonts w:ascii="Times New Roman" w:hAnsi="Times New Roman" w:cs="Times New Roman"/>
          <w:sz w:val="28"/>
          <w:szCs w:val="28"/>
        </w:rPr>
        <w:t>ратура. Ли</w:t>
      </w:r>
      <w:r w:rsidRPr="004A6BCE">
        <w:rPr>
          <w:rFonts w:ascii="Times New Roman" w:hAnsi="Times New Roman" w:cs="Times New Roman"/>
          <w:sz w:val="28"/>
          <w:szCs w:val="28"/>
        </w:rPr>
        <w:t>тература (базовый уровень). 11 класс: в 2 ч. / под ред. В. П. Журавлева. — М., 2014.</w:t>
      </w:r>
    </w:p>
    <w:p w14:paraId="412A2DA4" w14:textId="77777777"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Г. А., Антонова А. Г., Вольнова И. Л. и др. Литература: учеб</w:t>
      </w:r>
      <w:r w:rsidR="004A6BCE">
        <w:rPr>
          <w:rFonts w:ascii="Times New Roman" w:hAnsi="Times New Roman" w:cs="Times New Roman"/>
          <w:sz w:val="28"/>
          <w:szCs w:val="28"/>
        </w:rPr>
        <w:t>ник для учреж</w:t>
      </w:r>
      <w:r w:rsidRPr="004A6BCE">
        <w:rPr>
          <w:rFonts w:ascii="Times New Roman" w:hAnsi="Times New Roman" w:cs="Times New Roman"/>
          <w:sz w:val="28"/>
          <w:szCs w:val="28"/>
        </w:rPr>
        <w:t xml:space="preserve">дений сред. проф. образования: в 2 ч. / под ред. Г. А.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>. — М., 2015.</w:t>
      </w:r>
    </w:p>
    <w:p w14:paraId="0A25D1F6" w14:textId="77777777"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Г. А., Антонова А. Г., Вольнова И. Л. и др. Литература. прак</w:t>
      </w:r>
      <w:r w:rsidR="004A6BCE">
        <w:rPr>
          <w:rFonts w:ascii="Times New Roman" w:hAnsi="Times New Roman" w:cs="Times New Roman"/>
          <w:sz w:val="28"/>
          <w:szCs w:val="28"/>
        </w:rPr>
        <w:t xml:space="preserve">тикум: </w:t>
      </w:r>
      <w:proofErr w:type="spellStart"/>
      <w:r w:rsidR="004A6BCE">
        <w:rPr>
          <w:rFonts w:ascii="Times New Roman" w:hAnsi="Times New Roman" w:cs="Times New Roman"/>
          <w:sz w:val="28"/>
          <w:szCs w:val="28"/>
        </w:rPr>
        <w:t>учеб.</w:t>
      </w:r>
      <w:r w:rsidRPr="004A6BCE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/ под ред. Г. А.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>. — М., 2014.</w:t>
      </w:r>
    </w:p>
    <w:p w14:paraId="67F474A0" w14:textId="77777777"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10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14:paraId="282B090D" w14:textId="77777777" w:rsidR="008C0A4A" w:rsidRPr="007D5BB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11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14:paraId="1606F2EB" w14:textId="77777777" w:rsidR="008C0A4A" w:rsidRDefault="008C0A4A" w:rsidP="004A6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14:paraId="23A1E7E1" w14:textId="77777777"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gramma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(сайт «Культура письменной речи», созданный для ока</w:t>
      </w:r>
      <w:r w:rsidR="00F2049D">
        <w:rPr>
          <w:rFonts w:ascii="Times New Roman" w:hAnsi="Times New Roman" w:cs="Times New Roman"/>
          <w:sz w:val="28"/>
          <w:szCs w:val="28"/>
        </w:rPr>
        <w:t xml:space="preserve">зания помощи </w:t>
      </w:r>
      <w:r w:rsidRPr="004A6BCE">
        <w:rPr>
          <w:rFonts w:ascii="Times New Roman" w:hAnsi="Times New Roman" w:cs="Times New Roman"/>
          <w:sz w:val="28"/>
          <w:szCs w:val="28"/>
        </w:rPr>
        <w:t>в овладении нормами современного русского литературного языка и навыками соверш</w:t>
      </w:r>
      <w:r w:rsidR="00F2049D">
        <w:rPr>
          <w:rFonts w:ascii="Times New Roman" w:hAnsi="Times New Roman" w:cs="Times New Roman"/>
          <w:sz w:val="28"/>
          <w:szCs w:val="28"/>
        </w:rPr>
        <w:t>енство</w:t>
      </w:r>
      <w:r w:rsidRPr="004A6BCE">
        <w:rPr>
          <w:rFonts w:ascii="Times New Roman" w:hAnsi="Times New Roman" w:cs="Times New Roman"/>
          <w:sz w:val="28"/>
          <w:szCs w:val="28"/>
        </w:rPr>
        <w:t>вания устной и письменной речи, создания и редактирования текста).</w:t>
      </w:r>
    </w:p>
    <w:p w14:paraId="154979A8" w14:textId="77777777"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lastRenderedPageBreak/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krugosvet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(универсальная научно-популярная онлайн-энциклопедия «Энцик</w:t>
      </w:r>
      <w:r w:rsidR="00F2049D">
        <w:rPr>
          <w:rFonts w:ascii="Times New Roman" w:hAnsi="Times New Roman" w:cs="Times New Roman"/>
          <w:sz w:val="28"/>
          <w:szCs w:val="28"/>
        </w:rPr>
        <w:t>ло</w:t>
      </w:r>
      <w:r w:rsidRPr="004A6BCE">
        <w:rPr>
          <w:rFonts w:ascii="Times New Roman" w:hAnsi="Times New Roman" w:cs="Times New Roman"/>
          <w:sz w:val="28"/>
          <w:szCs w:val="28"/>
        </w:rPr>
        <w:t xml:space="preserve">педия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>»).</w:t>
      </w:r>
    </w:p>
    <w:p w14:paraId="3ECCF07B" w14:textId="77777777"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school-collection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(сайт «Единая коллекция цифровых образовательных ре</w:t>
      </w:r>
      <w:r w:rsidR="00F2049D">
        <w:rPr>
          <w:rFonts w:ascii="Times New Roman" w:hAnsi="Times New Roman" w:cs="Times New Roman"/>
          <w:sz w:val="28"/>
          <w:szCs w:val="28"/>
        </w:rPr>
        <w:t>сур</w:t>
      </w:r>
      <w:r w:rsidRPr="004A6BCE">
        <w:rPr>
          <w:rFonts w:ascii="Times New Roman" w:hAnsi="Times New Roman" w:cs="Times New Roman"/>
          <w:sz w:val="28"/>
          <w:szCs w:val="28"/>
        </w:rPr>
        <w:t>сов»).</w:t>
      </w:r>
    </w:p>
    <w:p w14:paraId="57327F57" w14:textId="77777777" w:rsidR="00C0621F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spravka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gramota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(сайт «Справочная служба русского языка)</w:t>
      </w:r>
    </w:p>
    <w:p w14:paraId="474C1295" w14:textId="77777777" w:rsidR="007B49CB" w:rsidRDefault="007B49CB" w:rsidP="007D5BBE">
      <w:pPr>
        <w:rPr>
          <w:rFonts w:ascii="Times New Roman" w:hAnsi="Times New Roman" w:cs="Times New Roman"/>
          <w:sz w:val="28"/>
          <w:szCs w:val="28"/>
        </w:rPr>
      </w:pPr>
    </w:p>
    <w:p w14:paraId="4C71C022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2E4C8AB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F32CAC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505B98B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7ABFB63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BD7E266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415504D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0B66D84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1944F19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1AB4C5F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39DADA1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1AE084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23F86E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3FE4A95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801FEE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755B339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DC9494E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E0E06A2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B2151C4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84A88AC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E69F85C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269E55F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3914267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6AD61E8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491B7C1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4342FA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06D3ED2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A0FDB80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D6495D8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6D538DD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CF3555F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E1EE43F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2270A58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C4BA6B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C307CA8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B2AEE28" w14:textId="77777777"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FF460D" w14:textId="77777777" w:rsidR="007B49CB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4.КОНТРОЛЬ И ОЦЕНКА РЕЗУЛЬТАТОВ ОСВОЕНИЯ УЧЕБНОЙ ДИСЦИПЛИНЫ</w:t>
      </w:r>
    </w:p>
    <w:p w14:paraId="742F5289" w14:textId="77777777" w:rsidR="007A3526" w:rsidRPr="007B49CB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780"/>
        <w:gridCol w:w="1583"/>
        <w:gridCol w:w="2665"/>
        <w:gridCol w:w="1911"/>
      </w:tblGrid>
      <w:tr w:rsidR="00DA52D7" w:rsidRPr="007B49CB" w14:paraId="5012FE6F" w14:textId="77777777" w:rsidTr="00C24BD1">
        <w:tc>
          <w:tcPr>
            <w:tcW w:w="1519" w:type="dxa"/>
            <w:vMerge w:val="restart"/>
            <w:shd w:val="clear" w:color="auto" w:fill="auto"/>
          </w:tcPr>
          <w:p w14:paraId="567E4EAD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14:paraId="469D14E5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6169" w:type="dxa"/>
            <w:gridSpan w:val="3"/>
            <w:shd w:val="clear" w:color="auto" w:fill="auto"/>
          </w:tcPr>
          <w:p w14:paraId="13376B10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8775A8" w:rsidRPr="007B49CB" w14:paraId="4A80F423" w14:textId="77777777" w:rsidTr="00C24BD1">
        <w:tc>
          <w:tcPr>
            <w:tcW w:w="1519" w:type="dxa"/>
            <w:vMerge/>
            <w:shd w:val="clear" w:color="auto" w:fill="auto"/>
          </w:tcPr>
          <w:p w14:paraId="03B7B5F4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14:paraId="39CC0C03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14:paraId="63F595AC" w14:textId="77777777" w:rsidR="007B49CB" w:rsidRPr="007B49CB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</w:t>
            </w:r>
            <w:r w:rsidR="007B49CB"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щий контроль</w:t>
            </w:r>
          </w:p>
        </w:tc>
        <w:tc>
          <w:tcPr>
            <w:tcW w:w="2282" w:type="dxa"/>
            <w:shd w:val="clear" w:color="auto" w:fill="auto"/>
          </w:tcPr>
          <w:p w14:paraId="5F7BC55E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935" w:type="dxa"/>
            <w:shd w:val="clear" w:color="auto" w:fill="auto"/>
          </w:tcPr>
          <w:p w14:paraId="2A4F97D8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8775A8" w:rsidRPr="007B49CB" w14:paraId="4C70DAB5" w14:textId="77777777" w:rsidTr="00C24BD1">
        <w:tc>
          <w:tcPr>
            <w:tcW w:w="1519" w:type="dxa"/>
            <w:shd w:val="clear" w:color="auto" w:fill="auto"/>
          </w:tcPr>
          <w:p w14:paraId="5022C52C" w14:textId="77777777"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75" w:type="dxa"/>
            <w:shd w:val="clear" w:color="auto" w:fill="auto"/>
          </w:tcPr>
          <w:p w14:paraId="60F2F662" w14:textId="77777777" w:rsidR="007B49CB" w:rsidRPr="00C50DFE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0D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.5,</w:t>
            </w:r>
            <w:r w:rsid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У.7,У.8</w:t>
            </w:r>
          </w:p>
        </w:tc>
        <w:tc>
          <w:tcPr>
            <w:tcW w:w="1952" w:type="dxa"/>
            <w:shd w:val="clear" w:color="auto" w:fill="auto"/>
          </w:tcPr>
          <w:p w14:paraId="63E2FFCA" w14:textId="77777777"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 </w:t>
            </w:r>
          </w:p>
        </w:tc>
        <w:tc>
          <w:tcPr>
            <w:tcW w:w="2282" w:type="dxa"/>
            <w:shd w:val="clear" w:color="auto" w:fill="auto"/>
          </w:tcPr>
          <w:p w14:paraId="167BE1B2" w14:textId="77777777"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1935" w:type="dxa"/>
            <w:shd w:val="clear" w:color="auto" w:fill="auto"/>
          </w:tcPr>
          <w:p w14:paraId="298E2010" w14:textId="77777777" w:rsidR="007B49CB" w:rsidRPr="00EB1087" w:rsidRDefault="0024786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4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7B49CB" w14:paraId="6FD815CB" w14:textId="77777777" w:rsidTr="00C24BD1">
        <w:tc>
          <w:tcPr>
            <w:tcW w:w="1519" w:type="dxa"/>
            <w:shd w:val="clear" w:color="auto" w:fill="auto"/>
          </w:tcPr>
          <w:p w14:paraId="208323E1" w14:textId="77777777"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1. Развитие русской литературы и культуры первой половины ХIХ в.</w:t>
            </w:r>
          </w:p>
        </w:tc>
        <w:tc>
          <w:tcPr>
            <w:tcW w:w="1775" w:type="dxa"/>
            <w:shd w:val="clear" w:color="auto" w:fill="auto"/>
          </w:tcPr>
          <w:p w14:paraId="62042536" w14:textId="77777777" w:rsidR="00BE22CF" w:rsidRPr="00EB1087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У.2,У6, У.7,</w:t>
            </w:r>
          </w:p>
          <w:p w14:paraId="5414647A" w14:textId="77777777" w:rsidR="007B49CB" w:rsidRPr="007B49CB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У.8,У9</w:t>
            </w:r>
          </w:p>
        </w:tc>
        <w:tc>
          <w:tcPr>
            <w:tcW w:w="1952" w:type="dxa"/>
            <w:shd w:val="clear" w:color="auto" w:fill="auto"/>
          </w:tcPr>
          <w:p w14:paraId="2D5F90AF" w14:textId="77777777" w:rsidR="007B49CB" w:rsidRPr="007B49CB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результатам выполнения самостоятельных письменных работ</w:t>
            </w:r>
            <w:r w:rsidR="008C0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14:paraId="463E66C9" w14:textId="77777777" w:rsidR="007B49CB" w:rsidRPr="00EB1087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</w:t>
            </w:r>
          </w:p>
          <w:p w14:paraId="62FA055C" w14:textId="77777777" w:rsidR="00DA52D7" w:rsidRPr="007B49CB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зачет по теме «Русская литература культуры первой половины ХIХ в.</w:t>
            </w:r>
          </w:p>
        </w:tc>
        <w:tc>
          <w:tcPr>
            <w:tcW w:w="1935" w:type="dxa"/>
            <w:shd w:val="clear" w:color="auto" w:fill="auto"/>
          </w:tcPr>
          <w:p w14:paraId="2CAC7A2F" w14:textId="77777777"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</w:t>
            </w:r>
            <w:r w:rsid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рованный за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</w:t>
            </w:r>
          </w:p>
        </w:tc>
      </w:tr>
      <w:tr w:rsidR="008775A8" w:rsidRPr="00421E6E" w14:paraId="6FE2A5B7" w14:textId="77777777" w:rsidTr="00C24BD1">
        <w:tc>
          <w:tcPr>
            <w:tcW w:w="1519" w:type="dxa"/>
            <w:shd w:val="clear" w:color="auto" w:fill="auto"/>
          </w:tcPr>
          <w:p w14:paraId="4FC8F9D7" w14:textId="77777777"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2. Художественные открытия второй половины ХIХ в.</w:t>
            </w:r>
          </w:p>
        </w:tc>
        <w:tc>
          <w:tcPr>
            <w:tcW w:w="1775" w:type="dxa"/>
            <w:shd w:val="clear" w:color="auto" w:fill="auto"/>
          </w:tcPr>
          <w:p w14:paraId="6C2598ED" w14:textId="77777777"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У.2,У.3,У.5,У.6,У.10</w:t>
            </w:r>
          </w:p>
        </w:tc>
        <w:tc>
          <w:tcPr>
            <w:tcW w:w="1952" w:type="dxa"/>
            <w:shd w:val="clear" w:color="auto" w:fill="auto"/>
          </w:tcPr>
          <w:p w14:paraId="7968A48B" w14:textId="77777777" w:rsidR="007B49CB" w:rsidRPr="00421E6E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полнения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r w:rsidRPr="00DA52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работ.</w:t>
            </w:r>
          </w:p>
        </w:tc>
        <w:tc>
          <w:tcPr>
            <w:tcW w:w="2282" w:type="dxa"/>
            <w:shd w:val="clear" w:color="auto" w:fill="auto"/>
          </w:tcPr>
          <w:p w14:paraId="3E7D70CB" w14:textId="77777777" w:rsidR="007B49CB" w:rsidRPr="00EB1087" w:rsidRDefault="00DA52D7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ind w:hanging="2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ты№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работа№1 (по творче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Осторовского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6D5CDECE" w14:textId="77777777"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№13,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 ( по творчеству И.С. Тургенева)</w:t>
            </w:r>
          </w:p>
          <w:p w14:paraId="1EDC747B" w14:textId="77777777"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ские работы № 18, 19, 20, 21, 22, 23, 24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по творчеству Ф.М. Достоевского)</w:t>
            </w:r>
          </w:p>
          <w:p w14:paraId="0A6D5F0A" w14:textId="77777777"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27,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32. Контрольная работа №4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творчеству Л.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Толстого)</w:t>
            </w:r>
          </w:p>
          <w:p w14:paraId="20E3B9A2" w14:textId="77777777" w:rsidR="00DA52D7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 33,34,35 Контрольная работа № 5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 теме </w:t>
            </w:r>
            <w:r w:rsidR="00EB108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«Литература второй половины 19 века)</w:t>
            </w:r>
          </w:p>
        </w:tc>
        <w:tc>
          <w:tcPr>
            <w:tcW w:w="1935" w:type="dxa"/>
            <w:shd w:val="clear" w:color="auto" w:fill="auto"/>
          </w:tcPr>
          <w:p w14:paraId="5B553BC4" w14:textId="77777777"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421E6E" w14:paraId="5207A7EA" w14:textId="77777777" w:rsidTr="00C24BD1">
        <w:tc>
          <w:tcPr>
            <w:tcW w:w="1519" w:type="dxa"/>
            <w:shd w:val="clear" w:color="auto" w:fill="auto"/>
          </w:tcPr>
          <w:p w14:paraId="64FC63AD" w14:textId="77777777"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3. Поэзия второй половины XIX века</w:t>
            </w:r>
          </w:p>
        </w:tc>
        <w:tc>
          <w:tcPr>
            <w:tcW w:w="1775" w:type="dxa"/>
            <w:shd w:val="clear" w:color="auto" w:fill="auto"/>
          </w:tcPr>
          <w:p w14:paraId="4188C9FA" w14:textId="77777777"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У.7,У.9</w:t>
            </w:r>
          </w:p>
        </w:tc>
        <w:tc>
          <w:tcPr>
            <w:tcW w:w="1952" w:type="dxa"/>
            <w:shd w:val="clear" w:color="auto" w:fill="auto"/>
          </w:tcPr>
          <w:p w14:paraId="37B94567" w14:textId="77777777" w:rsidR="007B49CB" w:rsidRPr="00AA7E04" w:rsidRDefault="00AA7E0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стный опрос, оценки по </w:t>
            </w:r>
            <w:proofErr w:type="spellStart"/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14:paraId="59A84221" w14:textId="77777777"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Практические работы №37,38,39,40 </w:t>
            </w:r>
          </w:p>
          <w:p w14:paraId="26FDD14B" w14:textId="77777777" w:rsidR="007C10D9" w:rsidRPr="007C10D9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6 (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творчеству </w:t>
            </w:r>
            <w:proofErr w:type="spellStart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Н.А.Некрасова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7252F3E6" w14:textId="77777777" w:rsidR="007B49CB" w:rsidRPr="00EB1087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14:paraId="7363AD98" w14:textId="77777777"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ифферен-цирован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зачет</w:t>
            </w:r>
          </w:p>
        </w:tc>
      </w:tr>
      <w:tr w:rsidR="008775A8" w:rsidRPr="00BE22CF" w14:paraId="1EF48EC0" w14:textId="77777777" w:rsidTr="00C24BD1">
        <w:tc>
          <w:tcPr>
            <w:tcW w:w="1519" w:type="dxa"/>
            <w:shd w:val="clear" w:color="auto" w:fill="auto"/>
          </w:tcPr>
          <w:p w14:paraId="0AC1940D" w14:textId="77777777"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4.</w:t>
            </w:r>
          </w:p>
          <w:p w14:paraId="3F597A9C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775" w:type="dxa"/>
            <w:shd w:val="clear" w:color="auto" w:fill="auto"/>
          </w:tcPr>
          <w:p w14:paraId="66C17BE0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У.4,У.6,У.9</w:t>
            </w:r>
          </w:p>
        </w:tc>
        <w:tc>
          <w:tcPr>
            <w:tcW w:w="1952" w:type="dxa"/>
            <w:shd w:val="clear" w:color="auto" w:fill="auto"/>
          </w:tcPr>
          <w:p w14:paraId="27BA2BF9" w14:textId="77777777"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14:paraId="2C35C301" w14:textId="77777777"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 №41,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  <w:p w14:paraId="2586C526" w14:textId="77777777" w:rsid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№7  (по творчеству М. Горького)</w:t>
            </w:r>
          </w:p>
          <w:p w14:paraId="3E45F6BB" w14:textId="77777777"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48,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935" w:type="dxa"/>
            <w:shd w:val="clear" w:color="auto" w:fill="auto"/>
          </w:tcPr>
          <w:p w14:paraId="1D17390E" w14:textId="77777777"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8775A8" w:rsidRPr="00BE22CF" w14:paraId="6E129C46" w14:textId="77777777" w:rsidTr="00C24BD1">
        <w:tc>
          <w:tcPr>
            <w:tcW w:w="1519" w:type="dxa"/>
            <w:shd w:val="clear" w:color="auto" w:fill="auto"/>
          </w:tcPr>
          <w:p w14:paraId="27152C3A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5. Особенности развития литературы 1920-х годов.</w:t>
            </w:r>
          </w:p>
        </w:tc>
        <w:tc>
          <w:tcPr>
            <w:tcW w:w="1775" w:type="dxa"/>
            <w:shd w:val="clear" w:color="auto" w:fill="auto"/>
          </w:tcPr>
          <w:p w14:paraId="724E63B1" w14:textId="77777777" w:rsidR="006F480B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У7, У.8,</w:t>
            </w:r>
          </w:p>
          <w:p w14:paraId="44536719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У.10</w:t>
            </w:r>
          </w:p>
        </w:tc>
        <w:tc>
          <w:tcPr>
            <w:tcW w:w="1952" w:type="dxa"/>
            <w:shd w:val="clear" w:color="auto" w:fill="auto"/>
          </w:tcPr>
          <w:p w14:paraId="4EA71634" w14:textId="77777777"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ульта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14:paraId="7B0BA6D9" w14:textId="77777777"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№51,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  <w:p w14:paraId="090CCA7F" w14:textId="77777777"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разделу «Русская литература 1920-х годов)</w:t>
            </w:r>
          </w:p>
        </w:tc>
        <w:tc>
          <w:tcPr>
            <w:tcW w:w="1935" w:type="dxa"/>
            <w:shd w:val="clear" w:color="auto" w:fill="auto"/>
          </w:tcPr>
          <w:p w14:paraId="4AC120C2" w14:textId="77777777"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32E3FD32" w14:textId="77777777" w:rsidTr="00C24BD1">
        <w:tc>
          <w:tcPr>
            <w:tcW w:w="1519" w:type="dxa"/>
            <w:shd w:val="clear" w:color="auto" w:fill="auto"/>
          </w:tcPr>
          <w:p w14:paraId="5B02158D" w14:textId="77777777"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6.</w:t>
            </w:r>
          </w:p>
          <w:p w14:paraId="7A01A041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Особенности развития литературы 1930- начала </w:t>
            </w: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1940-х годов</w:t>
            </w:r>
          </w:p>
        </w:tc>
        <w:tc>
          <w:tcPr>
            <w:tcW w:w="1775" w:type="dxa"/>
            <w:shd w:val="clear" w:color="auto" w:fill="auto"/>
          </w:tcPr>
          <w:p w14:paraId="2B6DDC3E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У.2,У.5,У.8,У.9,У.10</w:t>
            </w:r>
          </w:p>
        </w:tc>
        <w:tc>
          <w:tcPr>
            <w:tcW w:w="1952" w:type="dxa"/>
            <w:shd w:val="clear" w:color="auto" w:fill="auto"/>
          </w:tcPr>
          <w:p w14:paraId="30A70F77" w14:textId="77777777" w:rsidR="007B49CB" w:rsidRPr="00BE22CF" w:rsidRDefault="007C10D9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ре-</w:t>
            </w:r>
            <w:proofErr w:type="spellStart"/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тельных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14:paraId="14091303" w14:textId="77777777"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 №58,59,60,61,62,63</w:t>
            </w:r>
          </w:p>
          <w:p w14:paraId="3B2B1835" w14:textId="77777777" w:rsidR="007B49CB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</w:t>
            </w:r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азделу «Рус-</w:t>
            </w:r>
            <w:proofErr w:type="spellStart"/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ская</w:t>
            </w:r>
            <w:proofErr w:type="spellEnd"/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литература 1930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-х годов)</w:t>
            </w:r>
          </w:p>
        </w:tc>
        <w:tc>
          <w:tcPr>
            <w:tcW w:w="1935" w:type="dxa"/>
            <w:shd w:val="clear" w:color="auto" w:fill="auto"/>
          </w:tcPr>
          <w:p w14:paraId="7F4C72FB" w14:textId="77777777" w:rsidR="007B49CB" w:rsidRPr="00EB1087" w:rsidRDefault="00F405A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4737FEF1" w14:textId="77777777" w:rsidTr="00C24BD1">
        <w:tc>
          <w:tcPr>
            <w:tcW w:w="1519" w:type="dxa"/>
            <w:shd w:val="clear" w:color="auto" w:fill="auto"/>
          </w:tcPr>
          <w:p w14:paraId="6F75444C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7 Литература 40-х годов</w:t>
            </w:r>
          </w:p>
        </w:tc>
        <w:tc>
          <w:tcPr>
            <w:tcW w:w="1775" w:type="dxa"/>
            <w:shd w:val="clear" w:color="auto" w:fill="auto"/>
          </w:tcPr>
          <w:p w14:paraId="00CA0F59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У.2,У.4.У.9</w:t>
            </w:r>
          </w:p>
        </w:tc>
        <w:tc>
          <w:tcPr>
            <w:tcW w:w="1952" w:type="dxa"/>
            <w:shd w:val="clear" w:color="auto" w:fill="auto"/>
          </w:tcPr>
          <w:p w14:paraId="62BB86FF" w14:textId="77777777" w:rsidR="00C567DF" w:rsidRPr="00C567DF" w:rsidRDefault="007D5BBE" w:rsidP="007D5B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-тельных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менныхработ</w:t>
            </w:r>
            <w:proofErr w:type="spellEnd"/>
          </w:p>
          <w:p w14:paraId="4F36D149" w14:textId="77777777" w:rsidR="007B49CB" w:rsidRPr="00BE22CF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0507AB00" w14:textId="77777777" w:rsidR="00C567DF" w:rsidRPr="00C567D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№64,65</w:t>
            </w:r>
          </w:p>
          <w:p w14:paraId="1237CB70" w14:textId="77777777"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разделу «Рус-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литература 194</w:t>
            </w: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0-х годов)</w:t>
            </w:r>
          </w:p>
        </w:tc>
        <w:tc>
          <w:tcPr>
            <w:tcW w:w="1935" w:type="dxa"/>
            <w:shd w:val="clear" w:color="auto" w:fill="auto"/>
          </w:tcPr>
          <w:p w14:paraId="01843027" w14:textId="77777777"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769DE1E8" w14:textId="77777777" w:rsidTr="00C24BD1">
        <w:tc>
          <w:tcPr>
            <w:tcW w:w="1519" w:type="dxa"/>
            <w:shd w:val="clear" w:color="auto" w:fill="auto"/>
          </w:tcPr>
          <w:p w14:paraId="4A3C34EC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8.   Особенности развития литературы 1950-1980-х годов</w:t>
            </w:r>
          </w:p>
        </w:tc>
        <w:tc>
          <w:tcPr>
            <w:tcW w:w="1775" w:type="dxa"/>
            <w:shd w:val="clear" w:color="auto" w:fill="auto"/>
          </w:tcPr>
          <w:p w14:paraId="02C73115" w14:textId="77777777" w:rsidR="007B49CB" w:rsidRPr="00BE22CF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У.2,У.4,У.7.У.10</w:t>
            </w:r>
          </w:p>
        </w:tc>
        <w:tc>
          <w:tcPr>
            <w:tcW w:w="1952" w:type="dxa"/>
            <w:shd w:val="clear" w:color="auto" w:fill="auto"/>
          </w:tcPr>
          <w:p w14:paraId="2EB2A2F6" w14:textId="77777777"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</w:t>
            </w:r>
            <w:proofErr w:type="spellStart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ныхра</w:t>
            </w:r>
            <w:proofErr w:type="spellEnd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-бот</w:t>
            </w:r>
          </w:p>
        </w:tc>
        <w:tc>
          <w:tcPr>
            <w:tcW w:w="2282" w:type="dxa"/>
            <w:shd w:val="clear" w:color="auto" w:fill="auto"/>
          </w:tcPr>
          <w:p w14:paraId="162270EB" w14:textId="77777777"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работы№66,67,68,69,70,71.72,73</w:t>
            </w:r>
          </w:p>
        </w:tc>
        <w:tc>
          <w:tcPr>
            <w:tcW w:w="1935" w:type="dxa"/>
            <w:shd w:val="clear" w:color="auto" w:fill="auto"/>
          </w:tcPr>
          <w:p w14:paraId="42529EAB" w14:textId="77777777"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6A222B27" w14:textId="77777777" w:rsidTr="00C24BD1">
        <w:tc>
          <w:tcPr>
            <w:tcW w:w="1519" w:type="dxa"/>
            <w:shd w:val="clear" w:color="auto" w:fill="auto"/>
          </w:tcPr>
          <w:p w14:paraId="21F06EAE" w14:textId="77777777"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9. Русское литературное зарубежье 1920-1990-х годов</w:t>
            </w:r>
          </w:p>
        </w:tc>
        <w:tc>
          <w:tcPr>
            <w:tcW w:w="1775" w:type="dxa"/>
            <w:shd w:val="clear" w:color="auto" w:fill="auto"/>
          </w:tcPr>
          <w:p w14:paraId="1FD2C42F" w14:textId="77777777"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У.2,У.5,У.8,У.10</w:t>
            </w:r>
          </w:p>
        </w:tc>
        <w:tc>
          <w:tcPr>
            <w:tcW w:w="1952" w:type="dxa"/>
            <w:shd w:val="clear" w:color="auto" w:fill="auto"/>
          </w:tcPr>
          <w:p w14:paraId="73BCF0AD" w14:textId="77777777"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опрос, оценки по </w:t>
            </w:r>
            <w:proofErr w:type="spellStart"/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</w:t>
            </w:r>
            <w:proofErr w:type="spellStart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ныхра</w:t>
            </w:r>
            <w:proofErr w:type="spellEnd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-бот</w:t>
            </w:r>
          </w:p>
        </w:tc>
        <w:tc>
          <w:tcPr>
            <w:tcW w:w="2282" w:type="dxa"/>
            <w:shd w:val="clear" w:color="auto" w:fill="auto"/>
          </w:tcPr>
          <w:p w14:paraId="326A0021" w14:textId="77777777"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работа№74</w:t>
            </w:r>
          </w:p>
        </w:tc>
        <w:tc>
          <w:tcPr>
            <w:tcW w:w="1935" w:type="dxa"/>
            <w:shd w:val="clear" w:color="auto" w:fill="auto"/>
          </w:tcPr>
          <w:p w14:paraId="2793BF64" w14:textId="77777777" w:rsidR="00C50DFE" w:rsidRPr="00EB1087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4272B22F" w14:textId="77777777" w:rsidTr="00C24BD1">
        <w:tc>
          <w:tcPr>
            <w:tcW w:w="1519" w:type="dxa"/>
            <w:shd w:val="clear" w:color="auto" w:fill="auto"/>
          </w:tcPr>
          <w:p w14:paraId="3BDE707A" w14:textId="77777777"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10. Особенности развития литературы конца 1980-2000-х годов.</w:t>
            </w:r>
          </w:p>
        </w:tc>
        <w:tc>
          <w:tcPr>
            <w:tcW w:w="1775" w:type="dxa"/>
            <w:shd w:val="clear" w:color="auto" w:fill="auto"/>
          </w:tcPr>
          <w:p w14:paraId="5F8DD514" w14:textId="77777777"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У.2,У.4,У.6,У.8,У.9</w:t>
            </w:r>
          </w:p>
        </w:tc>
        <w:tc>
          <w:tcPr>
            <w:tcW w:w="1952" w:type="dxa"/>
            <w:shd w:val="clear" w:color="auto" w:fill="auto"/>
          </w:tcPr>
          <w:p w14:paraId="5F345B85" w14:textId="77777777" w:rsidR="00C50DFE" w:rsidRPr="00BE22CF" w:rsidRDefault="007D5BB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</w:t>
            </w:r>
            <w:proofErr w:type="spellEnd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r w:rsidR="007A3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бот</w:t>
            </w:r>
          </w:p>
        </w:tc>
        <w:tc>
          <w:tcPr>
            <w:tcW w:w="2282" w:type="dxa"/>
            <w:shd w:val="clear" w:color="auto" w:fill="auto"/>
          </w:tcPr>
          <w:p w14:paraId="76A7F5CC" w14:textId="77777777" w:rsidR="00C50DFE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 №75</w:t>
            </w:r>
          </w:p>
          <w:p w14:paraId="248D9650" w14:textId="77777777" w:rsidR="006A1333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8 (Итоговая тестовая работа)</w:t>
            </w:r>
          </w:p>
        </w:tc>
        <w:tc>
          <w:tcPr>
            <w:tcW w:w="1935" w:type="dxa"/>
            <w:shd w:val="clear" w:color="auto" w:fill="auto"/>
          </w:tcPr>
          <w:p w14:paraId="66CC30A2" w14:textId="77777777"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14:paraId="452A8E2A" w14:textId="77777777" w:rsidR="007A3526" w:rsidRPr="007A3526" w:rsidRDefault="007A3526" w:rsidP="006F1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526">
        <w:rPr>
          <w:rFonts w:ascii="Times New Roman" w:hAnsi="Times New Roman" w:cs="Times New Roman"/>
          <w:sz w:val="28"/>
          <w:szCs w:val="28"/>
        </w:rPr>
        <w:lastRenderedPageBreak/>
        <w:t>Контроль формируемых общих компетенций ФГОС</w:t>
      </w:r>
    </w:p>
    <w:p w14:paraId="0C9CB9FA" w14:textId="77777777" w:rsidR="007A3526" w:rsidRPr="007A3526" w:rsidRDefault="007A3526" w:rsidP="007A35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156"/>
        <w:gridCol w:w="3164"/>
      </w:tblGrid>
      <w:tr w:rsidR="007A3526" w:rsidRPr="003B4C2C" w14:paraId="5FC93E50" w14:textId="77777777" w:rsidTr="00D96D70">
        <w:tc>
          <w:tcPr>
            <w:tcW w:w="1800" w:type="dxa"/>
          </w:tcPr>
          <w:p w14:paraId="739761B1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</w:t>
            </w:r>
          </w:p>
        </w:tc>
        <w:tc>
          <w:tcPr>
            <w:tcW w:w="4200" w:type="dxa"/>
          </w:tcPr>
          <w:p w14:paraId="118BB425" w14:textId="77777777" w:rsidR="007A3526" w:rsidRPr="00712EAB" w:rsidRDefault="006F100B" w:rsidP="00D96D70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3179" w:type="dxa"/>
          </w:tcPr>
          <w:p w14:paraId="378AB833" w14:textId="77777777" w:rsidR="007A3526" w:rsidRPr="003B4C2C" w:rsidRDefault="007A3526" w:rsidP="00D96D70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</w:tc>
      </w:tr>
      <w:tr w:rsidR="007A3526" w:rsidRPr="003B4C2C" w14:paraId="0E7FA597" w14:textId="77777777" w:rsidTr="00D96D70">
        <w:tc>
          <w:tcPr>
            <w:tcW w:w="1800" w:type="dxa"/>
          </w:tcPr>
          <w:p w14:paraId="46686F55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200" w:type="dxa"/>
          </w:tcPr>
          <w:p w14:paraId="2F83FBC7" w14:textId="77777777" w:rsidR="007A3526" w:rsidRPr="003B4C2C" w:rsidRDefault="007A3526" w:rsidP="007A3526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употреблять слова, их формы, синтаксические структуры в соответствии с нормами литературного языка, использовать его синонимические структуры в соответствии с нормами литературного языка, использовать его синонимические средства, в конечном счёте – владение богатством языка как условие успешной речевой деятельности. Эти задачи традиционно решаются путём введения новых пластов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студентов обогащается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синонимическими конструкциями;</w:t>
            </w:r>
          </w:p>
        </w:tc>
        <w:tc>
          <w:tcPr>
            <w:tcW w:w="3179" w:type="dxa"/>
          </w:tcPr>
          <w:p w14:paraId="755ECA58" w14:textId="77777777" w:rsidR="007A3526" w:rsidRPr="003B4C2C" w:rsidRDefault="007A3526" w:rsidP="00D96D70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508595FE" w14:textId="77777777" w:rsidR="007A3526" w:rsidRPr="003B4C2C" w:rsidRDefault="007A3526" w:rsidP="00D96D70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2FD80D36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  <w:tr w:rsidR="007A3526" w:rsidRPr="003B4C2C" w14:paraId="25B6AD7D" w14:textId="77777777" w:rsidTr="00D96D70">
        <w:tc>
          <w:tcPr>
            <w:tcW w:w="1800" w:type="dxa"/>
          </w:tcPr>
          <w:p w14:paraId="52004495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200" w:type="dxa"/>
          </w:tcPr>
          <w:p w14:paraId="6F53E0D7" w14:textId="77777777" w:rsidR="007A3526" w:rsidRPr="00712EAB" w:rsidRDefault="007A3526" w:rsidP="00D96D70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развитие логического мышления, памяти, воображения, овладение навыками самоанализа , самооценки;</w:t>
            </w:r>
          </w:p>
          <w:p w14:paraId="7FE59AB4" w14:textId="77777777" w:rsidR="007A3526" w:rsidRPr="00712EAB" w:rsidRDefault="007A3526" w:rsidP="00D96D70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left="25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DC4F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14:paraId="394C9259" w14:textId="77777777"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14:paraId="49973D65" w14:textId="77777777"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4A1B1618" w14:textId="77777777"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0C2B7EB9" w14:textId="77777777"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7BA9372D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7A3526" w:rsidRPr="003B4C2C" w14:paraId="7F423744" w14:textId="77777777" w:rsidTr="00D96D70">
        <w:tc>
          <w:tcPr>
            <w:tcW w:w="1800" w:type="dxa"/>
          </w:tcPr>
          <w:p w14:paraId="6C2A5CDD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4200" w:type="dxa"/>
          </w:tcPr>
          <w:p w14:paraId="30397CED" w14:textId="77777777" w:rsidR="007A3526" w:rsidRPr="00712EAB" w:rsidRDefault="007A3526" w:rsidP="00D96D70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выстраивать конструктивные взаимоотношения в командной работе по решению общих задач, используя различные лингвистические стили общения, типы речевых ситуаций;</w:t>
            </w:r>
          </w:p>
          <w:p w14:paraId="287A66A4" w14:textId="77777777" w:rsidR="007A3526" w:rsidRPr="00712EAB" w:rsidRDefault="007A3526" w:rsidP="00D96D70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0738C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14:paraId="441DB71F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  <w:p w14:paraId="43070471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="006F100B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</w:tr>
      <w:tr w:rsidR="007A3526" w:rsidRPr="003B4C2C" w14:paraId="76B2C5AB" w14:textId="77777777" w:rsidTr="00D96D70">
        <w:tc>
          <w:tcPr>
            <w:tcW w:w="1800" w:type="dxa"/>
          </w:tcPr>
          <w:p w14:paraId="2A4F3233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200" w:type="dxa"/>
          </w:tcPr>
          <w:p w14:paraId="3B45AA2A" w14:textId="77777777" w:rsidR="007A3526" w:rsidRPr="00712EAB" w:rsidRDefault="007A3526" w:rsidP="00D96D70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14:paraId="7A9DECB7" w14:textId="77777777" w:rsidR="007A3526" w:rsidRPr="00712EAB" w:rsidRDefault="007A3526" w:rsidP="00D96D70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F120F" w14:textId="77777777" w:rsidR="007A3526" w:rsidRPr="00712EAB" w:rsidRDefault="007A3526" w:rsidP="00D96D70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14:paraId="66B47A60" w14:textId="77777777"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14:paraId="34C7A62B" w14:textId="77777777"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3E8BAC" w14:textId="77777777"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7C812D55" w14:textId="77777777" w:rsidR="007A3526" w:rsidRPr="003B4C2C" w:rsidRDefault="007A3526" w:rsidP="00D96D70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02B50CA5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7A3526" w:rsidRPr="003B4C2C" w14:paraId="0D3B714A" w14:textId="77777777" w:rsidTr="00D96D70">
        <w:tc>
          <w:tcPr>
            <w:tcW w:w="1800" w:type="dxa"/>
          </w:tcPr>
          <w:p w14:paraId="43562603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200" w:type="dxa"/>
          </w:tcPr>
          <w:p w14:paraId="5AFD196E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79" w:type="dxa"/>
          </w:tcPr>
          <w:p w14:paraId="3AC570B8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14:paraId="438221EE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725C6E31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5EFC399F" w14:textId="77777777" w:rsidR="007A3526" w:rsidRPr="003B4C2C" w:rsidRDefault="007A3526" w:rsidP="00D96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</w:tbl>
    <w:p w14:paraId="3C75E645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0FBC5C" w14:textId="77777777" w:rsidR="00C0621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9E05B" w14:textId="77777777" w:rsidR="006F100B" w:rsidRDefault="006F100B" w:rsidP="006F100B"/>
    <w:p w14:paraId="75E0A8BF" w14:textId="77777777" w:rsidR="006F100B" w:rsidRDefault="006F100B" w:rsidP="006F100B"/>
    <w:p w14:paraId="46B68F3D" w14:textId="77777777" w:rsidR="006F100B" w:rsidRDefault="006F100B" w:rsidP="006F100B"/>
    <w:p w14:paraId="64A1F318" w14:textId="77777777" w:rsidR="006F100B" w:rsidRDefault="006F100B" w:rsidP="006F100B"/>
    <w:p w14:paraId="33F7DB0D" w14:textId="77777777" w:rsidR="006F100B" w:rsidRDefault="006F100B" w:rsidP="006F100B"/>
    <w:p w14:paraId="469B5AD0" w14:textId="77777777" w:rsidR="006F100B" w:rsidRDefault="006F100B" w:rsidP="006F100B"/>
    <w:p w14:paraId="50F7B647" w14:textId="77777777" w:rsidR="006F100B" w:rsidRDefault="006F100B" w:rsidP="006F100B"/>
    <w:p w14:paraId="4A189E08" w14:textId="77777777" w:rsidR="006F100B" w:rsidRDefault="006F100B" w:rsidP="006F100B"/>
    <w:p w14:paraId="2D736363" w14:textId="77777777" w:rsidR="006F100B" w:rsidRDefault="006F100B" w:rsidP="006F100B"/>
    <w:p w14:paraId="3EB89592" w14:textId="77777777" w:rsidR="006F100B" w:rsidRPr="006F100B" w:rsidRDefault="006F100B" w:rsidP="006F100B"/>
    <w:p w14:paraId="4A4EDC41" w14:textId="77777777" w:rsidR="007A3526" w:rsidRPr="00C27025" w:rsidRDefault="007A3526" w:rsidP="007A35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4E6477C3" w14:textId="77777777" w:rsidR="007A3526" w:rsidRPr="00C27025" w:rsidRDefault="007A3526" w:rsidP="007A3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35EFC" w14:textId="77777777" w:rsidR="007A3526" w:rsidRPr="00C27025" w:rsidRDefault="007A3526" w:rsidP="007A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3C6FE002" w14:textId="77777777" w:rsidR="007A3526" w:rsidRPr="00C27025" w:rsidRDefault="007A3526" w:rsidP="007A3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18D50" w14:textId="77777777" w:rsidR="007A3526" w:rsidRPr="00480B06" w:rsidRDefault="007A3526" w:rsidP="007A3526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14:paraId="0FC6EEB6" w14:textId="77777777" w:rsidR="00C0621F" w:rsidRPr="00BE22CF" w:rsidRDefault="00C0621F" w:rsidP="007A3526">
      <w:pPr>
        <w:pStyle w:val="1"/>
        <w:tabs>
          <w:tab w:val="left" w:pos="1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C07BE1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5D56AF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D33949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98AD3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F8A4E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9C161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C876C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40444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469DD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E0FDE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35D31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AD459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15956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D191F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9B525" w14:textId="77777777" w:rsidR="00C0621F" w:rsidRDefault="00C0621F" w:rsidP="001A14AC">
      <w:pPr>
        <w:pStyle w:val="1"/>
        <w:rPr>
          <w:b/>
          <w:bCs/>
          <w:sz w:val="28"/>
          <w:szCs w:val="28"/>
        </w:rPr>
      </w:pPr>
    </w:p>
    <w:p w14:paraId="7E672215" w14:textId="77777777" w:rsidR="00C0621F" w:rsidRDefault="00C0621F" w:rsidP="001A14AC">
      <w:pPr>
        <w:pStyle w:val="1"/>
        <w:rPr>
          <w:b/>
          <w:bCs/>
          <w:sz w:val="28"/>
          <w:szCs w:val="28"/>
        </w:rPr>
      </w:pPr>
    </w:p>
    <w:bookmarkEnd w:id="3"/>
    <w:p w14:paraId="55937112" w14:textId="77777777" w:rsidR="00C0621F" w:rsidRDefault="00C0621F" w:rsidP="001A14AC">
      <w:pPr>
        <w:pStyle w:val="1"/>
        <w:rPr>
          <w:b/>
          <w:bCs/>
          <w:sz w:val="28"/>
          <w:szCs w:val="28"/>
        </w:rPr>
      </w:pPr>
    </w:p>
    <w:sectPr w:rsidR="00C0621F" w:rsidSect="006F100B">
      <w:footerReference w:type="default" r:id="rId8"/>
      <w:type w:val="continuous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B1DD" w14:textId="77777777" w:rsidR="00246E2B" w:rsidRDefault="00246E2B">
      <w:r>
        <w:separator/>
      </w:r>
    </w:p>
  </w:endnote>
  <w:endnote w:type="continuationSeparator" w:id="0">
    <w:p w14:paraId="1C683947" w14:textId="77777777" w:rsidR="00246E2B" w:rsidRDefault="0024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A99E" w14:textId="77777777" w:rsidR="00D96D70" w:rsidRDefault="00D96D7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634B2">
      <w:rPr>
        <w:noProof/>
      </w:rPr>
      <w:t>55</w:t>
    </w:r>
    <w:r>
      <w:fldChar w:fldCharType="end"/>
    </w:r>
  </w:p>
  <w:p w14:paraId="3F2602F1" w14:textId="77777777" w:rsidR="00D96D70" w:rsidRDefault="00D96D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2661" w14:textId="77777777" w:rsidR="00D96D70" w:rsidRDefault="00D96D7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634B2">
      <w:rPr>
        <w:noProof/>
      </w:rPr>
      <w:t>89</w:t>
    </w:r>
    <w:r>
      <w:fldChar w:fldCharType="end"/>
    </w:r>
  </w:p>
  <w:p w14:paraId="08A14204" w14:textId="77777777" w:rsidR="00D96D70" w:rsidRDefault="00D96D7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84F8" w14:textId="77777777" w:rsidR="00246E2B" w:rsidRDefault="00246E2B">
      <w:r>
        <w:separator/>
      </w:r>
    </w:p>
  </w:footnote>
  <w:footnote w:type="continuationSeparator" w:id="0">
    <w:p w14:paraId="6A90ED88" w14:textId="77777777" w:rsidR="00246E2B" w:rsidRDefault="0024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C8F61BA"/>
    <w:multiLevelType w:val="hybridMultilevel"/>
    <w:tmpl w:val="CCE4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5846F9"/>
    <w:multiLevelType w:val="hybridMultilevel"/>
    <w:tmpl w:val="827AF8DE"/>
    <w:lvl w:ilvl="0" w:tplc="7626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85596B"/>
    <w:multiLevelType w:val="hybridMultilevel"/>
    <w:tmpl w:val="1E5E40B6"/>
    <w:lvl w:ilvl="0" w:tplc="1A745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6E6E"/>
    <w:multiLevelType w:val="hybridMultilevel"/>
    <w:tmpl w:val="94E6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39FC"/>
    <w:multiLevelType w:val="hybridMultilevel"/>
    <w:tmpl w:val="62D8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DEE"/>
    <w:rsid w:val="00023D64"/>
    <w:rsid w:val="00043697"/>
    <w:rsid w:val="00045DA3"/>
    <w:rsid w:val="00054574"/>
    <w:rsid w:val="00055845"/>
    <w:rsid w:val="00055E59"/>
    <w:rsid w:val="000562B2"/>
    <w:rsid w:val="000617BE"/>
    <w:rsid w:val="00062A01"/>
    <w:rsid w:val="00064722"/>
    <w:rsid w:val="000650BF"/>
    <w:rsid w:val="00075C37"/>
    <w:rsid w:val="00087F81"/>
    <w:rsid w:val="000A439D"/>
    <w:rsid w:val="000B0BDA"/>
    <w:rsid w:val="000B31D6"/>
    <w:rsid w:val="000C52F4"/>
    <w:rsid w:val="000D0880"/>
    <w:rsid w:val="000D53B3"/>
    <w:rsid w:val="000D70A4"/>
    <w:rsid w:val="000F580A"/>
    <w:rsid w:val="001068DB"/>
    <w:rsid w:val="0011458F"/>
    <w:rsid w:val="00115D41"/>
    <w:rsid w:val="00120271"/>
    <w:rsid w:val="00120A1D"/>
    <w:rsid w:val="00124B71"/>
    <w:rsid w:val="00125BCB"/>
    <w:rsid w:val="00134A9F"/>
    <w:rsid w:val="00135E53"/>
    <w:rsid w:val="00136903"/>
    <w:rsid w:val="00136C52"/>
    <w:rsid w:val="0014054A"/>
    <w:rsid w:val="001425AB"/>
    <w:rsid w:val="00144359"/>
    <w:rsid w:val="00150470"/>
    <w:rsid w:val="00151684"/>
    <w:rsid w:val="00154235"/>
    <w:rsid w:val="00155F45"/>
    <w:rsid w:val="00156ED6"/>
    <w:rsid w:val="00163840"/>
    <w:rsid w:val="00166847"/>
    <w:rsid w:val="001702B5"/>
    <w:rsid w:val="00172874"/>
    <w:rsid w:val="0017367F"/>
    <w:rsid w:val="00174822"/>
    <w:rsid w:val="0017667E"/>
    <w:rsid w:val="0018239B"/>
    <w:rsid w:val="001856D8"/>
    <w:rsid w:val="00190E2E"/>
    <w:rsid w:val="001A14AC"/>
    <w:rsid w:val="001C10C6"/>
    <w:rsid w:val="001C14D2"/>
    <w:rsid w:val="001C43D7"/>
    <w:rsid w:val="001C600C"/>
    <w:rsid w:val="001D51D8"/>
    <w:rsid w:val="001E4053"/>
    <w:rsid w:val="001F1500"/>
    <w:rsid w:val="001F259C"/>
    <w:rsid w:val="001F77EA"/>
    <w:rsid w:val="00201F2F"/>
    <w:rsid w:val="00202DA1"/>
    <w:rsid w:val="00215CAD"/>
    <w:rsid w:val="0022320F"/>
    <w:rsid w:val="00230451"/>
    <w:rsid w:val="002352C7"/>
    <w:rsid w:val="00246E2B"/>
    <w:rsid w:val="0024786F"/>
    <w:rsid w:val="00250CD1"/>
    <w:rsid w:val="00255787"/>
    <w:rsid w:val="00256044"/>
    <w:rsid w:val="00263894"/>
    <w:rsid w:val="002643D5"/>
    <w:rsid w:val="00275E21"/>
    <w:rsid w:val="00286B85"/>
    <w:rsid w:val="002B04EE"/>
    <w:rsid w:val="002B0F1E"/>
    <w:rsid w:val="002B1B07"/>
    <w:rsid w:val="002D6094"/>
    <w:rsid w:val="002E0B67"/>
    <w:rsid w:val="002E1D8F"/>
    <w:rsid w:val="002F3E1C"/>
    <w:rsid w:val="00305A38"/>
    <w:rsid w:val="0031408E"/>
    <w:rsid w:val="003143F8"/>
    <w:rsid w:val="00317984"/>
    <w:rsid w:val="00324A57"/>
    <w:rsid w:val="00336C2A"/>
    <w:rsid w:val="00342D7E"/>
    <w:rsid w:val="00350B90"/>
    <w:rsid w:val="00367565"/>
    <w:rsid w:val="00377D94"/>
    <w:rsid w:val="00380845"/>
    <w:rsid w:val="003A00F2"/>
    <w:rsid w:val="003A1E9D"/>
    <w:rsid w:val="003A6DAD"/>
    <w:rsid w:val="003B4C2C"/>
    <w:rsid w:val="003C2479"/>
    <w:rsid w:val="003C2514"/>
    <w:rsid w:val="003C2B28"/>
    <w:rsid w:val="003C36F4"/>
    <w:rsid w:val="003C5342"/>
    <w:rsid w:val="003E2CFA"/>
    <w:rsid w:val="003F43B8"/>
    <w:rsid w:val="003F45CC"/>
    <w:rsid w:val="004011AB"/>
    <w:rsid w:val="00402790"/>
    <w:rsid w:val="0041031D"/>
    <w:rsid w:val="00417AE4"/>
    <w:rsid w:val="00417E3A"/>
    <w:rsid w:val="00421E6E"/>
    <w:rsid w:val="004239DC"/>
    <w:rsid w:val="00432BB0"/>
    <w:rsid w:val="00437E9F"/>
    <w:rsid w:val="00453389"/>
    <w:rsid w:val="00454AB7"/>
    <w:rsid w:val="00456505"/>
    <w:rsid w:val="00461FCB"/>
    <w:rsid w:val="00463029"/>
    <w:rsid w:val="004855B8"/>
    <w:rsid w:val="00496374"/>
    <w:rsid w:val="004969F0"/>
    <w:rsid w:val="004971E3"/>
    <w:rsid w:val="004978D7"/>
    <w:rsid w:val="00497DE0"/>
    <w:rsid w:val="004A4AF0"/>
    <w:rsid w:val="004A6BCE"/>
    <w:rsid w:val="004B377F"/>
    <w:rsid w:val="004B42ED"/>
    <w:rsid w:val="004B5119"/>
    <w:rsid w:val="004C1626"/>
    <w:rsid w:val="004D51EE"/>
    <w:rsid w:val="004D6236"/>
    <w:rsid w:val="004D6775"/>
    <w:rsid w:val="004E3D02"/>
    <w:rsid w:val="004F06AF"/>
    <w:rsid w:val="004F1E79"/>
    <w:rsid w:val="004F3236"/>
    <w:rsid w:val="004F553C"/>
    <w:rsid w:val="00502B0A"/>
    <w:rsid w:val="00553729"/>
    <w:rsid w:val="00554A0A"/>
    <w:rsid w:val="00566614"/>
    <w:rsid w:val="00566FA6"/>
    <w:rsid w:val="00571CB0"/>
    <w:rsid w:val="00575E0A"/>
    <w:rsid w:val="005845DE"/>
    <w:rsid w:val="00585730"/>
    <w:rsid w:val="005A4727"/>
    <w:rsid w:val="005B1E84"/>
    <w:rsid w:val="005C4121"/>
    <w:rsid w:val="005C4D0F"/>
    <w:rsid w:val="005D2E8C"/>
    <w:rsid w:val="005D7F74"/>
    <w:rsid w:val="005E57E4"/>
    <w:rsid w:val="00604DFC"/>
    <w:rsid w:val="00610CDF"/>
    <w:rsid w:val="00611D9A"/>
    <w:rsid w:val="0063402F"/>
    <w:rsid w:val="006342C8"/>
    <w:rsid w:val="006540BD"/>
    <w:rsid w:val="00655F30"/>
    <w:rsid w:val="00656E44"/>
    <w:rsid w:val="00660564"/>
    <w:rsid w:val="00681FCA"/>
    <w:rsid w:val="00685AAA"/>
    <w:rsid w:val="00686237"/>
    <w:rsid w:val="00686241"/>
    <w:rsid w:val="00695612"/>
    <w:rsid w:val="006A1333"/>
    <w:rsid w:val="006B4AA0"/>
    <w:rsid w:val="006B59E7"/>
    <w:rsid w:val="006B66E2"/>
    <w:rsid w:val="006C5709"/>
    <w:rsid w:val="006C5F21"/>
    <w:rsid w:val="006D0340"/>
    <w:rsid w:val="006D384B"/>
    <w:rsid w:val="006D4EEF"/>
    <w:rsid w:val="006E590B"/>
    <w:rsid w:val="006E7C1D"/>
    <w:rsid w:val="006F100B"/>
    <w:rsid w:val="006F1200"/>
    <w:rsid w:val="006F480B"/>
    <w:rsid w:val="00710011"/>
    <w:rsid w:val="0071240C"/>
    <w:rsid w:val="00712EAB"/>
    <w:rsid w:val="0071642C"/>
    <w:rsid w:val="00717C9E"/>
    <w:rsid w:val="00721C32"/>
    <w:rsid w:val="007244FD"/>
    <w:rsid w:val="00726E3C"/>
    <w:rsid w:val="0073178B"/>
    <w:rsid w:val="007336B4"/>
    <w:rsid w:val="0073782D"/>
    <w:rsid w:val="007451CB"/>
    <w:rsid w:val="00753B1E"/>
    <w:rsid w:val="00753B50"/>
    <w:rsid w:val="00755F50"/>
    <w:rsid w:val="00763139"/>
    <w:rsid w:val="00766D37"/>
    <w:rsid w:val="00766D8A"/>
    <w:rsid w:val="007723F7"/>
    <w:rsid w:val="007733C2"/>
    <w:rsid w:val="00775150"/>
    <w:rsid w:val="007835D7"/>
    <w:rsid w:val="00790F68"/>
    <w:rsid w:val="00791D33"/>
    <w:rsid w:val="0079516E"/>
    <w:rsid w:val="00795805"/>
    <w:rsid w:val="007A3526"/>
    <w:rsid w:val="007A6116"/>
    <w:rsid w:val="007B248A"/>
    <w:rsid w:val="007B293A"/>
    <w:rsid w:val="007B30A0"/>
    <w:rsid w:val="007B38BA"/>
    <w:rsid w:val="007B49CB"/>
    <w:rsid w:val="007C10D9"/>
    <w:rsid w:val="007C33BE"/>
    <w:rsid w:val="007C674A"/>
    <w:rsid w:val="007D5BBE"/>
    <w:rsid w:val="007E608C"/>
    <w:rsid w:val="007F05EE"/>
    <w:rsid w:val="007F361D"/>
    <w:rsid w:val="007F3E35"/>
    <w:rsid w:val="00806F09"/>
    <w:rsid w:val="00807A51"/>
    <w:rsid w:val="00807DC2"/>
    <w:rsid w:val="0082064D"/>
    <w:rsid w:val="00821CFE"/>
    <w:rsid w:val="00837459"/>
    <w:rsid w:val="00842932"/>
    <w:rsid w:val="0085621F"/>
    <w:rsid w:val="00861564"/>
    <w:rsid w:val="008654B9"/>
    <w:rsid w:val="00865CDB"/>
    <w:rsid w:val="00866E5E"/>
    <w:rsid w:val="008775A8"/>
    <w:rsid w:val="0088010C"/>
    <w:rsid w:val="008821AE"/>
    <w:rsid w:val="00884380"/>
    <w:rsid w:val="00885CAE"/>
    <w:rsid w:val="00891C2D"/>
    <w:rsid w:val="00896149"/>
    <w:rsid w:val="008A3970"/>
    <w:rsid w:val="008A478E"/>
    <w:rsid w:val="008A67D3"/>
    <w:rsid w:val="008B6DD5"/>
    <w:rsid w:val="008C0A4A"/>
    <w:rsid w:val="008C3964"/>
    <w:rsid w:val="008C66DA"/>
    <w:rsid w:val="008D0E59"/>
    <w:rsid w:val="008D1E9A"/>
    <w:rsid w:val="008D2AD1"/>
    <w:rsid w:val="008E3580"/>
    <w:rsid w:val="008E3D39"/>
    <w:rsid w:val="008E6049"/>
    <w:rsid w:val="008F331B"/>
    <w:rsid w:val="008F39E7"/>
    <w:rsid w:val="008F53B2"/>
    <w:rsid w:val="009032FE"/>
    <w:rsid w:val="00907E18"/>
    <w:rsid w:val="0091581A"/>
    <w:rsid w:val="0091751F"/>
    <w:rsid w:val="00920C11"/>
    <w:rsid w:val="009267BE"/>
    <w:rsid w:val="00926B40"/>
    <w:rsid w:val="009322FB"/>
    <w:rsid w:val="00937C8E"/>
    <w:rsid w:val="00942732"/>
    <w:rsid w:val="009433C1"/>
    <w:rsid w:val="00965054"/>
    <w:rsid w:val="00972924"/>
    <w:rsid w:val="00972D4C"/>
    <w:rsid w:val="00976F2D"/>
    <w:rsid w:val="009851A4"/>
    <w:rsid w:val="00995BFF"/>
    <w:rsid w:val="009A10DC"/>
    <w:rsid w:val="009A703B"/>
    <w:rsid w:val="009B0223"/>
    <w:rsid w:val="009B2EDD"/>
    <w:rsid w:val="009B616D"/>
    <w:rsid w:val="009D3377"/>
    <w:rsid w:val="009D775F"/>
    <w:rsid w:val="009E7FF3"/>
    <w:rsid w:val="009F736E"/>
    <w:rsid w:val="00A0717D"/>
    <w:rsid w:val="00A2379D"/>
    <w:rsid w:val="00A24BBE"/>
    <w:rsid w:val="00A26C49"/>
    <w:rsid w:val="00A277CC"/>
    <w:rsid w:val="00A27986"/>
    <w:rsid w:val="00A470E9"/>
    <w:rsid w:val="00A50A08"/>
    <w:rsid w:val="00A5319A"/>
    <w:rsid w:val="00A6120A"/>
    <w:rsid w:val="00A66A0C"/>
    <w:rsid w:val="00A7360C"/>
    <w:rsid w:val="00A829B6"/>
    <w:rsid w:val="00A869C4"/>
    <w:rsid w:val="00A87E73"/>
    <w:rsid w:val="00A87F9E"/>
    <w:rsid w:val="00A94D99"/>
    <w:rsid w:val="00AA287D"/>
    <w:rsid w:val="00AA2E3C"/>
    <w:rsid w:val="00AA55E1"/>
    <w:rsid w:val="00AA63CD"/>
    <w:rsid w:val="00AA7E04"/>
    <w:rsid w:val="00AB306C"/>
    <w:rsid w:val="00AB7CC8"/>
    <w:rsid w:val="00AC5A4D"/>
    <w:rsid w:val="00AC6D30"/>
    <w:rsid w:val="00AE0CA4"/>
    <w:rsid w:val="00AE6DCD"/>
    <w:rsid w:val="00AF1CB7"/>
    <w:rsid w:val="00B0700E"/>
    <w:rsid w:val="00B126CC"/>
    <w:rsid w:val="00B17DA7"/>
    <w:rsid w:val="00B224B5"/>
    <w:rsid w:val="00B36B58"/>
    <w:rsid w:val="00B53B32"/>
    <w:rsid w:val="00B572F6"/>
    <w:rsid w:val="00B65CE7"/>
    <w:rsid w:val="00B90E67"/>
    <w:rsid w:val="00BA3B99"/>
    <w:rsid w:val="00BB0201"/>
    <w:rsid w:val="00BB125A"/>
    <w:rsid w:val="00BB5AD2"/>
    <w:rsid w:val="00BC2D0B"/>
    <w:rsid w:val="00BD089E"/>
    <w:rsid w:val="00BD253A"/>
    <w:rsid w:val="00BD3297"/>
    <w:rsid w:val="00BE22CF"/>
    <w:rsid w:val="00BE5409"/>
    <w:rsid w:val="00BF202A"/>
    <w:rsid w:val="00C0621F"/>
    <w:rsid w:val="00C15A90"/>
    <w:rsid w:val="00C24BD1"/>
    <w:rsid w:val="00C25D2B"/>
    <w:rsid w:val="00C37B78"/>
    <w:rsid w:val="00C40989"/>
    <w:rsid w:val="00C46487"/>
    <w:rsid w:val="00C47F22"/>
    <w:rsid w:val="00C50DFE"/>
    <w:rsid w:val="00C567DF"/>
    <w:rsid w:val="00C5772F"/>
    <w:rsid w:val="00C57A92"/>
    <w:rsid w:val="00C634B2"/>
    <w:rsid w:val="00C711F3"/>
    <w:rsid w:val="00C72C5B"/>
    <w:rsid w:val="00C73A2C"/>
    <w:rsid w:val="00C7666F"/>
    <w:rsid w:val="00C81FA2"/>
    <w:rsid w:val="00C97827"/>
    <w:rsid w:val="00CA2EE4"/>
    <w:rsid w:val="00CA6647"/>
    <w:rsid w:val="00CB0640"/>
    <w:rsid w:val="00CC1096"/>
    <w:rsid w:val="00CC209C"/>
    <w:rsid w:val="00CC7737"/>
    <w:rsid w:val="00CD192E"/>
    <w:rsid w:val="00CD2868"/>
    <w:rsid w:val="00CD533B"/>
    <w:rsid w:val="00CE1200"/>
    <w:rsid w:val="00CE2803"/>
    <w:rsid w:val="00CE3084"/>
    <w:rsid w:val="00CE3638"/>
    <w:rsid w:val="00CF1B4D"/>
    <w:rsid w:val="00CF1F42"/>
    <w:rsid w:val="00D01944"/>
    <w:rsid w:val="00D02194"/>
    <w:rsid w:val="00D069F3"/>
    <w:rsid w:val="00D358D6"/>
    <w:rsid w:val="00D36DA1"/>
    <w:rsid w:val="00D46594"/>
    <w:rsid w:val="00D4675A"/>
    <w:rsid w:val="00D468BC"/>
    <w:rsid w:val="00D5695C"/>
    <w:rsid w:val="00D77B90"/>
    <w:rsid w:val="00D77DA0"/>
    <w:rsid w:val="00D820AF"/>
    <w:rsid w:val="00D832DD"/>
    <w:rsid w:val="00D839E7"/>
    <w:rsid w:val="00D83D59"/>
    <w:rsid w:val="00D96D70"/>
    <w:rsid w:val="00DA4A7E"/>
    <w:rsid w:val="00DA4DEE"/>
    <w:rsid w:val="00DA52D7"/>
    <w:rsid w:val="00DA7C12"/>
    <w:rsid w:val="00DB3E4C"/>
    <w:rsid w:val="00DB4CA9"/>
    <w:rsid w:val="00DC20DB"/>
    <w:rsid w:val="00DC4DBF"/>
    <w:rsid w:val="00DC55FC"/>
    <w:rsid w:val="00DD209D"/>
    <w:rsid w:val="00DD4898"/>
    <w:rsid w:val="00E20AAE"/>
    <w:rsid w:val="00E2546A"/>
    <w:rsid w:val="00E3546E"/>
    <w:rsid w:val="00E403C2"/>
    <w:rsid w:val="00E61279"/>
    <w:rsid w:val="00E675DA"/>
    <w:rsid w:val="00E71D00"/>
    <w:rsid w:val="00E83798"/>
    <w:rsid w:val="00E97ED9"/>
    <w:rsid w:val="00EA3297"/>
    <w:rsid w:val="00EB1087"/>
    <w:rsid w:val="00EC0C03"/>
    <w:rsid w:val="00EC24FC"/>
    <w:rsid w:val="00EF1C80"/>
    <w:rsid w:val="00EF2FD5"/>
    <w:rsid w:val="00EF77EE"/>
    <w:rsid w:val="00EF7ED0"/>
    <w:rsid w:val="00F03864"/>
    <w:rsid w:val="00F0408A"/>
    <w:rsid w:val="00F060A7"/>
    <w:rsid w:val="00F2049D"/>
    <w:rsid w:val="00F30BEE"/>
    <w:rsid w:val="00F405AE"/>
    <w:rsid w:val="00F651DF"/>
    <w:rsid w:val="00F6693E"/>
    <w:rsid w:val="00F70A96"/>
    <w:rsid w:val="00F730DB"/>
    <w:rsid w:val="00F937D2"/>
    <w:rsid w:val="00FA5A71"/>
    <w:rsid w:val="00FA7328"/>
    <w:rsid w:val="00FB6968"/>
    <w:rsid w:val="00FC1E4D"/>
    <w:rsid w:val="00FC3257"/>
    <w:rsid w:val="00FD26A8"/>
    <w:rsid w:val="00FD5E18"/>
    <w:rsid w:val="00FE65A1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A8D91"/>
  <w15:docId w15:val="{D05B5665-F0AD-4F23-B242-5D7F331D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07A51"/>
    <w:pPr>
      <w:keepNext/>
      <w:spacing w:before="240" w:after="6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2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807A5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807A51"/>
  </w:style>
  <w:style w:type="character" w:customStyle="1" w:styleId="30">
    <w:name w:val="Заголовок 3 Знак"/>
    <w:link w:val="3"/>
    <w:uiPriority w:val="9"/>
    <w:rsid w:val="00807A51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7">
    <w:name w:val="Plain Text"/>
    <w:basedOn w:val="a"/>
    <w:link w:val="14"/>
    <w:uiPriority w:val="99"/>
    <w:semiHidden/>
    <w:unhideWhenUsed/>
    <w:locked/>
    <w:rsid w:val="00807A5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8">
    <w:name w:val="Текст Знак"/>
    <w:uiPriority w:val="99"/>
    <w:semiHidden/>
    <w:rsid w:val="00807A51"/>
    <w:rPr>
      <w:rFonts w:ascii="Courier New" w:hAnsi="Courier New" w:cs="Courier New"/>
    </w:rPr>
  </w:style>
  <w:style w:type="character" w:customStyle="1" w:styleId="14">
    <w:name w:val="Текст Знак1"/>
    <w:link w:val="af7"/>
    <w:uiPriority w:val="99"/>
    <w:semiHidden/>
    <w:locked/>
    <w:rsid w:val="00807A5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7A51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f9">
    <w:name w:val="Book Title"/>
    <w:qFormat/>
    <w:rsid w:val="00807A51"/>
    <w:rPr>
      <w:b/>
      <w:bCs/>
      <w:smallCaps/>
      <w:spacing w:val="5"/>
    </w:rPr>
  </w:style>
  <w:style w:type="character" w:customStyle="1" w:styleId="FontStyle26">
    <w:name w:val="Font Style26"/>
    <w:rsid w:val="00807A5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harStyle12">
    <w:name w:val="CharStyle12"/>
    <w:rsid w:val="00807A5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15">
    <w:name w:val="Верхний колонтитул Знак1"/>
    <w:uiPriority w:val="99"/>
    <w:semiHidden/>
    <w:rsid w:val="00807A51"/>
    <w:rPr>
      <w:rFonts w:eastAsia="Times New Roman"/>
      <w:lang w:eastAsia="ru-RU"/>
    </w:rPr>
  </w:style>
  <w:style w:type="character" w:customStyle="1" w:styleId="24">
    <w:name w:val="Основной текст 2 Знак"/>
    <w:link w:val="25"/>
    <w:semiHidden/>
    <w:rsid w:val="00807A51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4"/>
    <w:semiHidden/>
    <w:unhideWhenUsed/>
    <w:locked/>
    <w:rsid w:val="00807A5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11">
    <w:name w:val="Основной текст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character" w:customStyle="1" w:styleId="26">
    <w:name w:val="Основной текст с отступом 2 Знак"/>
    <w:link w:val="27"/>
    <w:semiHidden/>
    <w:rsid w:val="00807A51"/>
    <w:rPr>
      <w:rFonts w:ascii="Times New Roman" w:hAnsi="Times New Roman"/>
      <w:sz w:val="24"/>
      <w:szCs w:val="24"/>
    </w:rPr>
  </w:style>
  <w:style w:type="paragraph" w:styleId="27">
    <w:name w:val="Body Text Indent 2"/>
    <w:basedOn w:val="a"/>
    <w:link w:val="26"/>
    <w:semiHidden/>
    <w:unhideWhenUsed/>
    <w:locked/>
    <w:rsid w:val="00807A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12">
    <w:name w:val="Основной текст с отступом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paragraph" w:styleId="afa">
    <w:name w:val="Normal (Web)"/>
    <w:basedOn w:val="a"/>
    <w:locked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6">
    <w:name w:val="Сетка таблицы1"/>
    <w:basedOn w:val="a1"/>
    <w:next w:val="a3"/>
    <w:uiPriority w:val="59"/>
    <w:rsid w:val="00807A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07A51"/>
  </w:style>
  <w:style w:type="paragraph" w:customStyle="1" w:styleId="c19">
    <w:name w:val="c19"/>
    <w:basedOn w:val="a"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07A51"/>
  </w:style>
  <w:style w:type="character" w:styleId="afb">
    <w:name w:val="Strong"/>
    <w:uiPriority w:val="22"/>
    <w:qFormat/>
    <w:locked/>
    <w:rsid w:val="00807A51"/>
    <w:rPr>
      <w:b/>
      <w:bCs/>
    </w:rPr>
  </w:style>
  <w:style w:type="character" w:customStyle="1" w:styleId="100">
    <w:name w:val="Основной текст (10)_"/>
    <w:link w:val="101"/>
    <w:rsid w:val="00807A51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28">
    <w:name w:val="Основной текст (2)_"/>
    <w:link w:val="29"/>
    <w:rsid w:val="00807A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a">
    <w:name w:val="Основной текст (2) + Полужирный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rsid w:val="00807A5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807A51"/>
    <w:pPr>
      <w:shd w:val="clear" w:color="auto" w:fill="FFFFFF"/>
      <w:autoSpaceDE/>
      <w:autoSpaceDN/>
      <w:adjustRightInd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c">
    <w:name w:val="Основной текст (2) + 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807A51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(10) + Полужирный;Не курсив"/>
    <w:rsid w:val="00807A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07A51"/>
    <w:pPr>
      <w:shd w:val="clear" w:color="auto" w:fill="FFFFFF"/>
      <w:autoSpaceDE/>
      <w:autoSpaceDN/>
      <w:adjustRightInd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103">
    <w:name w:val="Основной текст (10) + Не курсив"/>
    <w:rsid w:val="00807A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807A51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styleId="afc">
    <w:name w:val="No Spacing"/>
    <w:uiPriority w:val="1"/>
    <w:qFormat/>
    <w:rsid w:val="00807A51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2"/>
    <w:rsid w:val="00807A51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2d">
    <w:name w:val="Заголовок №2_"/>
    <w:link w:val="2e"/>
    <w:rsid w:val="00807A51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7A51"/>
    <w:pPr>
      <w:shd w:val="clear" w:color="auto" w:fill="FFFFFF"/>
      <w:autoSpaceDE/>
      <w:autoSpaceDN/>
      <w:adjustRightInd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2e">
    <w:name w:val="Заголовок №2"/>
    <w:basedOn w:val="a"/>
    <w:link w:val="2d"/>
    <w:rsid w:val="00807A51"/>
    <w:pPr>
      <w:shd w:val="clear" w:color="auto" w:fill="FFFFFF"/>
      <w:autoSpaceDE/>
      <w:autoSpaceDN/>
      <w:adjustRightInd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17">
    <w:name w:val="Заголовок №1_"/>
    <w:link w:val="19"/>
    <w:rsid w:val="00807A51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19">
    <w:name w:val="Заголовок №1"/>
    <w:basedOn w:val="a"/>
    <w:link w:val="17"/>
    <w:rsid w:val="00807A51"/>
    <w:pPr>
      <w:shd w:val="clear" w:color="auto" w:fill="FFFFFF"/>
      <w:autoSpaceDE/>
      <w:autoSpaceDN/>
      <w:adjustRightInd/>
      <w:spacing w:after="19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character" w:customStyle="1" w:styleId="140">
    <w:name w:val="Основной текст (14)_"/>
    <w:link w:val="141"/>
    <w:rsid w:val="00807A51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42pt">
    <w:name w:val="Основной текст (14) + Интервал 2 pt"/>
    <w:rsid w:val="00807A51"/>
    <w:rPr>
      <w:rFonts w:ascii="Century Schoolbook" w:eastAsia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49pt">
    <w:name w:val="Основной текст (14) + 9 pt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807A51"/>
    <w:rPr>
      <w:rFonts w:ascii="Century Schoolbook" w:eastAsia="Century Schoolbook" w:hAnsi="Century Schoolbook" w:cs="Century Schoolbook"/>
      <w:spacing w:val="40"/>
      <w:sz w:val="19"/>
      <w:szCs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07A51"/>
    <w:pPr>
      <w:shd w:val="clear" w:color="auto" w:fill="FFFFFF"/>
      <w:autoSpaceDE/>
      <w:autoSpaceDN/>
      <w:adjustRightInd/>
      <w:spacing w:line="221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51">
    <w:name w:val="Основной текст (15)"/>
    <w:basedOn w:val="a"/>
    <w:link w:val="150"/>
    <w:rsid w:val="00807A51"/>
    <w:pPr>
      <w:shd w:val="clear" w:color="auto" w:fill="FFFFFF"/>
      <w:autoSpaceDE/>
      <w:autoSpaceDN/>
      <w:adjustRightInd/>
      <w:spacing w:before="180" w:line="216" w:lineRule="exact"/>
      <w:jc w:val="center"/>
    </w:pPr>
    <w:rPr>
      <w:rFonts w:ascii="Century Schoolbook" w:eastAsia="Century Schoolbook" w:hAnsi="Century Schoolbook" w:cs="Century Schoolbook"/>
      <w:spacing w:val="40"/>
      <w:sz w:val="19"/>
      <w:szCs w:val="19"/>
    </w:rPr>
  </w:style>
  <w:style w:type="character" w:customStyle="1" w:styleId="29pt">
    <w:name w:val="Основной текст (2) + 9 pt;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807A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1">
    <w:name w:val="Заголовок 3 Знак1"/>
    <w:uiPriority w:val="9"/>
    <w:semiHidden/>
    <w:rsid w:val="00807A5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2f">
    <w:name w:val="Сетка таблицы2"/>
    <w:basedOn w:val="a1"/>
    <w:next w:val="a3"/>
    <w:uiPriority w:val="39"/>
    <w:rsid w:val="007B49CB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44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Рябых</cp:lastModifiedBy>
  <cp:revision>77</cp:revision>
  <cp:lastPrinted>2019-09-25T11:29:00Z</cp:lastPrinted>
  <dcterms:created xsi:type="dcterms:W3CDTF">2016-12-26T06:49:00Z</dcterms:created>
  <dcterms:modified xsi:type="dcterms:W3CDTF">2022-03-15T08:54:00Z</dcterms:modified>
</cp:coreProperties>
</file>