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9C13C" w14:textId="77777777" w:rsidR="00EE22CF" w:rsidRDefault="00EE22CF"/>
    <w:tbl>
      <w:tblPr>
        <w:tblW w:w="14990" w:type="dxa"/>
        <w:tblInd w:w="-106" w:type="dxa"/>
        <w:tblLook w:val="00A0" w:firstRow="1" w:lastRow="0" w:firstColumn="1" w:lastColumn="0" w:noHBand="0" w:noVBand="0"/>
      </w:tblPr>
      <w:tblGrid>
        <w:gridCol w:w="9462"/>
        <w:gridCol w:w="5528"/>
      </w:tblGrid>
      <w:tr w:rsidR="00D320A7" w:rsidRPr="00652748" w14:paraId="38DF0CD8" w14:textId="77777777" w:rsidTr="00C34393">
        <w:trPr>
          <w:trHeight w:val="2409"/>
        </w:trPr>
        <w:tc>
          <w:tcPr>
            <w:tcW w:w="9462" w:type="dxa"/>
          </w:tcPr>
          <w:p w14:paraId="51D98DD2" w14:textId="7EC3AE8A" w:rsidR="00EE22CF" w:rsidRDefault="00EE22CF" w:rsidP="00EE22C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бюджетное профессиональное общеобразовательное учреждение Ростовской области </w:t>
            </w:r>
          </w:p>
          <w:p w14:paraId="2222A428" w14:textId="77777777" w:rsidR="00EE22CF" w:rsidRDefault="00EE22CF" w:rsidP="00EE22C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«Ростовский - на - Дону железнодорожный техникум»</w:t>
            </w:r>
          </w:p>
          <w:p w14:paraId="26005778" w14:textId="77777777" w:rsidR="00EE22CF" w:rsidRDefault="00EE22CF" w:rsidP="00EE2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284E43" w14:textId="77777777" w:rsidR="00EE22CF" w:rsidRDefault="00EE22CF" w:rsidP="00EE2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4F5EF9" w14:textId="77777777" w:rsidR="00EE22CF" w:rsidRDefault="00EE22CF" w:rsidP="00EE2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FB2909" w14:textId="77777777" w:rsidR="00EE22CF" w:rsidRDefault="00EE22CF" w:rsidP="00EE2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62090D" w14:textId="77777777" w:rsidR="00EE22CF" w:rsidRDefault="00EE22CF" w:rsidP="00EE2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020CD8" w14:textId="77777777" w:rsidR="00EE22CF" w:rsidRDefault="00EE22CF" w:rsidP="00EE2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B37B22" w14:textId="77777777" w:rsidR="00EE22CF" w:rsidRDefault="00EE22CF" w:rsidP="00EE2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8797D2" w14:textId="77777777" w:rsidR="00EE22CF" w:rsidRPr="00E45DF6" w:rsidRDefault="00EE22CF" w:rsidP="00EE22CF">
            <w:pPr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DF6">
              <w:rPr>
                <w:rFonts w:ascii="Times New Roman" w:hAnsi="Times New Roman" w:cs="Times New Roman"/>
                <w:b/>
                <w:sz w:val="28"/>
                <w:szCs w:val="28"/>
              </w:rPr>
              <w:t>РАБОЧАЯ ПРОГРАММА</w:t>
            </w:r>
          </w:p>
          <w:p w14:paraId="55D856A3" w14:textId="77777777" w:rsidR="00EE22CF" w:rsidRPr="00E45DF6" w:rsidRDefault="00EE22CF" w:rsidP="00EE22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DF6">
              <w:rPr>
                <w:rFonts w:ascii="Times New Roman" w:hAnsi="Times New Roman" w:cs="Times New Roman"/>
                <w:b/>
                <w:sz w:val="28"/>
                <w:szCs w:val="28"/>
              </w:rPr>
              <w:t>УЧЕБНОЙ ДИСЦИПЛИНЫ</w:t>
            </w:r>
          </w:p>
          <w:p w14:paraId="67809516" w14:textId="340BD341" w:rsidR="00EE22CF" w:rsidRPr="001E7207" w:rsidRDefault="006E4632" w:rsidP="00EE22CF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1E72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ОДБ. 07 </w:t>
            </w:r>
            <w:r w:rsidR="00EE22CF" w:rsidRPr="001E72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«ОСНОВЫ БЕЗОПАСНОСТИ ЖИЗНЕДЕЯТЕЛЬНОСТИ»                                                </w:t>
            </w:r>
          </w:p>
          <w:p w14:paraId="4AE46015" w14:textId="5DFCDCF0" w:rsidR="00EE22CF" w:rsidRPr="001E7207" w:rsidRDefault="001E7207" w:rsidP="00EE2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EE22CF" w:rsidRPr="001E72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рофессия </w:t>
            </w:r>
            <w:r w:rsidR="00B138C1" w:rsidRPr="001E7207">
              <w:rPr>
                <w:rFonts w:ascii="Times New Roman" w:hAnsi="Times New Roman" w:cs="Times New Roman"/>
                <w:b/>
                <w:sz w:val="28"/>
                <w:szCs w:val="28"/>
              </w:rPr>
              <w:t>15.01.05 Сварщик (ручной и частично ме</w:t>
            </w:r>
            <w:r w:rsidR="002A1F49" w:rsidRPr="001E7207">
              <w:rPr>
                <w:rFonts w:ascii="Times New Roman" w:hAnsi="Times New Roman" w:cs="Times New Roman"/>
                <w:b/>
                <w:sz w:val="28"/>
                <w:szCs w:val="28"/>
              </w:rPr>
              <w:t>ханизированной сварки (наплавки</w:t>
            </w:r>
            <w:r w:rsidR="00B138C1" w:rsidRPr="001E720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14:paraId="3646DF78" w14:textId="77777777" w:rsidR="00EE22CF" w:rsidRDefault="00EE22CF" w:rsidP="00EE2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F7D044" w14:textId="77777777" w:rsidR="00EE22CF" w:rsidRDefault="00EE22CF" w:rsidP="00EE22C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58FD9A17" w14:textId="77777777" w:rsidR="00EE22CF" w:rsidRDefault="00EE22CF" w:rsidP="00EE22C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140D58F2" w14:textId="77777777" w:rsidR="00EE22CF" w:rsidRDefault="00EE22CF" w:rsidP="00EE22CF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5F1A07AA" w14:textId="77777777" w:rsidR="00EE22CF" w:rsidRDefault="00EE22CF" w:rsidP="00EE22C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04A4F71A" w14:textId="77777777" w:rsidR="00EE22CF" w:rsidRDefault="00EE22CF" w:rsidP="00EE22CF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47A85AF7" w14:textId="48B4D2FB" w:rsidR="00EE22CF" w:rsidRDefault="00EE22CF" w:rsidP="00EE22CF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5C0EC152" w14:textId="3D1B5456" w:rsidR="001E7207" w:rsidRDefault="001E7207" w:rsidP="00EE22CF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064CAC13" w14:textId="77777777" w:rsidR="001E7207" w:rsidRDefault="001E7207" w:rsidP="00EE22CF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20B68A40" w14:textId="77777777" w:rsidR="00EE22CF" w:rsidRDefault="00EE22CF" w:rsidP="00EE22CF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15E28EE5" w14:textId="77777777" w:rsidR="00EE22CF" w:rsidRPr="00EE22CF" w:rsidRDefault="00EE22CF" w:rsidP="00EE2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г. </w:t>
            </w:r>
            <w:proofErr w:type="spellStart"/>
            <w:r w:rsidRPr="00EE22CF">
              <w:rPr>
                <w:rFonts w:ascii="Times New Roman" w:hAnsi="Times New Roman" w:cs="Times New Roman"/>
                <w:sz w:val="28"/>
                <w:szCs w:val="28"/>
              </w:rPr>
              <w:t>Ростов</w:t>
            </w:r>
            <w:proofErr w:type="spellEnd"/>
            <w:r w:rsidRPr="00EE22CF">
              <w:rPr>
                <w:rFonts w:ascii="Times New Roman" w:hAnsi="Times New Roman" w:cs="Times New Roman"/>
                <w:sz w:val="28"/>
                <w:szCs w:val="28"/>
              </w:rPr>
              <w:t>-на-Дону</w:t>
            </w:r>
          </w:p>
          <w:p w14:paraId="2F90B245" w14:textId="7CB8D063" w:rsidR="00C34393" w:rsidRPr="00EE22CF" w:rsidRDefault="00D90A7D" w:rsidP="00EE2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E720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EE22CF" w:rsidRPr="00EE22CF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  <w:p w14:paraId="5D13DB0E" w14:textId="77777777" w:rsidR="00C34393" w:rsidRDefault="00C34393" w:rsidP="005B61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C787B1" w14:textId="77777777" w:rsidR="00C34393" w:rsidRPr="00652748" w:rsidRDefault="00C34393" w:rsidP="00C343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2" w:firstLine="426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Рабочая программа учебной дисциплины</w:t>
            </w:r>
            <w:r w:rsidRPr="00652748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</w:t>
            </w: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разработана на основе примерной программы общеобраз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овательной учебной дисциплины «О</w:t>
            </w: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сновы безопасности жизнедеятельности» для профессиональных образовательных организаций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рекомендованной Федеральным государственным автономным учреждением «Федеральный институт развития образования» (ФГАУ «ФИРО»), протокол № 3от 21.07.2015г. (регистрационный номер рецензии 379 от 23.07.2015г.</w:t>
            </w:r>
          </w:p>
          <w:p w14:paraId="4AAD88D0" w14:textId="77777777" w:rsidR="00D320A7" w:rsidRPr="00652748" w:rsidRDefault="00D320A7" w:rsidP="00C34393">
            <w:pPr>
              <w:tabs>
                <w:tab w:val="left" w:pos="0"/>
                <w:tab w:val="left" w:pos="149"/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14:paraId="7E666289" w14:textId="77777777" w:rsidR="00D320A7" w:rsidRPr="00652748" w:rsidRDefault="00D320A7" w:rsidP="00D320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7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«УТВЕРЖДАЮ»:</w:t>
            </w:r>
          </w:p>
        </w:tc>
      </w:tr>
    </w:tbl>
    <w:p w14:paraId="5FFC83AC" w14:textId="77777777" w:rsidR="00D320A7" w:rsidRPr="00652748" w:rsidRDefault="00D320A7" w:rsidP="00C343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sz w:val="28"/>
          <w:szCs w:val="28"/>
        </w:rPr>
      </w:pPr>
      <w:r w:rsidRPr="00652748">
        <w:rPr>
          <w:rFonts w:ascii="Times New Roman" w:hAnsi="Times New Roman" w:cs="Times New Roman"/>
          <w:sz w:val="28"/>
          <w:szCs w:val="28"/>
        </w:rPr>
        <w:t>Организация - разработчик: государственное бюджетное профессиональное образовательное учреждение Ростовской области «Ростовский – на – Дону железнодорожный техникум»</w:t>
      </w:r>
    </w:p>
    <w:p w14:paraId="75544914" w14:textId="77777777" w:rsidR="00D320A7" w:rsidRDefault="00D320A7" w:rsidP="00C343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652748">
        <w:rPr>
          <w:rFonts w:ascii="Times New Roman" w:hAnsi="Times New Roman" w:cs="Times New Roman"/>
          <w:sz w:val="28"/>
          <w:szCs w:val="28"/>
        </w:rPr>
        <w:t>Разработчик: Дмитренко И.Э, преподаватель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 - организатор</w:t>
      </w:r>
      <w:r w:rsidRPr="00652748">
        <w:rPr>
          <w:rFonts w:ascii="Times New Roman" w:hAnsi="Times New Roman" w:cs="Times New Roman"/>
          <w:sz w:val="28"/>
          <w:szCs w:val="28"/>
        </w:rPr>
        <w:t xml:space="preserve"> ОБЖ </w:t>
      </w:r>
    </w:p>
    <w:p w14:paraId="3D847E2D" w14:textId="77777777" w:rsidR="00C30ACE" w:rsidRDefault="00C30ACE" w:rsidP="00C343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14:paraId="1EE94C35" w14:textId="77777777" w:rsidR="000070AF" w:rsidRDefault="000070AF" w:rsidP="00C343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14:paraId="771D4825" w14:textId="77777777" w:rsidR="000070AF" w:rsidRDefault="000070AF" w:rsidP="00C343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14:paraId="3965AACE" w14:textId="77777777" w:rsidR="000070AF" w:rsidRDefault="000070AF" w:rsidP="00C343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14:paraId="0C5661F4" w14:textId="77777777" w:rsidR="00C30ACE" w:rsidRPr="00652748" w:rsidRDefault="00C30ACE" w:rsidP="00C343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388"/>
      </w:tblGrid>
      <w:tr w:rsidR="00C30ACE" w14:paraId="2764FEC6" w14:textId="77777777" w:rsidTr="00C30ACE">
        <w:tc>
          <w:tcPr>
            <w:tcW w:w="4957" w:type="dxa"/>
          </w:tcPr>
          <w:p w14:paraId="68F87B32" w14:textId="77777777" w:rsidR="00C30ACE" w:rsidRDefault="00C30ACE" w:rsidP="00C30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Рассмотрена и одобрена</w:t>
            </w:r>
          </w:p>
          <w:p w14:paraId="1F9B17CA" w14:textId="77777777" w:rsidR="00C30ACE" w:rsidRDefault="00C30ACE" w:rsidP="00C30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заседании методической комиссии</w:t>
            </w:r>
          </w:p>
          <w:p w14:paraId="1BEC6612" w14:textId="77777777" w:rsidR="00C30ACE" w:rsidRDefault="00C30ACE" w:rsidP="00C30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Общеобразовательных дисциплин</w:t>
            </w:r>
          </w:p>
          <w:p w14:paraId="5714712B" w14:textId="77777777" w:rsidR="00C30ACE" w:rsidRPr="00652748" w:rsidRDefault="00C30ACE" w:rsidP="00C30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Председатель МК</w:t>
            </w:r>
          </w:p>
          <w:p w14:paraId="4646540A" w14:textId="77777777" w:rsidR="00C30ACE" w:rsidRPr="00652748" w:rsidRDefault="00C30ACE" w:rsidP="00C30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 xml:space="preserve">______________ </w:t>
            </w:r>
            <w:proofErr w:type="spellStart"/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Блудилина</w:t>
            </w:r>
            <w:proofErr w:type="spellEnd"/>
            <w:r w:rsidRPr="00652748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  <w:p w14:paraId="1312E02C" w14:textId="0787D03B" w:rsidR="00C30ACE" w:rsidRPr="00652748" w:rsidRDefault="00C30ACE" w:rsidP="00C30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   ____________</w:t>
            </w: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E720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14:paraId="562EB7F9" w14:textId="77777777" w:rsidR="00C30ACE" w:rsidRDefault="00C30ACE" w:rsidP="00C343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8" w:type="dxa"/>
          </w:tcPr>
          <w:p w14:paraId="501742A8" w14:textId="004C2BD9" w:rsidR="00C30ACE" w:rsidRDefault="00C30ACE" w:rsidP="00C30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88EC04D" w14:textId="77777777" w:rsidR="00C34393" w:rsidRDefault="00C34393" w:rsidP="00C343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8"/>
          <w:szCs w:val="28"/>
        </w:rPr>
      </w:pPr>
    </w:p>
    <w:p w14:paraId="47744A06" w14:textId="77777777" w:rsidR="00C34393" w:rsidRDefault="00C34393" w:rsidP="00C343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8"/>
          <w:szCs w:val="28"/>
        </w:rPr>
      </w:pPr>
    </w:p>
    <w:p w14:paraId="5348B247" w14:textId="77777777" w:rsidR="00C34393" w:rsidRDefault="00C34393" w:rsidP="00C343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8"/>
          <w:szCs w:val="28"/>
        </w:rPr>
      </w:pPr>
    </w:p>
    <w:p w14:paraId="26EC2F6D" w14:textId="77777777" w:rsidR="00D320A7" w:rsidRDefault="00D320A7" w:rsidP="00D12B9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E43613" w14:textId="77777777" w:rsidR="00EE22CF" w:rsidRDefault="00EE22CF" w:rsidP="00D12B9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FB49B3" w14:textId="77777777" w:rsidR="00EE22CF" w:rsidRDefault="00EE22CF" w:rsidP="00D12B9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4726DA" w14:textId="77777777" w:rsidR="00EE22CF" w:rsidRPr="00E45DF6" w:rsidRDefault="00EE22CF" w:rsidP="00EE22CF">
      <w:pPr>
        <w:widowControl w:val="0"/>
        <w:tabs>
          <w:tab w:val="left" w:pos="0"/>
        </w:tabs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1AA5656" w14:textId="77777777" w:rsidR="00EE22CF" w:rsidRPr="00EE22CF" w:rsidRDefault="00EE22CF" w:rsidP="00EE22C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eastAsia="x-none"/>
        </w:rPr>
      </w:pPr>
      <w:r w:rsidRPr="00E45DF6">
        <w:rPr>
          <w:rFonts w:ascii="Times New Roman" w:hAnsi="Times New Roman" w:cs="Times New Roman"/>
          <w:sz w:val="28"/>
          <w:szCs w:val="28"/>
          <w:lang w:eastAsia="x-none"/>
        </w:rPr>
        <w:lastRenderedPageBreak/>
        <w:t>.</w:t>
      </w:r>
    </w:p>
    <w:p w14:paraId="4EBECC40" w14:textId="77777777" w:rsidR="00EE22CF" w:rsidRPr="00E45DF6" w:rsidRDefault="00EE22CF" w:rsidP="00EE22C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5DF6">
        <w:rPr>
          <w:rFonts w:ascii="Times New Roman" w:hAnsi="Times New Roman" w:cs="Times New Roman"/>
          <w:sz w:val="28"/>
          <w:szCs w:val="28"/>
        </w:rPr>
        <w:t>СОДЕРЖАНИЕ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30"/>
        <w:gridCol w:w="1625"/>
      </w:tblGrid>
      <w:tr w:rsidR="00EE22CF" w:rsidRPr="00E45DF6" w14:paraId="750FBC47" w14:textId="77777777" w:rsidTr="006E4632">
        <w:tc>
          <w:tcPr>
            <w:tcW w:w="7730" w:type="dxa"/>
          </w:tcPr>
          <w:p w14:paraId="08AE9722" w14:textId="77777777" w:rsidR="00EE22CF" w:rsidRPr="00E45DF6" w:rsidRDefault="006E4632" w:rsidP="00EE22CF">
            <w:pPr>
              <w:pStyle w:val="a3"/>
              <w:numPr>
                <w:ilvl w:val="0"/>
                <w:numId w:val="3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5DF6"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УЧЕБНОЙ ДИСЦИПЛИНЫ</w:t>
            </w:r>
          </w:p>
        </w:tc>
        <w:tc>
          <w:tcPr>
            <w:tcW w:w="1625" w:type="dxa"/>
          </w:tcPr>
          <w:p w14:paraId="2CE8ABB3" w14:textId="77777777" w:rsidR="00EE22CF" w:rsidRPr="00E45DF6" w:rsidRDefault="009B205A" w:rsidP="008D51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E22CF" w:rsidRPr="00E45DF6" w14:paraId="38C03C94" w14:textId="77777777" w:rsidTr="006E4632">
        <w:tc>
          <w:tcPr>
            <w:tcW w:w="7730" w:type="dxa"/>
          </w:tcPr>
          <w:p w14:paraId="77B6F038" w14:textId="77777777" w:rsidR="00EE22CF" w:rsidRPr="00E45DF6" w:rsidRDefault="006E4632" w:rsidP="00EE22CF">
            <w:pPr>
              <w:pStyle w:val="a3"/>
              <w:numPr>
                <w:ilvl w:val="0"/>
                <w:numId w:val="3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5DF6">
              <w:rPr>
                <w:rFonts w:ascii="Times New Roman" w:hAnsi="Times New Roman" w:cs="Times New Roman"/>
                <w:sz w:val="28"/>
                <w:szCs w:val="28"/>
              </w:rPr>
              <w:t>СТРУКТУРА И СОДЕРЖАНИЕ УЧЕБНОЙ ДИСЦИПЛИНЫ</w:t>
            </w:r>
          </w:p>
        </w:tc>
        <w:tc>
          <w:tcPr>
            <w:tcW w:w="1625" w:type="dxa"/>
          </w:tcPr>
          <w:p w14:paraId="402A7B12" w14:textId="77777777" w:rsidR="00EE22CF" w:rsidRPr="00E45DF6" w:rsidRDefault="009B205A" w:rsidP="008D51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E22CF" w:rsidRPr="00E45DF6" w14:paraId="7A7D530C" w14:textId="77777777" w:rsidTr="006E4632">
        <w:tc>
          <w:tcPr>
            <w:tcW w:w="7730" w:type="dxa"/>
          </w:tcPr>
          <w:p w14:paraId="41E0C7D7" w14:textId="77777777" w:rsidR="006E4632" w:rsidRDefault="006E4632" w:rsidP="00EE22CF">
            <w:pPr>
              <w:pStyle w:val="a3"/>
              <w:numPr>
                <w:ilvl w:val="0"/>
                <w:numId w:val="3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РЕАЛИЗАЦИИ ПРОГРАММЫ</w:t>
            </w:r>
          </w:p>
          <w:p w14:paraId="675F6748" w14:textId="77777777" w:rsidR="006E4632" w:rsidRDefault="006E4632" w:rsidP="006E4632">
            <w:pPr>
              <w:pStyle w:val="a3"/>
              <w:numPr>
                <w:ilvl w:val="0"/>
                <w:numId w:val="3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14:paraId="520A2FBD" w14:textId="77777777" w:rsidR="00EE22CF" w:rsidRPr="00E45DF6" w:rsidRDefault="006E4632" w:rsidP="006E4632">
            <w:pPr>
              <w:pStyle w:val="a3"/>
              <w:numPr>
                <w:ilvl w:val="0"/>
                <w:numId w:val="3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ВОЗМОЖНОСТИ ИСПОЛЬЗОВАНИЯ ПРОГРАММЫ В ДРУГИХ ПОПО</w:t>
            </w:r>
            <w:r w:rsidR="00EE22CF" w:rsidRPr="00E45D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25" w:type="dxa"/>
          </w:tcPr>
          <w:p w14:paraId="6BD645CA" w14:textId="77777777" w:rsidR="009B205A" w:rsidRDefault="009B205A" w:rsidP="008D51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14:paraId="16405850" w14:textId="77777777" w:rsidR="009B205A" w:rsidRDefault="009B205A" w:rsidP="009B2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14:paraId="3D88A757" w14:textId="77777777" w:rsidR="009B205A" w:rsidRDefault="009B205A" w:rsidP="009B2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8889E0" w14:textId="77777777" w:rsidR="009B205A" w:rsidRDefault="009B205A" w:rsidP="009B2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1E24FA" w14:textId="77777777" w:rsidR="00EE22CF" w:rsidRPr="009B205A" w:rsidRDefault="009B205A" w:rsidP="009B2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</w:tbl>
    <w:p w14:paraId="34E7F775" w14:textId="77777777" w:rsidR="00EE22CF" w:rsidRDefault="00EE22CF" w:rsidP="00EE22C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240" w:type="dxa"/>
        <w:tblInd w:w="-106" w:type="dxa"/>
        <w:tblLook w:val="00A0" w:firstRow="1" w:lastRow="0" w:firstColumn="1" w:lastColumn="0" w:noHBand="0" w:noVBand="0"/>
      </w:tblPr>
      <w:tblGrid>
        <w:gridCol w:w="240"/>
      </w:tblGrid>
      <w:tr w:rsidR="00EE22CF" w14:paraId="0D847B20" w14:textId="77777777" w:rsidTr="008D5125">
        <w:tc>
          <w:tcPr>
            <w:tcW w:w="240" w:type="dxa"/>
          </w:tcPr>
          <w:p w14:paraId="420D2656" w14:textId="77777777" w:rsidR="00EE22CF" w:rsidRDefault="00EE22CF" w:rsidP="008D5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22CF" w14:paraId="3AA926A7" w14:textId="77777777" w:rsidTr="008D5125">
        <w:tc>
          <w:tcPr>
            <w:tcW w:w="240" w:type="dxa"/>
          </w:tcPr>
          <w:p w14:paraId="2E7431D9" w14:textId="77777777" w:rsidR="00EE22CF" w:rsidRDefault="00EE22CF" w:rsidP="008D5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22CF" w14:paraId="5ECC1C3F" w14:textId="77777777" w:rsidTr="008D5125">
        <w:tc>
          <w:tcPr>
            <w:tcW w:w="240" w:type="dxa"/>
          </w:tcPr>
          <w:p w14:paraId="063C9FD3" w14:textId="77777777" w:rsidR="00EE22CF" w:rsidRDefault="00EE22CF" w:rsidP="008D5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22CF" w14:paraId="446ACC66" w14:textId="77777777" w:rsidTr="008D5125">
        <w:tc>
          <w:tcPr>
            <w:tcW w:w="240" w:type="dxa"/>
          </w:tcPr>
          <w:p w14:paraId="57647860" w14:textId="77777777" w:rsidR="00EE22CF" w:rsidRDefault="00EE22CF" w:rsidP="008D5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22CF" w14:paraId="63C1C1B1" w14:textId="77777777" w:rsidTr="008D5125">
        <w:tc>
          <w:tcPr>
            <w:tcW w:w="240" w:type="dxa"/>
          </w:tcPr>
          <w:p w14:paraId="50303082" w14:textId="77777777" w:rsidR="00EE22CF" w:rsidRDefault="00EE22CF" w:rsidP="008D5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22CF" w14:paraId="31C43725" w14:textId="77777777" w:rsidTr="008D5125">
        <w:tc>
          <w:tcPr>
            <w:tcW w:w="240" w:type="dxa"/>
          </w:tcPr>
          <w:p w14:paraId="1B3094AB" w14:textId="77777777" w:rsidR="00EE22CF" w:rsidRDefault="00EE22CF" w:rsidP="008D5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22CF" w14:paraId="72C2A736" w14:textId="77777777" w:rsidTr="008D5125">
        <w:tc>
          <w:tcPr>
            <w:tcW w:w="240" w:type="dxa"/>
          </w:tcPr>
          <w:p w14:paraId="4F8443CF" w14:textId="77777777" w:rsidR="00EE22CF" w:rsidRDefault="00EE22CF" w:rsidP="008D5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2A2CF9" w14:textId="77777777" w:rsidR="00EE22CF" w:rsidRDefault="00EE22CF" w:rsidP="008D5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0C1EF5" w14:textId="77777777" w:rsidR="00EE22CF" w:rsidRDefault="00EE22CF" w:rsidP="008D5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0C4FF5" w14:textId="77777777" w:rsidR="00EE22CF" w:rsidRDefault="00EE22CF" w:rsidP="008D5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643142" w14:textId="77777777" w:rsidR="00EE22CF" w:rsidRDefault="00EE22CF" w:rsidP="008D5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22CF" w14:paraId="7A3D9C9B" w14:textId="77777777" w:rsidTr="008D5125">
        <w:tc>
          <w:tcPr>
            <w:tcW w:w="240" w:type="dxa"/>
          </w:tcPr>
          <w:p w14:paraId="3095B496" w14:textId="77777777" w:rsidR="00EE22CF" w:rsidRDefault="00EE22CF" w:rsidP="008D5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8ADD667" w14:textId="77777777" w:rsidR="006E4632" w:rsidRDefault="006E4632" w:rsidP="00EE22C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006FD11" w14:textId="77777777" w:rsidR="006E4632" w:rsidRDefault="006E463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1727523D" w14:textId="77777777" w:rsidR="006E4632" w:rsidRPr="006E4632" w:rsidRDefault="006E4632" w:rsidP="006E4632">
      <w:pPr>
        <w:pStyle w:val="a3"/>
        <w:numPr>
          <w:ilvl w:val="0"/>
          <w:numId w:val="36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632">
        <w:rPr>
          <w:rFonts w:ascii="Times New Roman" w:hAnsi="Times New Roman" w:cs="Times New Roman"/>
          <w:b/>
          <w:sz w:val="28"/>
          <w:szCs w:val="28"/>
        </w:rPr>
        <w:lastRenderedPageBreak/>
        <w:t>ОБЩАЯ ХАРАКТЕРИСТИКА УЧЕБНОЙ ДИСЦИПЛИНЫ</w:t>
      </w:r>
    </w:p>
    <w:p w14:paraId="5A8AB890" w14:textId="77777777" w:rsidR="006E4632" w:rsidRPr="006E4632" w:rsidRDefault="009B205A" w:rsidP="006E4632">
      <w:pPr>
        <w:spacing w:after="0"/>
        <w:ind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</w:t>
      </w:r>
      <w:r w:rsidR="006E4632" w:rsidRPr="006E4632">
        <w:rPr>
          <w:rFonts w:ascii="Times New Roman" w:hAnsi="Times New Roman" w:cs="Times New Roman"/>
          <w:b/>
          <w:sz w:val="28"/>
          <w:szCs w:val="28"/>
        </w:rPr>
        <w:t xml:space="preserve"> Область применения рабочей программы</w:t>
      </w:r>
    </w:p>
    <w:p w14:paraId="16D75451" w14:textId="77777777" w:rsidR="00F602D6" w:rsidRPr="00652748" w:rsidRDefault="00F602D6" w:rsidP="00EE22CF">
      <w:pPr>
        <w:spacing w:after="0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52748">
        <w:rPr>
          <w:rFonts w:ascii="Times New Roman" w:hAnsi="Times New Roman" w:cs="Times New Roman"/>
          <w:sz w:val="28"/>
          <w:szCs w:val="28"/>
        </w:rPr>
        <w:t xml:space="preserve">Программа общеобразовательной учебной дисциплины «Основы безопасности жизнедеятельности» предназначена для изучения безопасности жизнедеятельности в </w:t>
      </w:r>
      <w:r w:rsidR="00F61964">
        <w:rPr>
          <w:rFonts w:ascii="Times New Roman" w:hAnsi="Times New Roman" w:cs="Times New Roman"/>
          <w:sz w:val="28"/>
          <w:szCs w:val="28"/>
        </w:rPr>
        <w:t>ГБПОУ РО «РЖТ», реализующего</w:t>
      </w:r>
      <w:r w:rsidRPr="00652748">
        <w:rPr>
          <w:rFonts w:ascii="Times New Roman" w:hAnsi="Times New Roman" w:cs="Times New Roman"/>
          <w:sz w:val="28"/>
          <w:szCs w:val="28"/>
        </w:rPr>
        <w:t xml:space="preserve">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 </w:t>
      </w:r>
      <w:r w:rsidR="00EE22CF">
        <w:rPr>
          <w:rFonts w:ascii="Times New Roman" w:hAnsi="Times New Roman" w:cs="Times New Roman"/>
          <w:sz w:val="28"/>
          <w:szCs w:val="28"/>
        </w:rPr>
        <w:t>(</w:t>
      </w:r>
      <w:r w:rsidR="00F61964">
        <w:rPr>
          <w:rFonts w:ascii="Times New Roman" w:hAnsi="Times New Roman" w:cs="Times New Roman"/>
          <w:sz w:val="28"/>
          <w:szCs w:val="28"/>
        </w:rPr>
        <w:t>ППКРС</w:t>
      </w:r>
      <w:r w:rsidR="00EE22CF">
        <w:rPr>
          <w:rFonts w:ascii="Times New Roman" w:hAnsi="Times New Roman" w:cs="Times New Roman"/>
          <w:sz w:val="28"/>
          <w:szCs w:val="28"/>
        </w:rPr>
        <w:t>) по профессии</w:t>
      </w:r>
      <w:r w:rsidR="00F61964">
        <w:rPr>
          <w:rFonts w:ascii="Times New Roman" w:hAnsi="Times New Roman" w:cs="Times New Roman"/>
          <w:sz w:val="28"/>
          <w:szCs w:val="28"/>
        </w:rPr>
        <w:t xml:space="preserve"> </w:t>
      </w:r>
      <w:r w:rsidR="00B138C1">
        <w:rPr>
          <w:rFonts w:ascii="Times New Roman" w:hAnsi="Times New Roman" w:cs="Times New Roman"/>
          <w:sz w:val="28"/>
          <w:szCs w:val="28"/>
        </w:rPr>
        <w:t>15.01.05 Сварщик (ручной и частично ме</w:t>
      </w:r>
      <w:r w:rsidR="002A1F49">
        <w:rPr>
          <w:rFonts w:ascii="Times New Roman" w:hAnsi="Times New Roman" w:cs="Times New Roman"/>
          <w:sz w:val="28"/>
          <w:szCs w:val="28"/>
        </w:rPr>
        <w:t>ханизированной сварки (наплавки</w:t>
      </w:r>
      <w:r w:rsidR="00B138C1">
        <w:rPr>
          <w:rFonts w:ascii="Times New Roman" w:hAnsi="Times New Roman" w:cs="Times New Roman"/>
          <w:sz w:val="28"/>
          <w:szCs w:val="28"/>
        </w:rPr>
        <w:t>).</w:t>
      </w:r>
    </w:p>
    <w:p w14:paraId="5DCA5F65" w14:textId="77777777" w:rsidR="00F602D6" w:rsidRDefault="00F602D6" w:rsidP="00EE22CF">
      <w:pPr>
        <w:spacing w:after="0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52748">
        <w:rPr>
          <w:rFonts w:ascii="Times New Roman" w:hAnsi="Times New Roman" w:cs="Times New Roman"/>
          <w:sz w:val="28"/>
          <w:szCs w:val="28"/>
        </w:rPr>
        <w:t xml:space="preserve"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«Основы безопасности жизнедеятельности»,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</w:t>
      </w:r>
      <w:r w:rsidR="00EE22CF">
        <w:rPr>
          <w:rFonts w:ascii="Times New Roman" w:hAnsi="Times New Roman" w:cs="Times New Roman"/>
          <w:sz w:val="28"/>
          <w:szCs w:val="28"/>
        </w:rPr>
        <w:t>России от 17.03.2015 № 06-259).</w:t>
      </w:r>
    </w:p>
    <w:p w14:paraId="37BA99D5" w14:textId="77777777" w:rsidR="006E4632" w:rsidRPr="00652748" w:rsidRDefault="006E4632" w:rsidP="006E4632">
      <w:pPr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52748">
        <w:rPr>
          <w:rFonts w:ascii="Times New Roman" w:hAnsi="Times New Roman" w:cs="Times New Roman"/>
          <w:sz w:val="28"/>
          <w:szCs w:val="28"/>
        </w:rPr>
        <w:t xml:space="preserve">Программа учебной дисциплины «Основы безопасности жизнедеятельности» </w:t>
      </w:r>
      <w:r>
        <w:rPr>
          <w:rFonts w:ascii="Times New Roman" w:hAnsi="Times New Roman" w:cs="Times New Roman"/>
          <w:sz w:val="28"/>
          <w:szCs w:val="28"/>
        </w:rPr>
        <w:t>реализует</w:t>
      </w:r>
      <w:r w:rsidRPr="00652748">
        <w:rPr>
          <w:rFonts w:ascii="Times New Roman" w:hAnsi="Times New Roman" w:cs="Times New Roman"/>
          <w:sz w:val="28"/>
          <w:szCs w:val="28"/>
        </w:rPr>
        <w:t xml:space="preserve"> образовательную программу среднего общего образования в пределах освоения ОПОП СПО на базе основ</w:t>
      </w:r>
      <w:r>
        <w:rPr>
          <w:rFonts w:ascii="Times New Roman" w:hAnsi="Times New Roman" w:cs="Times New Roman"/>
          <w:sz w:val="28"/>
          <w:szCs w:val="28"/>
        </w:rPr>
        <w:t>ного общего образования, уточняе</w:t>
      </w:r>
      <w:r w:rsidRPr="00652748">
        <w:rPr>
          <w:rFonts w:ascii="Times New Roman" w:hAnsi="Times New Roman" w:cs="Times New Roman"/>
          <w:sz w:val="28"/>
          <w:szCs w:val="28"/>
        </w:rPr>
        <w:t>т содержание учебного материала, последовательность его изучения, распределение учебных часов, тематику рефератов (докладов), индивидуальных проектов, виды самостоятельных работ, учитывая специфику программ подго</w:t>
      </w:r>
      <w:r>
        <w:rPr>
          <w:rFonts w:ascii="Times New Roman" w:hAnsi="Times New Roman" w:cs="Times New Roman"/>
          <w:sz w:val="28"/>
          <w:szCs w:val="28"/>
        </w:rPr>
        <w:t>товки квалифицированных рабочих и</w:t>
      </w:r>
      <w:r w:rsidRPr="00652748">
        <w:rPr>
          <w:rFonts w:ascii="Times New Roman" w:hAnsi="Times New Roman" w:cs="Times New Roman"/>
          <w:sz w:val="28"/>
          <w:szCs w:val="28"/>
        </w:rPr>
        <w:t xml:space="preserve"> служащ</w:t>
      </w:r>
      <w:r>
        <w:rPr>
          <w:rFonts w:ascii="Times New Roman" w:hAnsi="Times New Roman" w:cs="Times New Roman"/>
          <w:sz w:val="28"/>
          <w:szCs w:val="28"/>
        </w:rPr>
        <w:t>их, осваиваемой профессии.</w:t>
      </w:r>
    </w:p>
    <w:p w14:paraId="0CAC48B0" w14:textId="77777777" w:rsidR="006E4632" w:rsidRPr="00652748" w:rsidRDefault="006E4632" w:rsidP="006E4632">
      <w:pPr>
        <w:ind w:left="9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1.2.М</w:t>
      </w:r>
      <w:r w:rsidRPr="00652748">
        <w:rPr>
          <w:rFonts w:ascii="Times New Roman" w:hAnsi="Times New Roman" w:cs="Times New Roman"/>
          <w:b/>
          <w:bCs/>
          <w:sz w:val="28"/>
          <w:szCs w:val="28"/>
        </w:rPr>
        <w:t>есто учебной дисциплины в учебном плане</w:t>
      </w:r>
    </w:p>
    <w:p w14:paraId="486D4647" w14:textId="77777777" w:rsidR="00B138C1" w:rsidRDefault="006E4632" w:rsidP="00B138C1">
      <w:pPr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52748">
        <w:rPr>
          <w:rFonts w:ascii="Times New Roman" w:hAnsi="Times New Roman" w:cs="Times New Roman"/>
          <w:sz w:val="28"/>
          <w:szCs w:val="28"/>
        </w:rPr>
        <w:t>Учебная дисциплина «Основы безопасности жизнедеятельности» является учебным предметом обязательной предметной области «Физическая культура, экология и основы безопасности жизнедеятельности» ФГОС среднего общего 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В ГБПОУ РО «РЖТ»</w:t>
      </w:r>
      <w:r w:rsidRPr="00652748">
        <w:rPr>
          <w:rFonts w:ascii="Times New Roman" w:hAnsi="Times New Roman" w:cs="Times New Roman"/>
          <w:sz w:val="28"/>
          <w:szCs w:val="28"/>
        </w:rPr>
        <w:t xml:space="preserve"> учебная дисциплина «Основы безопасности жизнедеятельности» изучается в общеобразовательном цикле учебного плана ОПОП СПО на базе основного общего образования с получением сред</w:t>
      </w:r>
      <w:r>
        <w:rPr>
          <w:rFonts w:ascii="Times New Roman" w:hAnsi="Times New Roman" w:cs="Times New Roman"/>
          <w:sz w:val="28"/>
          <w:szCs w:val="28"/>
        </w:rPr>
        <w:t xml:space="preserve">него общего образования (ППКРС) профессии </w:t>
      </w:r>
      <w:r w:rsidR="00B138C1">
        <w:rPr>
          <w:rFonts w:ascii="Times New Roman" w:hAnsi="Times New Roman" w:cs="Times New Roman"/>
          <w:sz w:val="28"/>
          <w:szCs w:val="28"/>
        </w:rPr>
        <w:t>15.01.05 Сварщик (ручной и частично механизированной сварки (наплавки)).</w:t>
      </w:r>
    </w:p>
    <w:p w14:paraId="232DF06E" w14:textId="77777777" w:rsidR="006E4632" w:rsidRPr="006E4632" w:rsidRDefault="006E4632" w:rsidP="00B138C1">
      <w:pPr>
        <w:ind w:firstLine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1.3 </w:t>
      </w:r>
      <w:r>
        <w:rPr>
          <w:rFonts w:ascii="Times New Roman" w:hAnsi="Times New Roman" w:cs="Times New Roman"/>
          <w:b/>
          <w:bCs/>
          <w:sz w:val="28"/>
          <w:szCs w:val="28"/>
        </w:rPr>
        <w:t>Цели и задачи учебной дисциплины – требования к результатам</w:t>
      </w:r>
      <w:r w:rsidRPr="0065274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освоения учебной дисциплины</w:t>
      </w:r>
    </w:p>
    <w:p w14:paraId="346D6F3F" w14:textId="77777777" w:rsidR="00F602D6" w:rsidRPr="00EE22CF" w:rsidRDefault="00F602D6" w:rsidP="00EE22CF">
      <w:pPr>
        <w:spacing w:after="0"/>
        <w:ind w:firstLine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52748">
        <w:rPr>
          <w:rFonts w:ascii="Times New Roman" w:hAnsi="Times New Roman" w:cs="Times New Roman"/>
          <w:sz w:val="28"/>
          <w:szCs w:val="28"/>
        </w:rPr>
        <w:t xml:space="preserve">Содержание программы «Основы безопасности жизнедеятельности» направлено на достижение следующих </w:t>
      </w:r>
      <w:r w:rsidR="00EE22CF">
        <w:rPr>
          <w:rFonts w:ascii="Times New Roman" w:hAnsi="Times New Roman" w:cs="Times New Roman"/>
          <w:b/>
          <w:bCs/>
          <w:sz w:val="28"/>
          <w:szCs w:val="28"/>
        </w:rPr>
        <w:t>целей:</w:t>
      </w:r>
    </w:p>
    <w:p w14:paraId="6551A212" w14:textId="77777777" w:rsidR="00F602D6" w:rsidRPr="00EE22CF" w:rsidRDefault="00F602D6" w:rsidP="00F602D6">
      <w:pPr>
        <w:numPr>
          <w:ilvl w:val="0"/>
          <w:numId w:val="8"/>
        </w:numPr>
        <w:tabs>
          <w:tab w:val="left" w:pos="560"/>
        </w:tabs>
        <w:spacing w:after="0" w:line="240" w:lineRule="auto"/>
        <w:ind w:left="560" w:hanging="276"/>
        <w:jc w:val="both"/>
        <w:rPr>
          <w:rFonts w:ascii="Times New Roman" w:hAnsi="Times New Roman" w:cs="Times New Roman"/>
          <w:sz w:val="28"/>
          <w:szCs w:val="28"/>
        </w:rPr>
      </w:pPr>
      <w:r w:rsidRPr="00652748">
        <w:rPr>
          <w:rFonts w:ascii="Times New Roman" w:hAnsi="Times New Roman" w:cs="Times New Roman"/>
          <w:sz w:val="28"/>
          <w:szCs w:val="28"/>
        </w:rPr>
        <w:t>повышение уровня защищенности жизненно важных интересов личности, общества и государства от внешних и внутренних угроз (жизненно важные интересы — совокупность потребностей, удовлетворение которых надежно обеспечивает существование и возможности прогрессивного развития личности, общества и государства);</w:t>
      </w:r>
    </w:p>
    <w:p w14:paraId="07C372BF" w14:textId="77777777" w:rsidR="00F602D6" w:rsidRPr="00EE22CF" w:rsidRDefault="00F602D6" w:rsidP="00F602D6">
      <w:pPr>
        <w:numPr>
          <w:ilvl w:val="0"/>
          <w:numId w:val="8"/>
        </w:numPr>
        <w:tabs>
          <w:tab w:val="left" w:pos="560"/>
        </w:tabs>
        <w:spacing w:after="0" w:line="240" w:lineRule="auto"/>
        <w:ind w:left="560" w:hanging="276"/>
        <w:jc w:val="both"/>
        <w:rPr>
          <w:rFonts w:ascii="Times New Roman" w:hAnsi="Times New Roman" w:cs="Times New Roman"/>
          <w:sz w:val="28"/>
          <w:szCs w:val="28"/>
        </w:rPr>
      </w:pPr>
      <w:r w:rsidRPr="00652748">
        <w:rPr>
          <w:rFonts w:ascii="Times New Roman" w:hAnsi="Times New Roman" w:cs="Times New Roman"/>
          <w:sz w:val="28"/>
          <w:szCs w:val="28"/>
        </w:rPr>
        <w:t>снижение отрицательного влияния человеческого фактора на безопасность личности, общества и государства;</w:t>
      </w:r>
    </w:p>
    <w:p w14:paraId="7015B392" w14:textId="77777777" w:rsidR="00F602D6" w:rsidRPr="00652748" w:rsidRDefault="00F602D6" w:rsidP="00F602D6">
      <w:pPr>
        <w:numPr>
          <w:ilvl w:val="0"/>
          <w:numId w:val="8"/>
        </w:numPr>
        <w:tabs>
          <w:tab w:val="left" w:pos="560"/>
        </w:tabs>
        <w:spacing w:after="0" w:line="240" w:lineRule="auto"/>
        <w:ind w:left="560" w:hanging="276"/>
        <w:jc w:val="both"/>
        <w:rPr>
          <w:rFonts w:ascii="Times New Roman" w:hAnsi="Times New Roman" w:cs="Times New Roman"/>
          <w:sz w:val="28"/>
          <w:szCs w:val="28"/>
        </w:rPr>
      </w:pPr>
      <w:r w:rsidRPr="00652748">
        <w:rPr>
          <w:rFonts w:ascii="Times New Roman" w:hAnsi="Times New Roman" w:cs="Times New Roman"/>
          <w:sz w:val="28"/>
          <w:szCs w:val="28"/>
        </w:rPr>
        <w:t>формирование антитеррористического поведения, отрицательного отношения к приему психоактивных веществ, в том числе наркотиков;</w:t>
      </w:r>
    </w:p>
    <w:p w14:paraId="0B96CBFF" w14:textId="77777777" w:rsidR="00F602D6" w:rsidRPr="00EE22CF" w:rsidRDefault="00F602D6" w:rsidP="00F602D6">
      <w:pPr>
        <w:numPr>
          <w:ilvl w:val="0"/>
          <w:numId w:val="8"/>
        </w:numPr>
        <w:tabs>
          <w:tab w:val="left" w:pos="560"/>
        </w:tabs>
        <w:spacing w:after="0" w:line="240" w:lineRule="auto"/>
        <w:ind w:left="560" w:hanging="276"/>
        <w:jc w:val="both"/>
        <w:rPr>
          <w:rFonts w:ascii="Times New Roman" w:hAnsi="Times New Roman" w:cs="Times New Roman"/>
          <w:sz w:val="28"/>
          <w:szCs w:val="28"/>
        </w:rPr>
      </w:pPr>
      <w:r w:rsidRPr="00652748">
        <w:rPr>
          <w:rFonts w:ascii="Times New Roman" w:hAnsi="Times New Roman" w:cs="Times New Roman"/>
          <w:sz w:val="28"/>
          <w:szCs w:val="28"/>
        </w:rPr>
        <w:t>обеспечение профилактики асоциального поведения учащихся.</w:t>
      </w:r>
    </w:p>
    <w:p w14:paraId="331CB51A" w14:textId="77777777" w:rsidR="00F602D6" w:rsidRPr="00EE22CF" w:rsidRDefault="00F602D6" w:rsidP="00EE22CF">
      <w:pPr>
        <w:spacing w:after="0"/>
        <w:ind w:firstLine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52748">
        <w:rPr>
          <w:rFonts w:ascii="Times New Roman" w:hAnsi="Times New Roman" w:cs="Times New Roman"/>
          <w:sz w:val="28"/>
          <w:szCs w:val="28"/>
        </w:rPr>
        <w:t xml:space="preserve">Освоение содержания учебной дисциплины «Основы безопасности жизнедеятельности» обеспечивает достижение следующих </w:t>
      </w:r>
      <w:r w:rsidR="00EE22CF">
        <w:rPr>
          <w:rFonts w:ascii="Times New Roman" w:hAnsi="Times New Roman" w:cs="Times New Roman"/>
          <w:b/>
          <w:bCs/>
          <w:sz w:val="28"/>
          <w:szCs w:val="28"/>
        </w:rPr>
        <w:t>результатов:</w:t>
      </w:r>
    </w:p>
    <w:p w14:paraId="6F5C7A83" w14:textId="77777777" w:rsidR="00F602D6" w:rsidRPr="00652748" w:rsidRDefault="00F602D6" w:rsidP="00EE22CF">
      <w:pPr>
        <w:numPr>
          <w:ilvl w:val="0"/>
          <w:numId w:val="11"/>
        </w:numPr>
        <w:tabs>
          <w:tab w:val="left" w:pos="560"/>
        </w:tabs>
        <w:spacing w:after="0" w:line="240" w:lineRule="auto"/>
        <w:ind w:left="560" w:hanging="276"/>
        <w:jc w:val="both"/>
        <w:rPr>
          <w:rFonts w:ascii="Times New Roman" w:hAnsi="Times New Roman" w:cs="Times New Roman"/>
          <w:sz w:val="28"/>
          <w:szCs w:val="28"/>
        </w:rPr>
      </w:pPr>
      <w:r w:rsidRPr="0065274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личностных</w:t>
      </w:r>
      <w:r w:rsidRPr="0065274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49D4EC26" w14:textId="77777777" w:rsidR="00F602D6" w:rsidRPr="00652748" w:rsidRDefault="00F602D6" w:rsidP="00EE22CF">
      <w:pPr>
        <w:tabs>
          <w:tab w:val="left" w:pos="8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2748">
        <w:rPr>
          <w:rFonts w:ascii="Times New Roman" w:hAnsi="Times New Roman" w:cs="Times New Roman"/>
          <w:sz w:val="28"/>
          <w:szCs w:val="28"/>
        </w:rPr>
        <w:t>- развитие личностных, в том числе духовных и физических, качеств, обеспечивающих защищенность жизненно важных интересов личности от внешних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2748">
        <w:rPr>
          <w:rFonts w:ascii="Times New Roman" w:hAnsi="Times New Roman" w:cs="Times New Roman"/>
          <w:sz w:val="28"/>
          <w:szCs w:val="28"/>
        </w:rPr>
        <w:t>внутренних угроз;</w:t>
      </w:r>
    </w:p>
    <w:p w14:paraId="087451B0" w14:textId="77777777" w:rsidR="00F602D6" w:rsidRPr="00652748" w:rsidRDefault="00F602D6" w:rsidP="00EE22CF">
      <w:pPr>
        <w:tabs>
          <w:tab w:val="left" w:pos="8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2748">
        <w:rPr>
          <w:rFonts w:ascii="Times New Roman" w:hAnsi="Times New Roman" w:cs="Times New Roman"/>
          <w:sz w:val="28"/>
          <w:szCs w:val="28"/>
        </w:rPr>
        <w:t>- готовность к служению Отечеству, его защите;</w:t>
      </w:r>
    </w:p>
    <w:p w14:paraId="716E8548" w14:textId="77777777" w:rsidR="00F602D6" w:rsidRPr="00652748" w:rsidRDefault="00F602D6" w:rsidP="00EE22CF">
      <w:pPr>
        <w:tabs>
          <w:tab w:val="left" w:pos="8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2748">
        <w:rPr>
          <w:rFonts w:ascii="Times New Roman" w:hAnsi="Times New Roman" w:cs="Times New Roman"/>
          <w:sz w:val="28"/>
          <w:szCs w:val="28"/>
        </w:rPr>
        <w:t>- формирование потребности соблюдать нормы здорового образа жизни, осознанно выполнять правила безопасности жизнедеятельности;</w:t>
      </w:r>
    </w:p>
    <w:p w14:paraId="37FC0BC6" w14:textId="77777777" w:rsidR="00F602D6" w:rsidRPr="00652748" w:rsidRDefault="00F602D6" w:rsidP="00EE22CF">
      <w:pPr>
        <w:tabs>
          <w:tab w:val="left" w:pos="8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2748">
        <w:rPr>
          <w:rFonts w:ascii="Times New Roman" w:hAnsi="Times New Roman" w:cs="Times New Roman"/>
          <w:sz w:val="28"/>
          <w:szCs w:val="28"/>
        </w:rPr>
        <w:t>- исключение из своей жизни вредных привычек (курения, пьянства и т. д.);</w:t>
      </w:r>
    </w:p>
    <w:p w14:paraId="5B5C8511" w14:textId="77777777" w:rsidR="00F602D6" w:rsidRPr="00652748" w:rsidRDefault="00F602D6" w:rsidP="00EE22CF">
      <w:pPr>
        <w:tabs>
          <w:tab w:val="left" w:pos="8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2748">
        <w:rPr>
          <w:rFonts w:ascii="Times New Roman" w:hAnsi="Times New Roman" w:cs="Times New Roman"/>
          <w:sz w:val="28"/>
          <w:szCs w:val="28"/>
        </w:rPr>
        <w:t>- воспитание ответственного отношения к сохранению окружающей природной среды, личному здоровью, как к индивидуальной и общественной ценности;</w:t>
      </w:r>
    </w:p>
    <w:p w14:paraId="0769CABA" w14:textId="77777777" w:rsidR="00F602D6" w:rsidRPr="00652748" w:rsidRDefault="00F602D6" w:rsidP="00EE22CF">
      <w:pPr>
        <w:tabs>
          <w:tab w:val="left" w:pos="8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2748">
        <w:rPr>
          <w:rFonts w:ascii="Times New Roman" w:hAnsi="Times New Roman" w:cs="Times New Roman"/>
          <w:sz w:val="28"/>
          <w:szCs w:val="28"/>
        </w:rPr>
        <w:t>- освоение приемов действий в опасных и чрезвычайных ситуациях природного, техногенного и социального характера</w:t>
      </w:r>
      <w:r w:rsidR="00EE22CF">
        <w:rPr>
          <w:rFonts w:ascii="Times New Roman" w:hAnsi="Times New Roman" w:cs="Times New Roman"/>
          <w:sz w:val="28"/>
          <w:szCs w:val="28"/>
        </w:rPr>
        <w:t>;</w:t>
      </w:r>
    </w:p>
    <w:p w14:paraId="0092E41E" w14:textId="77777777" w:rsidR="00F602D6" w:rsidRPr="00652748" w:rsidRDefault="00F602D6" w:rsidP="00EE22CF">
      <w:pPr>
        <w:numPr>
          <w:ilvl w:val="0"/>
          <w:numId w:val="11"/>
        </w:numPr>
        <w:tabs>
          <w:tab w:val="left" w:pos="560"/>
        </w:tabs>
        <w:spacing w:after="0" w:line="240" w:lineRule="auto"/>
        <w:ind w:left="560" w:hanging="276"/>
        <w:jc w:val="both"/>
        <w:rPr>
          <w:rFonts w:ascii="Times New Roman" w:hAnsi="Times New Roman" w:cs="Times New Roman"/>
          <w:sz w:val="28"/>
          <w:szCs w:val="28"/>
        </w:rPr>
      </w:pPr>
      <w:r w:rsidRPr="0065274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метапредметных</w:t>
      </w:r>
      <w:r w:rsidRPr="0065274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1E45FC43" w14:textId="77777777" w:rsidR="00F602D6" w:rsidRPr="00652748" w:rsidRDefault="00F602D6" w:rsidP="00EE22CF">
      <w:pPr>
        <w:tabs>
          <w:tab w:val="left" w:pos="8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2748">
        <w:rPr>
          <w:rFonts w:ascii="Times New Roman" w:hAnsi="Times New Roman" w:cs="Times New Roman"/>
          <w:sz w:val="28"/>
          <w:szCs w:val="28"/>
        </w:rPr>
        <w:t>- овладение умениями формулировать личные понятия о безопасности; анализировать причины возникновения опасных и чрезвычайных ситуаций; обобщать и сравнивать последствия опасных и чрезвычайных ситуаций; выявлять причинно-следственные связи опасных ситуаций и их влияние на безопасность жизнедеятельности человека;</w:t>
      </w:r>
    </w:p>
    <w:p w14:paraId="7DEB5401" w14:textId="77777777" w:rsidR="00F602D6" w:rsidRPr="00652748" w:rsidRDefault="00F602D6" w:rsidP="00EE22CF">
      <w:pPr>
        <w:tabs>
          <w:tab w:val="left" w:pos="8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2748">
        <w:rPr>
          <w:rFonts w:ascii="Times New Roman" w:hAnsi="Times New Roman" w:cs="Times New Roman"/>
          <w:sz w:val="28"/>
          <w:szCs w:val="28"/>
        </w:rPr>
        <w:t>- 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реализации поставленных целей, оценивать результаты своей деятельности в обеспечении личной безопасности;</w:t>
      </w:r>
    </w:p>
    <w:p w14:paraId="4802A283" w14:textId="77777777" w:rsidR="00F602D6" w:rsidRPr="00652748" w:rsidRDefault="00F602D6" w:rsidP="00EE22CF">
      <w:pPr>
        <w:tabs>
          <w:tab w:val="left" w:pos="8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2748">
        <w:rPr>
          <w:rFonts w:ascii="Times New Roman" w:hAnsi="Times New Roman" w:cs="Times New Roman"/>
          <w:sz w:val="28"/>
          <w:szCs w:val="28"/>
        </w:rPr>
        <w:lastRenderedPageBreak/>
        <w:t>- 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в чрезвычайных ситуациях;</w:t>
      </w:r>
    </w:p>
    <w:p w14:paraId="28214C4A" w14:textId="77777777" w:rsidR="00F602D6" w:rsidRPr="00652748" w:rsidRDefault="00F602D6" w:rsidP="00EE22CF">
      <w:pPr>
        <w:tabs>
          <w:tab w:val="left" w:pos="8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2748">
        <w:rPr>
          <w:rFonts w:ascii="Times New Roman" w:hAnsi="Times New Roman" w:cs="Times New Roman"/>
          <w:sz w:val="28"/>
          <w:szCs w:val="28"/>
        </w:rPr>
        <w:t>- 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новых информационных технологий;</w:t>
      </w:r>
    </w:p>
    <w:p w14:paraId="20787E6A" w14:textId="77777777" w:rsidR="00F602D6" w:rsidRPr="00652748" w:rsidRDefault="00F602D6" w:rsidP="00EE22CF">
      <w:pPr>
        <w:tabs>
          <w:tab w:val="left" w:pos="8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2748">
        <w:rPr>
          <w:rFonts w:ascii="Times New Roman" w:hAnsi="Times New Roman" w:cs="Times New Roman"/>
          <w:sz w:val="28"/>
          <w:szCs w:val="28"/>
        </w:rPr>
        <w:t>- развитие умения выражать свои мысли и способности слушать собеседника, понимать его точку зрения, признавать право другого человека на иное мнение;</w:t>
      </w:r>
    </w:p>
    <w:p w14:paraId="49965F94" w14:textId="77777777" w:rsidR="00F602D6" w:rsidRPr="00652748" w:rsidRDefault="00F602D6" w:rsidP="00EE22CF">
      <w:pPr>
        <w:tabs>
          <w:tab w:val="left" w:pos="8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2748">
        <w:rPr>
          <w:rFonts w:ascii="Times New Roman" w:hAnsi="Times New Roman" w:cs="Times New Roman"/>
          <w:sz w:val="28"/>
          <w:szCs w:val="28"/>
        </w:rPr>
        <w:t>- формирование умений взаимодействовать с окружающими, выполнять различные социальные роли 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2748">
        <w:rPr>
          <w:rFonts w:ascii="Times New Roman" w:hAnsi="Times New Roman" w:cs="Times New Roman"/>
          <w:sz w:val="28"/>
          <w:szCs w:val="28"/>
        </w:rPr>
        <w:t>время и при ликвидации последствий чрезвычайных ситуаций;</w:t>
      </w:r>
    </w:p>
    <w:p w14:paraId="28DD9E03" w14:textId="77777777" w:rsidR="00F602D6" w:rsidRPr="00652748" w:rsidRDefault="00F602D6" w:rsidP="00EE22CF">
      <w:pPr>
        <w:tabs>
          <w:tab w:val="left" w:pos="8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2748">
        <w:rPr>
          <w:rFonts w:ascii="Times New Roman" w:hAnsi="Times New Roman" w:cs="Times New Roman"/>
          <w:sz w:val="28"/>
          <w:szCs w:val="28"/>
        </w:rPr>
        <w:t>- формирование умения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</w:t>
      </w:r>
    </w:p>
    <w:p w14:paraId="5903AC7C" w14:textId="77777777" w:rsidR="00F602D6" w:rsidRPr="00652748" w:rsidRDefault="00F602D6" w:rsidP="00EE22CF">
      <w:pPr>
        <w:tabs>
          <w:tab w:val="left" w:pos="8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2748">
        <w:rPr>
          <w:rFonts w:ascii="Times New Roman" w:hAnsi="Times New Roman" w:cs="Times New Roman"/>
          <w:sz w:val="28"/>
          <w:szCs w:val="28"/>
        </w:rPr>
        <w:t>- развитие умения применять полученные теоретические знания на практике: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</w:t>
      </w:r>
    </w:p>
    <w:p w14:paraId="7CFCF140" w14:textId="77777777" w:rsidR="00F602D6" w:rsidRPr="00652748" w:rsidRDefault="00F602D6" w:rsidP="00EE22CF">
      <w:pPr>
        <w:tabs>
          <w:tab w:val="left" w:pos="8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2748">
        <w:rPr>
          <w:rFonts w:ascii="Times New Roman" w:hAnsi="Times New Roman" w:cs="Times New Roman"/>
          <w:sz w:val="28"/>
          <w:szCs w:val="28"/>
        </w:rPr>
        <w:t>- формирование умения анализировать явления и события природного, техногенного и социального характера, выявлять причины их возникновения</w:t>
      </w:r>
      <w:r w:rsidR="00DA5430">
        <w:rPr>
          <w:rFonts w:ascii="Times New Roman" w:hAnsi="Times New Roman" w:cs="Times New Roman"/>
          <w:sz w:val="28"/>
          <w:szCs w:val="28"/>
        </w:rPr>
        <w:t xml:space="preserve"> </w:t>
      </w:r>
      <w:r w:rsidRPr="00652748">
        <w:rPr>
          <w:rFonts w:ascii="Times New Roman" w:hAnsi="Times New Roman" w:cs="Times New Roman"/>
          <w:sz w:val="28"/>
          <w:szCs w:val="28"/>
        </w:rPr>
        <w:t>возможные последствия, проектировать модели личного безопасного поведения;</w:t>
      </w:r>
    </w:p>
    <w:p w14:paraId="0EC02D26" w14:textId="77777777" w:rsidR="00F602D6" w:rsidRPr="00652748" w:rsidRDefault="00F602D6" w:rsidP="00EE22CF">
      <w:pPr>
        <w:tabs>
          <w:tab w:val="left" w:pos="8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2748">
        <w:rPr>
          <w:rFonts w:ascii="Times New Roman" w:hAnsi="Times New Roman" w:cs="Times New Roman"/>
          <w:sz w:val="28"/>
          <w:szCs w:val="28"/>
        </w:rPr>
        <w:t>- развитие умения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ситуациях;</w:t>
      </w:r>
    </w:p>
    <w:p w14:paraId="7D90B8E2" w14:textId="77777777" w:rsidR="00F602D6" w:rsidRPr="00652748" w:rsidRDefault="00F602D6" w:rsidP="00EE22CF">
      <w:pPr>
        <w:tabs>
          <w:tab w:val="left" w:pos="8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2748">
        <w:rPr>
          <w:rFonts w:ascii="Times New Roman" w:hAnsi="Times New Roman" w:cs="Times New Roman"/>
          <w:sz w:val="28"/>
          <w:szCs w:val="28"/>
        </w:rPr>
        <w:t xml:space="preserve">- освоение знания устройства и </w:t>
      </w:r>
      <w:r w:rsidR="005B5610" w:rsidRPr="00652748">
        <w:rPr>
          <w:rFonts w:ascii="Times New Roman" w:hAnsi="Times New Roman" w:cs="Times New Roman"/>
          <w:sz w:val="28"/>
          <w:szCs w:val="28"/>
        </w:rPr>
        <w:t>принципов действия бытовых приборов,</w:t>
      </w:r>
      <w:r w:rsidRPr="00652748">
        <w:rPr>
          <w:rFonts w:ascii="Times New Roman" w:hAnsi="Times New Roman" w:cs="Times New Roman"/>
          <w:sz w:val="28"/>
          <w:szCs w:val="28"/>
        </w:rPr>
        <w:t xml:space="preserve"> и других технических средств, используемых в повседневной жизни;</w:t>
      </w:r>
    </w:p>
    <w:p w14:paraId="3411AB24" w14:textId="77777777" w:rsidR="00F602D6" w:rsidRPr="00652748" w:rsidRDefault="00F602D6" w:rsidP="00EE22CF">
      <w:pPr>
        <w:tabs>
          <w:tab w:val="left" w:pos="8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ge7"/>
      <w:bookmarkEnd w:id="0"/>
      <w:r w:rsidRPr="00652748">
        <w:rPr>
          <w:rFonts w:ascii="Times New Roman" w:hAnsi="Times New Roman" w:cs="Times New Roman"/>
          <w:sz w:val="28"/>
          <w:szCs w:val="28"/>
        </w:rPr>
        <w:t>приобретение опыта локализации возможных опасных ситуаций, связанных с нарушением работы технических средств и правил их эксплуатации;</w:t>
      </w:r>
    </w:p>
    <w:p w14:paraId="24DF536E" w14:textId="77777777" w:rsidR="00F602D6" w:rsidRPr="00652748" w:rsidRDefault="00F602D6" w:rsidP="00EE22CF">
      <w:pPr>
        <w:tabs>
          <w:tab w:val="left" w:pos="8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2748">
        <w:rPr>
          <w:rFonts w:ascii="Times New Roman" w:hAnsi="Times New Roman" w:cs="Times New Roman"/>
          <w:sz w:val="28"/>
          <w:szCs w:val="28"/>
        </w:rPr>
        <w:t>- формирование установки на здоровый образ жизни;</w:t>
      </w:r>
    </w:p>
    <w:p w14:paraId="26906427" w14:textId="77777777" w:rsidR="00F602D6" w:rsidRPr="00652748" w:rsidRDefault="00F602D6" w:rsidP="00EE22CF">
      <w:pPr>
        <w:tabs>
          <w:tab w:val="left" w:pos="8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2748">
        <w:rPr>
          <w:rFonts w:ascii="Times New Roman" w:hAnsi="Times New Roman" w:cs="Times New Roman"/>
          <w:sz w:val="28"/>
          <w:szCs w:val="28"/>
        </w:rPr>
        <w:t>- развитие необходимых физических качеств: выносливости, силы, ловкости, гибкости, скоростных качеств, достаточных для того, чтобы выдерживать необходимые умственные и физические нагрузки;</w:t>
      </w:r>
    </w:p>
    <w:p w14:paraId="0C5EE0B2" w14:textId="77777777" w:rsidR="00F602D6" w:rsidRPr="00652748" w:rsidRDefault="00F602D6" w:rsidP="00EE22CF">
      <w:pPr>
        <w:numPr>
          <w:ilvl w:val="0"/>
          <w:numId w:val="12"/>
        </w:numPr>
        <w:tabs>
          <w:tab w:val="left" w:pos="560"/>
        </w:tabs>
        <w:spacing w:after="0" w:line="240" w:lineRule="auto"/>
        <w:ind w:left="560" w:hanging="276"/>
        <w:jc w:val="both"/>
        <w:rPr>
          <w:rFonts w:ascii="Times New Roman" w:hAnsi="Times New Roman" w:cs="Times New Roman"/>
          <w:sz w:val="28"/>
          <w:szCs w:val="28"/>
        </w:rPr>
      </w:pPr>
      <w:r w:rsidRPr="0065274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предметных</w:t>
      </w:r>
      <w:r w:rsidRPr="0065274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2EDECCCE" w14:textId="77777777" w:rsidR="00F602D6" w:rsidRPr="00652748" w:rsidRDefault="00F602D6" w:rsidP="00EE22CF">
      <w:pPr>
        <w:widowControl w:val="0"/>
        <w:tabs>
          <w:tab w:val="left" w:pos="8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2748">
        <w:rPr>
          <w:rFonts w:ascii="Times New Roman" w:hAnsi="Times New Roman" w:cs="Times New Roman"/>
          <w:sz w:val="28"/>
          <w:szCs w:val="28"/>
        </w:rPr>
        <w:t>- сформированность представлений о культуре безопасности жизнедеятельности, в том числе о культуре экологической безопасности как жизненно важной социально-нравственной позиции личности, а также средстве, повышающем защищенность личности, общества и государства от внешних и внутренних угроз, включая отрицательное влияние человеческого фактора;</w:t>
      </w:r>
    </w:p>
    <w:p w14:paraId="3463C0E5" w14:textId="77777777" w:rsidR="00F602D6" w:rsidRPr="00652748" w:rsidRDefault="00F602D6" w:rsidP="00EE22CF">
      <w:pPr>
        <w:widowControl w:val="0"/>
        <w:tabs>
          <w:tab w:val="left" w:pos="8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2748">
        <w:rPr>
          <w:rFonts w:ascii="Times New Roman" w:hAnsi="Times New Roman" w:cs="Times New Roman"/>
          <w:sz w:val="28"/>
          <w:szCs w:val="28"/>
        </w:rPr>
        <w:lastRenderedPageBreak/>
        <w:t>- получение знания основ государственной системы, российского законодательства, направленного на защиту населения от внешних и внутренних угроз;</w:t>
      </w:r>
    </w:p>
    <w:p w14:paraId="71EBE4A9" w14:textId="77777777" w:rsidR="00F602D6" w:rsidRPr="00652748" w:rsidRDefault="00F602D6" w:rsidP="00EE22CF">
      <w:pPr>
        <w:widowControl w:val="0"/>
        <w:tabs>
          <w:tab w:val="left" w:pos="8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2748">
        <w:rPr>
          <w:rFonts w:ascii="Times New Roman" w:hAnsi="Times New Roman" w:cs="Times New Roman"/>
          <w:sz w:val="28"/>
          <w:szCs w:val="28"/>
        </w:rPr>
        <w:t>- сформированность представлений о необходимости отрицания экстремизма, терроризма, других действий противоправного характера, а также асоциального поведения;</w:t>
      </w:r>
    </w:p>
    <w:p w14:paraId="01B00E93" w14:textId="77777777" w:rsidR="00F602D6" w:rsidRPr="00652748" w:rsidRDefault="00F602D6" w:rsidP="00EE22CF">
      <w:pPr>
        <w:widowControl w:val="0"/>
        <w:tabs>
          <w:tab w:val="left" w:pos="8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2748">
        <w:rPr>
          <w:rFonts w:ascii="Times New Roman" w:hAnsi="Times New Roman" w:cs="Times New Roman"/>
          <w:sz w:val="28"/>
          <w:szCs w:val="28"/>
        </w:rPr>
        <w:t>- сформированность представлений о здоровом образе жизни как о средстве обеспечения духовного, физического и социального благополучия личности;</w:t>
      </w:r>
    </w:p>
    <w:p w14:paraId="5A2BD586" w14:textId="77777777" w:rsidR="00F602D6" w:rsidRPr="00652748" w:rsidRDefault="00F602D6" w:rsidP="00EE22CF">
      <w:pPr>
        <w:widowControl w:val="0"/>
        <w:tabs>
          <w:tab w:val="left" w:pos="8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2748">
        <w:rPr>
          <w:rFonts w:ascii="Times New Roman" w:hAnsi="Times New Roman" w:cs="Times New Roman"/>
          <w:sz w:val="28"/>
          <w:szCs w:val="28"/>
        </w:rPr>
        <w:t>- освоение знания распространенных опасных и чрезвычайных ситуаций природного, техногенного и социального характера;</w:t>
      </w:r>
    </w:p>
    <w:p w14:paraId="5EAB5165" w14:textId="77777777" w:rsidR="00F602D6" w:rsidRPr="00652748" w:rsidRDefault="00F602D6" w:rsidP="00EE22CF">
      <w:pPr>
        <w:widowControl w:val="0"/>
        <w:tabs>
          <w:tab w:val="left" w:pos="8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2748">
        <w:rPr>
          <w:rFonts w:ascii="Times New Roman" w:hAnsi="Times New Roman" w:cs="Times New Roman"/>
          <w:sz w:val="28"/>
          <w:szCs w:val="28"/>
        </w:rPr>
        <w:t>- освоение знания факторов, пагубно влияющих на здоровье человека;</w:t>
      </w:r>
    </w:p>
    <w:p w14:paraId="6D5E66C1" w14:textId="77777777" w:rsidR="00F602D6" w:rsidRPr="00652748" w:rsidRDefault="00F602D6" w:rsidP="00EE22CF">
      <w:pPr>
        <w:widowControl w:val="0"/>
        <w:tabs>
          <w:tab w:val="left" w:pos="8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2748">
        <w:rPr>
          <w:rFonts w:ascii="Times New Roman" w:hAnsi="Times New Roman" w:cs="Times New Roman"/>
          <w:sz w:val="28"/>
          <w:szCs w:val="28"/>
        </w:rPr>
        <w:t>- развитие знания основных мер защиты (в том числе в области гражданской обороны) и правил поведения в условиях опасных и чрезвычайных ситуаций;</w:t>
      </w:r>
    </w:p>
    <w:p w14:paraId="5998FCDD" w14:textId="77777777" w:rsidR="00F602D6" w:rsidRPr="00652748" w:rsidRDefault="00F602D6" w:rsidP="00EE22CF">
      <w:pPr>
        <w:widowControl w:val="0"/>
        <w:tabs>
          <w:tab w:val="left" w:pos="8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2748">
        <w:rPr>
          <w:rFonts w:ascii="Times New Roman" w:hAnsi="Times New Roman" w:cs="Times New Roman"/>
          <w:sz w:val="28"/>
          <w:szCs w:val="28"/>
        </w:rPr>
        <w:t>- формирование умения предвидеть возникновение опасных и чрезвычайных ситуаций по характерным для них признакам, а также использовать различные информационные источники;</w:t>
      </w:r>
    </w:p>
    <w:p w14:paraId="5D2982C6" w14:textId="77777777" w:rsidR="00F602D6" w:rsidRPr="00652748" w:rsidRDefault="00F602D6" w:rsidP="00EE22CF">
      <w:pPr>
        <w:widowControl w:val="0"/>
        <w:tabs>
          <w:tab w:val="left" w:pos="8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2748">
        <w:rPr>
          <w:rFonts w:ascii="Times New Roman" w:hAnsi="Times New Roman" w:cs="Times New Roman"/>
          <w:sz w:val="28"/>
          <w:szCs w:val="28"/>
        </w:rPr>
        <w:t>- развитие умения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</w:t>
      </w:r>
    </w:p>
    <w:p w14:paraId="1C8AD3A1" w14:textId="77777777" w:rsidR="00F602D6" w:rsidRPr="00652748" w:rsidRDefault="00F602D6" w:rsidP="00EE22CF">
      <w:pPr>
        <w:widowControl w:val="0"/>
        <w:tabs>
          <w:tab w:val="left" w:pos="8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2748">
        <w:rPr>
          <w:rFonts w:ascii="Times New Roman" w:hAnsi="Times New Roman" w:cs="Times New Roman"/>
          <w:sz w:val="28"/>
          <w:szCs w:val="28"/>
        </w:rPr>
        <w:t>- получение и освоение знания основ обороны государства и воинской службы: законодательства об обороне государства и воинской обязанности граждан; прав и обязанностей гражданина до призыва, во время призыва и прохождения военной службы, уставных отношений, быта военнослужащих, порядка несения службы и воинских ритуалов, строевой, огневой и тактической подготовки;</w:t>
      </w:r>
    </w:p>
    <w:p w14:paraId="14E577F8" w14:textId="77777777" w:rsidR="00F602D6" w:rsidRPr="00652748" w:rsidRDefault="00F602D6" w:rsidP="00EE22CF">
      <w:pPr>
        <w:widowControl w:val="0"/>
        <w:tabs>
          <w:tab w:val="left" w:pos="8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2748">
        <w:rPr>
          <w:rFonts w:ascii="Times New Roman" w:hAnsi="Times New Roman" w:cs="Times New Roman"/>
          <w:sz w:val="28"/>
          <w:szCs w:val="28"/>
        </w:rPr>
        <w:t>- освоение знания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запасе;</w:t>
      </w:r>
    </w:p>
    <w:p w14:paraId="42382C93" w14:textId="77777777" w:rsidR="00F602D6" w:rsidRPr="00652748" w:rsidRDefault="00F602D6" w:rsidP="00EE22CF">
      <w:pPr>
        <w:widowControl w:val="0"/>
        <w:tabs>
          <w:tab w:val="left" w:pos="860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52748">
        <w:rPr>
          <w:rFonts w:ascii="Times New Roman" w:hAnsi="Times New Roman" w:cs="Times New Roman"/>
          <w:sz w:val="28"/>
          <w:szCs w:val="28"/>
        </w:rPr>
        <w:t>- владение основами медицинских знаний и оказания первой помощи пострадавшим при неотложных состояниях (травмах, отравлениях и различных видах поражений), включая знания об основных инфекционных заболеваниях и их профилактике;</w:t>
      </w:r>
    </w:p>
    <w:p w14:paraId="0012E82F" w14:textId="77777777" w:rsidR="00541075" w:rsidRPr="00541075" w:rsidRDefault="00541075" w:rsidP="00EE22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0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Уметь:</w:t>
      </w:r>
    </w:p>
    <w:p w14:paraId="70621250" w14:textId="77777777" w:rsidR="00026E3B" w:rsidRPr="00026E3B" w:rsidRDefault="00026E3B" w:rsidP="00EE22CF">
      <w:pPr>
        <w:pStyle w:val="ae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26E3B">
        <w:rPr>
          <w:color w:val="000000"/>
          <w:sz w:val="28"/>
          <w:szCs w:val="28"/>
        </w:rPr>
        <w:t>У-1. организовывать и проводить мероприятия по защите работающих и населения от негативных воздействий чрезвычайных ситуаций;</w:t>
      </w:r>
    </w:p>
    <w:p w14:paraId="7D656C97" w14:textId="77777777" w:rsidR="00026E3B" w:rsidRPr="00026E3B" w:rsidRDefault="00026E3B" w:rsidP="00EE22CF">
      <w:pPr>
        <w:pStyle w:val="ae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26E3B">
        <w:rPr>
          <w:color w:val="000000"/>
          <w:sz w:val="28"/>
          <w:szCs w:val="28"/>
        </w:rPr>
        <w:t>У-2. 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14:paraId="3703C921" w14:textId="77777777" w:rsidR="00026E3B" w:rsidRPr="00026E3B" w:rsidRDefault="00026E3B" w:rsidP="00EE22CF">
      <w:pPr>
        <w:pStyle w:val="ae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26E3B">
        <w:rPr>
          <w:color w:val="000000"/>
          <w:sz w:val="28"/>
          <w:szCs w:val="28"/>
        </w:rPr>
        <w:t>У-3. использовать средства индивидуальной и коллективной защиты от оружия массового поражения; применять первичные средства пожаротушения;</w:t>
      </w:r>
    </w:p>
    <w:p w14:paraId="2747BC99" w14:textId="77777777" w:rsidR="00026E3B" w:rsidRPr="00026E3B" w:rsidRDefault="00026E3B" w:rsidP="00EE22CF">
      <w:pPr>
        <w:pStyle w:val="ae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26E3B">
        <w:rPr>
          <w:color w:val="000000"/>
          <w:sz w:val="28"/>
          <w:szCs w:val="28"/>
        </w:rPr>
        <w:lastRenderedPageBreak/>
        <w:t>У-4. ориентироваться в перечне военно-учетных специальностей и самостоятельно определять среди них родственные полученной профессии;</w:t>
      </w:r>
    </w:p>
    <w:p w14:paraId="061B099C" w14:textId="77777777" w:rsidR="00026E3B" w:rsidRPr="00026E3B" w:rsidRDefault="00026E3B" w:rsidP="00EE22CF">
      <w:pPr>
        <w:pStyle w:val="ae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26E3B">
        <w:rPr>
          <w:color w:val="000000"/>
          <w:sz w:val="28"/>
          <w:szCs w:val="28"/>
        </w:rPr>
        <w:t>У-5. 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</w:r>
    </w:p>
    <w:p w14:paraId="564C58D9" w14:textId="77777777" w:rsidR="00026E3B" w:rsidRPr="00026E3B" w:rsidRDefault="00026E3B" w:rsidP="00EE22CF">
      <w:pPr>
        <w:pStyle w:val="ae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26E3B">
        <w:rPr>
          <w:color w:val="000000"/>
          <w:sz w:val="28"/>
          <w:szCs w:val="28"/>
        </w:rPr>
        <w:t>У-6. владеть способами бесконфликтного общения и саморегуляции в повседневной деятельности и экстремальных условиях военной службы;</w:t>
      </w:r>
    </w:p>
    <w:p w14:paraId="49F958FE" w14:textId="77777777" w:rsidR="00026E3B" w:rsidRPr="00026E3B" w:rsidRDefault="00026E3B" w:rsidP="00EE22CF">
      <w:pPr>
        <w:pStyle w:val="ae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26E3B">
        <w:rPr>
          <w:color w:val="000000"/>
          <w:sz w:val="28"/>
          <w:szCs w:val="28"/>
        </w:rPr>
        <w:t>У-7. оказывать первую помощь пострадавшим.</w:t>
      </w:r>
    </w:p>
    <w:p w14:paraId="7DD7F225" w14:textId="77777777" w:rsidR="00541075" w:rsidRPr="00541075" w:rsidRDefault="00541075" w:rsidP="00EE22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0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Знать:</w:t>
      </w:r>
    </w:p>
    <w:p w14:paraId="60716888" w14:textId="77777777" w:rsidR="00062760" w:rsidRPr="00062760" w:rsidRDefault="00062760" w:rsidP="00EE22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76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З 1</w:t>
      </w:r>
      <w:r w:rsidRPr="000627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 </w:t>
      </w:r>
      <w:r w:rsidRPr="0006276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правила поведения</w:t>
      </w:r>
      <w:r w:rsidRPr="00062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повседневной жизни и опасных ситуации природного, техногенного и социального характера и правила поведения в них; </w:t>
      </w:r>
      <w:r w:rsidRPr="00062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27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 2</w:t>
      </w:r>
      <w:r w:rsidRPr="00062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основные мероприятия Гражданской обороны по защите населения от последствий чрезвычайных ситуаций мирного и военного времени; </w:t>
      </w:r>
      <w:r w:rsidRPr="00062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27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 3</w:t>
      </w:r>
      <w:r w:rsidRPr="00062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способы оповещения населения в чрезвычайных ситуациях мирного и  военного времени; </w:t>
      </w:r>
      <w:r w:rsidRPr="00062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27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 4.</w:t>
      </w:r>
      <w:r w:rsidRPr="00062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наиболее распространенные инфекционные заболевания, причины их возникновения, меры профилактики;. методы и средства оказания первой медицинской помощи при ранениях, несчастных случаях и заболеваниях; </w:t>
      </w:r>
      <w:r w:rsidRPr="00062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27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 5. </w:t>
      </w:r>
      <w:r w:rsidRPr="00062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положения здорового образа жизни и личной гигиены; </w:t>
      </w:r>
      <w:r w:rsidRPr="00062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27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 6.</w:t>
      </w:r>
      <w:r w:rsidRPr="00062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 вредных привычках и их влиянии на здоровье человека.</w:t>
      </w:r>
    </w:p>
    <w:p w14:paraId="79C4033E" w14:textId="77777777" w:rsidR="00062760" w:rsidRDefault="00062760" w:rsidP="00EE22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7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 7</w:t>
      </w:r>
      <w:r w:rsidRPr="00062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 организации</w:t>
      </w:r>
      <w:r w:rsidRPr="00541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гражданской обороны на промышленном (сельскохозяйственном) объекте;</w:t>
      </w:r>
    </w:p>
    <w:p w14:paraId="6FBD598E" w14:textId="77777777" w:rsidR="00062760" w:rsidRPr="00026E3B" w:rsidRDefault="00062760" w:rsidP="00EE22CF">
      <w:pPr>
        <w:pStyle w:val="ae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26E3B">
        <w:rPr>
          <w:color w:val="000000"/>
          <w:sz w:val="28"/>
          <w:szCs w:val="28"/>
        </w:rPr>
        <w:t>З-</w:t>
      </w:r>
      <w:r>
        <w:rPr>
          <w:color w:val="000000"/>
          <w:sz w:val="28"/>
          <w:szCs w:val="28"/>
        </w:rPr>
        <w:t>8</w:t>
      </w:r>
      <w:r w:rsidRPr="00026E3B">
        <w:rPr>
          <w:color w:val="000000"/>
          <w:sz w:val="28"/>
          <w:szCs w:val="28"/>
        </w:rPr>
        <w:t>. основы военной службы и обороны государства;</w:t>
      </w:r>
    </w:p>
    <w:p w14:paraId="4E219C7D" w14:textId="77777777" w:rsidR="00062760" w:rsidRPr="00026E3B" w:rsidRDefault="00062760" w:rsidP="00EE22CF">
      <w:pPr>
        <w:pStyle w:val="ae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26E3B">
        <w:rPr>
          <w:color w:val="000000"/>
          <w:sz w:val="28"/>
          <w:szCs w:val="28"/>
        </w:rPr>
        <w:t>З-</w:t>
      </w:r>
      <w:r>
        <w:rPr>
          <w:color w:val="000000"/>
          <w:sz w:val="28"/>
          <w:szCs w:val="28"/>
        </w:rPr>
        <w:t>9</w:t>
      </w:r>
      <w:r w:rsidRPr="00026E3B">
        <w:rPr>
          <w:color w:val="000000"/>
          <w:sz w:val="28"/>
          <w:szCs w:val="28"/>
        </w:rPr>
        <w:t>. организацию и порядок призыва граждан на военную службу и поступления на нее в добровольном порядке;</w:t>
      </w:r>
    </w:p>
    <w:p w14:paraId="7A7D43A5" w14:textId="77777777" w:rsidR="00026E3B" w:rsidRPr="00026E3B" w:rsidRDefault="00062760" w:rsidP="00EE22CF">
      <w:pPr>
        <w:pStyle w:val="ae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26E3B">
        <w:rPr>
          <w:color w:val="000000"/>
          <w:sz w:val="28"/>
          <w:szCs w:val="28"/>
        </w:rPr>
        <w:t>З-</w:t>
      </w:r>
      <w:r>
        <w:rPr>
          <w:color w:val="000000"/>
          <w:sz w:val="28"/>
          <w:szCs w:val="28"/>
        </w:rPr>
        <w:t>10</w:t>
      </w:r>
      <w:r w:rsidRPr="00026E3B">
        <w:rPr>
          <w:color w:val="000000"/>
          <w:sz w:val="28"/>
          <w:szCs w:val="28"/>
        </w:rPr>
        <w:t>.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</w:t>
      </w:r>
      <w:r w:rsidR="00EE22CF">
        <w:rPr>
          <w:color w:val="000000"/>
          <w:sz w:val="28"/>
          <w:szCs w:val="28"/>
        </w:rPr>
        <w:t>ственные профессиям НПО;</w:t>
      </w:r>
    </w:p>
    <w:p w14:paraId="329901C9" w14:textId="77777777" w:rsidR="006E4632" w:rsidRDefault="006E4632" w:rsidP="006E4632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E644C7" w14:textId="77777777" w:rsidR="006E4632" w:rsidRDefault="006E4632" w:rsidP="006E4632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1.4 Количество часов на освоение рабочей программы учебной дисциплины</w:t>
      </w:r>
    </w:p>
    <w:p w14:paraId="46E94814" w14:textId="77777777" w:rsidR="006E4632" w:rsidRDefault="00D6184F" w:rsidP="009B205A">
      <w:pPr>
        <w:spacing w:after="0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нагрузка составляет  – 72 часа.</w:t>
      </w:r>
    </w:p>
    <w:p w14:paraId="7E7F1389" w14:textId="77777777" w:rsidR="006E4632" w:rsidRDefault="006E4632" w:rsidP="006E4632">
      <w:pPr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52748">
        <w:rPr>
          <w:rFonts w:ascii="Times New Roman" w:hAnsi="Times New Roman" w:cs="Times New Roman"/>
          <w:sz w:val="28"/>
          <w:szCs w:val="28"/>
        </w:rPr>
        <w:t>Изучение общеобразовательной учебной дисциплины «Основы безопасности жизнедеятельности» завершается подведением итогов в форме дифференцированного зачета в рамках промежуточной аттестации студентов в процессе освоения ОПОП СПО на базе основного общего образования с получением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5274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1D5AAA" w14:textId="77777777" w:rsidR="009B205A" w:rsidRDefault="009B205A" w:rsidP="006E4632">
      <w:pPr>
        <w:ind w:firstLine="283"/>
        <w:jc w:val="both"/>
        <w:rPr>
          <w:rFonts w:ascii="Times New Roman" w:hAnsi="Times New Roman" w:cs="Times New Roman"/>
          <w:sz w:val="28"/>
          <w:szCs w:val="28"/>
        </w:rPr>
      </w:pPr>
    </w:p>
    <w:p w14:paraId="3D2C1B2D" w14:textId="77777777" w:rsidR="00D0753B" w:rsidRDefault="00D0753B" w:rsidP="006E4632">
      <w:pPr>
        <w:ind w:firstLine="283"/>
        <w:jc w:val="both"/>
        <w:rPr>
          <w:rFonts w:ascii="Times New Roman" w:hAnsi="Times New Roman" w:cs="Times New Roman"/>
          <w:sz w:val="28"/>
          <w:szCs w:val="28"/>
        </w:rPr>
      </w:pPr>
    </w:p>
    <w:p w14:paraId="601B6B15" w14:textId="77777777" w:rsidR="00D0753B" w:rsidRDefault="00D0753B" w:rsidP="006E4632">
      <w:pPr>
        <w:ind w:firstLine="283"/>
        <w:jc w:val="both"/>
        <w:rPr>
          <w:rFonts w:ascii="Times New Roman" w:hAnsi="Times New Roman" w:cs="Times New Roman"/>
          <w:sz w:val="28"/>
          <w:szCs w:val="28"/>
        </w:rPr>
      </w:pPr>
    </w:p>
    <w:p w14:paraId="16E7E763" w14:textId="77777777" w:rsidR="006E4632" w:rsidRDefault="009B205A" w:rsidP="009B205A">
      <w:pPr>
        <w:pStyle w:val="a3"/>
        <w:numPr>
          <w:ilvl w:val="0"/>
          <w:numId w:val="36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СТРУКТУРА И СОДЕРЖАНИЕ УЧЕБНОЙ ДИСЦИПЛИНЫ</w:t>
      </w:r>
    </w:p>
    <w:p w14:paraId="59A483E0" w14:textId="77777777" w:rsidR="006E4632" w:rsidRPr="002215F6" w:rsidRDefault="006E4632" w:rsidP="006E4632">
      <w:pPr>
        <w:numPr>
          <w:ilvl w:val="1"/>
          <w:numId w:val="9"/>
        </w:numPr>
        <w:tabs>
          <w:tab w:val="left" w:pos="51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215F6">
        <w:rPr>
          <w:rFonts w:ascii="Times New Roman" w:hAnsi="Times New Roman" w:cs="Times New Roman"/>
          <w:sz w:val="28"/>
          <w:szCs w:val="28"/>
        </w:rPr>
        <w:t>современных условиях глобализации развития мировой экономики, усложнения, интенсификации и увеличения напряженности профессиональной деятельности специалистов существенно возрастает общественно-производственное значение состояния здоровья каждого человека. Здоровье становится приоритетной социальной ценностью. В связи с этим исключительную важность приобретает высокая профессиональная подготовка специалистов различного профиля к принятию решений и действиям по предупреждению чрезвычайных ситуаций (ЧС), а при их возникновении — к проведению соответствующих мероприятий по ликвидации их негативных последствий, и прежде всего к оказанию первой помощи пострадавшим.</w:t>
      </w:r>
    </w:p>
    <w:p w14:paraId="17640A16" w14:textId="77777777" w:rsidR="006E4632" w:rsidRDefault="006E4632" w:rsidP="006E4632">
      <w:pPr>
        <w:spacing w:after="0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52748">
        <w:rPr>
          <w:rFonts w:ascii="Times New Roman" w:hAnsi="Times New Roman" w:cs="Times New Roman"/>
          <w:sz w:val="28"/>
          <w:szCs w:val="28"/>
        </w:rPr>
        <w:t>Общеобразовательная учебная дисциплина «Основы безопасности жизнедеятельности» изучает риски производственной, природной, социальной, бытовой, городской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652748">
        <w:rPr>
          <w:rFonts w:ascii="Times New Roman" w:hAnsi="Times New Roman" w:cs="Times New Roman"/>
          <w:sz w:val="28"/>
          <w:szCs w:val="28"/>
        </w:rPr>
        <w:t>других сред обитания человека как в условиях повседневной жизни, так и при возникновении чрезвычайных ситуаций техногенного, природного и социального характера. Данная дисциплина является начальной ступенью в освоении норм и правил безопасности и обеспечении комфортных условий жизнедеятельности.</w:t>
      </w:r>
    </w:p>
    <w:p w14:paraId="73E39C12" w14:textId="77777777" w:rsidR="006E4632" w:rsidRPr="00652748" w:rsidRDefault="006E4632" w:rsidP="006E4632">
      <w:pPr>
        <w:spacing w:after="0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52748">
        <w:rPr>
          <w:rFonts w:ascii="Times New Roman" w:hAnsi="Times New Roman" w:cs="Times New Roman"/>
          <w:sz w:val="28"/>
          <w:szCs w:val="28"/>
        </w:rPr>
        <w:t>Основными содержательными темами программы являются: введение в дисциплину, обеспечение личной безопасности и сохранение здоровья, государственная система обеспечения безопасности населения, основы обороны государства и воинская обязанность, основы медицинских знаний.</w:t>
      </w:r>
    </w:p>
    <w:p w14:paraId="7DE75393" w14:textId="77777777" w:rsidR="006E4632" w:rsidRPr="00652748" w:rsidRDefault="006E4632" w:rsidP="006E4632">
      <w:pPr>
        <w:spacing w:after="0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52748">
        <w:rPr>
          <w:rFonts w:ascii="Times New Roman" w:hAnsi="Times New Roman" w:cs="Times New Roman"/>
          <w:sz w:val="28"/>
          <w:szCs w:val="28"/>
        </w:rPr>
        <w:t>Действующее законодательство предусматривает обязательную подготовку по основам военной службы для лиц мужского пола, которая должна проводиться во всех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образования. В связи с этим, программой предусмотрено проведение в конце учебного года для обучающихся мужского пола пятидневных учебных сборов (35 часов), сочетающих разнообразные формы организации теоретических и практических занятий. В итоге у юношей формируется адекватное представление о военной службе, развиваются качества личности, необходимые для ее прохождения.</w:t>
      </w:r>
    </w:p>
    <w:p w14:paraId="2E7E241E" w14:textId="77777777" w:rsidR="006E4632" w:rsidRPr="00652748" w:rsidRDefault="006E4632" w:rsidP="006E4632">
      <w:pPr>
        <w:spacing w:after="0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52748">
        <w:rPr>
          <w:rFonts w:ascii="Times New Roman" w:hAnsi="Times New Roman" w:cs="Times New Roman"/>
          <w:sz w:val="28"/>
          <w:szCs w:val="28"/>
        </w:rPr>
        <w:t>Для девушек в программе предусмотрен раздел «Основы медицинских знаний». В процессе его изучения формируются знания в области медицины, умения оказывать первую медицинскую помощь при различных травмах. Девушки получают сведения о здоровом образе жизни, основных средствах планирования семьи, ухода за младенцем, поддержании в семье духовности, комфортного психологического климата.</w:t>
      </w:r>
    </w:p>
    <w:p w14:paraId="383C5429" w14:textId="77777777" w:rsidR="009B205A" w:rsidRPr="009B205A" w:rsidRDefault="009B205A" w:rsidP="009B205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D758ABF" w14:textId="77777777" w:rsidR="005E726C" w:rsidRDefault="009B205A" w:rsidP="006E4632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8D5125">
        <w:rPr>
          <w:rFonts w:ascii="Times New Roman" w:hAnsi="Times New Roman" w:cs="Times New Roman"/>
          <w:b/>
          <w:sz w:val="28"/>
          <w:szCs w:val="28"/>
        </w:rPr>
        <w:t>.1. Тематические планирование</w:t>
      </w:r>
    </w:p>
    <w:tbl>
      <w:tblPr>
        <w:tblStyle w:val="a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94"/>
        <w:gridCol w:w="3597"/>
        <w:gridCol w:w="2385"/>
      </w:tblGrid>
      <w:tr w:rsidR="00D6184F" w:rsidRPr="001E5C92" w14:paraId="5DDE1C8E" w14:textId="77777777" w:rsidTr="00D6184F">
        <w:trPr>
          <w:jc w:val="center"/>
        </w:trPr>
        <w:tc>
          <w:tcPr>
            <w:tcW w:w="594" w:type="dxa"/>
            <w:vMerge w:val="restart"/>
          </w:tcPr>
          <w:p w14:paraId="2158CA22" w14:textId="77777777" w:rsidR="00D6184F" w:rsidRPr="001E5C92" w:rsidRDefault="00D6184F" w:rsidP="00DF43A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C9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597" w:type="dxa"/>
            <w:vMerge w:val="restart"/>
          </w:tcPr>
          <w:p w14:paraId="664F40DB" w14:textId="77777777" w:rsidR="00D6184F" w:rsidRPr="001E5C92" w:rsidRDefault="00D6184F" w:rsidP="00DF43A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C92">
              <w:rPr>
                <w:rFonts w:ascii="Times New Roman" w:hAnsi="Times New Roman" w:cs="Times New Roman"/>
                <w:sz w:val="28"/>
                <w:szCs w:val="28"/>
              </w:rPr>
              <w:t>Наименование тем и разделов</w:t>
            </w:r>
          </w:p>
        </w:tc>
        <w:tc>
          <w:tcPr>
            <w:tcW w:w="2385" w:type="dxa"/>
          </w:tcPr>
          <w:p w14:paraId="09780ED8" w14:textId="77777777" w:rsidR="00D6184F" w:rsidRPr="001E5C92" w:rsidRDefault="00D6184F" w:rsidP="00DF43A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C92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D6184F" w:rsidRPr="001E5C92" w14:paraId="5C85692E" w14:textId="77777777" w:rsidTr="00D6184F">
        <w:trPr>
          <w:jc w:val="center"/>
        </w:trPr>
        <w:tc>
          <w:tcPr>
            <w:tcW w:w="594" w:type="dxa"/>
            <w:vMerge/>
          </w:tcPr>
          <w:p w14:paraId="2CFA543F" w14:textId="77777777" w:rsidR="00D6184F" w:rsidRPr="001E5C92" w:rsidRDefault="00D6184F" w:rsidP="00DF43A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7" w:type="dxa"/>
            <w:vMerge/>
          </w:tcPr>
          <w:p w14:paraId="1A7EB481" w14:textId="77777777" w:rsidR="00D6184F" w:rsidRPr="001E5C92" w:rsidRDefault="00D6184F" w:rsidP="00DF43A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</w:tcPr>
          <w:p w14:paraId="09DF7483" w14:textId="77777777" w:rsidR="00D6184F" w:rsidRPr="001E5C92" w:rsidRDefault="00D6184F" w:rsidP="00DF43A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C92">
              <w:rPr>
                <w:rFonts w:ascii="Times New Roman" w:hAnsi="Times New Roman" w:cs="Times New Roman"/>
                <w:sz w:val="28"/>
                <w:szCs w:val="28"/>
              </w:rPr>
              <w:t>аудиторные</w:t>
            </w:r>
          </w:p>
        </w:tc>
      </w:tr>
      <w:tr w:rsidR="00D6184F" w14:paraId="226FA25A" w14:textId="77777777" w:rsidTr="00D6184F">
        <w:trPr>
          <w:jc w:val="center"/>
        </w:trPr>
        <w:tc>
          <w:tcPr>
            <w:tcW w:w="594" w:type="dxa"/>
          </w:tcPr>
          <w:p w14:paraId="0520EE45" w14:textId="77777777" w:rsidR="00D6184F" w:rsidRPr="00DF43AA" w:rsidRDefault="00D6184F" w:rsidP="00DF43A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7" w:type="dxa"/>
          </w:tcPr>
          <w:p w14:paraId="5B617766" w14:textId="77777777" w:rsidR="00D6184F" w:rsidRPr="00DF43AA" w:rsidRDefault="00D6184F" w:rsidP="00DF43A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3AA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2385" w:type="dxa"/>
          </w:tcPr>
          <w:p w14:paraId="452E75F2" w14:textId="77777777" w:rsidR="00D6184F" w:rsidRPr="00DF43AA" w:rsidRDefault="00D6184F" w:rsidP="00DF43A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3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6184F" w14:paraId="351CF2FA" w14:textId="77777777" w:rsidTr="00D6184F">
        <w:trPr>
          <w:jc w:val="center"/>
        </w:trPr>
        <w:tc>
          <w:tcPr>
            <w:tcW w:w="594" w:type="dxa"/>
          </w:tcPr>
          <w:p w14:paraId="2FB41D94" w14:textId="77777777" w:rsidR="00D6184F" w:rsidRPr="00DF43AA" w:rsidRDefault="00D6184F" w:rsidP="00DF43A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3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97" w:type="dxa"/>
          </w:tcPr>
          <w:p w14:paraId="2BDF8A2A" w14:textId="77777777" w:rsidR="00D6184F" w:rsidRPr="00DF43AA" w:rsidRDefault="00D6184F" w:rsidP="00DF43A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F43AA">
              <w:rPr>
                <w:rFonts w:ascii="Times New Roman" w:hAnsi="Times New Roman" w:cs="Times New Roman"/>
                <w:sz w:val="28"/>
                <w:szCs w:val="28"/>
              </w:rPr>
              <w:t>Обеспечение личной безопасности</w:t>
            </w:r>
          </w:p>
        </w:tc>
        <w:tc>
          <w:tcPr>
            <w:tcW w:w="2385" w:type="dxa"/>
          </w:tcPr>
          <w:p w14:paraId="39C4271A" w14:textId="77777777" w:rsidR="00D6184F" w:rsidRPr="00DF43AA" w:rsidRDefault="00D6184F" w:rsidP="00DF43A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D6184F" w14:paraId="65B48A19" w14:textId="77777777" w:rsidTr="00D6184F">
        <w:trPr>
          <w:jc w:val="center"/>
        </w:trPr>
        <w:tc>
          <w:tcPr>
            <w:tcW w:w="594" w:type="dxa"/>
          </w:tcPr>
          <w:p w14:paraId="32A23531" w14:textId="77777777" w:rsidR="00D6184F" w:rsidRPr="00DF43AA" w:rsidRDefault="00D6184F" w:rsidP="00DF43A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97" w:type="dxa"/>
          </w:tcPr>
          <w:p w14:paraId="13DF6083" w14:textId="77777777" w:rsidR="00D6184F" w:rsidRPr="00DF43AA" w:rsidRDefault="00D6184F" w:rsidP="00DF43A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Государственная система обеспечения безопасности населения</w:t>
            </w:r>
          </w:p>
        </w:tc>
        <w:tc>
          <w:tcPr>
            <w:tcW w:w="2385" w:type="dxa"/>
          </w:tcPr>
          <w:p w14:paraId="7B862E8B" w14:textId="77777777" w:rsidR="00D6184F" w:rsidRPr="00DF43AA" w:rsidRDefault="00D6184F" w:rsidP="00DF43A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D6184F" w14:paraId="12AD2517" w14:textId="77777777" w:rsidTr="00D6184F">
        <w:trPr>
          <w:jc w:val="center"/>
        </w:trPr>
        <w:tc>
          <w:tcPr>
            <w:tcW w:w="594" w:type="dxa"/>
          </w:tcPr>
          <w:p w14:paraId="5A22C7CF" w14:textId="77777777" w:rsidR="00D6184F" w:rsidRPr="00DF43AA" w:rsidRDefault="00D6184F" w:rsidP="00DF43A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97" w:type="dxa"/>
          </w:tcPr>
          <w:p w14:paraId="03582B2B" w14:textId="77777777" w:rsidR="00D6184F" w:rsidRPr="00DF43AA" w:rsidRDefault="00D6184F" w:rsidP="00DF43A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оборону государства и воинская обязанность</w:t>
            </w:r>
          </w:p>
        </w:tc>
        <w:tc>
          <w:tcPr>
            <w:tcW w:w="2385" w:type="dxa"/>
          </w:tcPr>
          <w:p w14:paraId="687CB15D" w14:textId="77777777" w:rsidR="00D6184F" w:rsidRPr="00DF43AA" w:rsidRDefault="00D6184F" w:rsidP="00DF43A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D6184F" w14:paraId="2700859E" w14:textId="77777777" w:rsidTr="00D6184F">
        <w:trPr>
          <w:jc w:val="center"/>
        </w:trPr>
        <w:tc>
          <w:tcPr>
            <w:tcW w:w="594" w:type="dxa"/>
          </w:tcPr>
          <w:p w14:paraId="177490D7" w14:textId="77777777" w:rsidR="00D6184F" w:rsidRPr="00DF43AA" w:rsidRDefault="00D6184F" w:rsidP="00DF43A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97" w:type="dxa"/>
          </w:tcPr>
          <w:p w14:paraId="6DE54565" w14:textId="77777777" w:rsidR="00D6184F" w:rsidRPr="00DF43AA" w:rsidRDefault="00D6184F" w:rsidP="00DF43A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медицинских знаний</w:t>
            </w:r>
          </w:p>
        </w:tc>
        <w:tc>
          <w:tcPr>
            <w:tcW w:w="2385" w:type="dxa"/>
          </w:tcPr>
          <w:p w14:paraId="0FA423DD" w14:textId="77777777" w:rsidR="00D6184F" w:rsidRPr="00DF43AA" w:rsidRDefault="00D6184F" w:rsidP="00DF43A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6184F" w14:paraId="5A471566" w14:textId="77777777" w:rsidTr="00D6184F">
        <w:trPr>
          <w:jc w:val="center"/>
        </w:trPr>
        <w:tc>
          <w:tcPr>
            <w:tcW w:w="594" w:type="dxa"/>
          </w:tcPr>
          <w:p w14:paraId="5A12B7F1" w14:textId="77777777" w:rsidR="00D6184F" w:rsidRPr="00DF43AA" w:rsidRDefault="00D6184F" w:rsidP="00DF43A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97" w:type="dxa"/>
          </w:tcPr>
          <w:p w14:paraId="1B278593" w14:textId="77777777" w:rsidR="00D6184F" w:rsidRPr="00DF43AA" w:rsidRDefault="00D6184F" w:rsidP="00DF43A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2385" w:type="dxa"/>
          </w:tcPr>
          <w:p w14:paraId="563C16E4" w14:textId="77777777" w:rsidR="00D6184F" w:rsidRPr="00DF43AA" w:rsidRDefault="00D6184F" w:rsidP="00DF43A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6184F" w14:paraId="12557B6D" w14:textId="77777777" w:rsidTr="00D6184F">
        <w:trPr>
          <w:jc w:val="center"/>
        </w:trPr>
        <w:tc>
          <w:tcPr>
            <w:tcW w:w="594" w:type="dxa"/>
          </w:tcPr>
          <w:p w14:paraId="740CCB75" w14:textId="77777777" w:rsidR="00D6184F" w:rsidRPr="00DF43AA" w:rsidRDefault="00D6184F" w:rsidP="00DF43A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7" w:type="dxa"/>
          </w:tcPr>
          <w:p w14:paraId="29E64CCE" w14:textId="77777777" w:rsidR="00D6184F" w:rsidRPr="00DF43AA" w:rsidRDefault="00D6184F" w:rsidP="00DF43A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2385" w:type="dxa"/>
          </w:tcPr>
          <w:p w14:paraId="031D33B6" w14:textId="77777777" w:rsidR="00D6184F" w:rsidRPr="00DF43AA" w:rsidRDefault="00D6184F" w:rsidP="00DF43A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</w:tbl>
    <w:p w14:paraId="746CC1D0" w14:textId="77777777" w:rsidR="00DF43AA" w:rsidRDefault="00DF43AA" w:rsidP="008D512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  <w:sectPr w:rsidR="00DF43AA" w:rsidSect="00237C12">
          <w:footerReference w:type="default" r:id="rId8"/>
          <w:pgSz w:w="11906" w:h="16838"/>
          <w:pgMar w:top="1134" w:right="850" w:bottom="1134" w:left="1701" w:header="708" w:footer="708" w:gutter="0"/>
          <w:pgNumType w:start="0"/>
          <w:cols w:space="708"/>
          <w:docGrid w:linePitch="360"/>
        </w:sectPr>
      </w:pPr>
    </w:p>
    <w:p w14:paraId="0B5448C5" w14:textId="77777777" w:rsidR="005E726C" w:rsidRPr="008D5125" w:rsidRDefault="009B205A" w:rsidP="009B205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8D5125">
        <w:rPr>
          <w:rFonts w:ascii="Times New Roman" w:hAnsi="Times New Roman" w:cs="Times New Roman"/>
          <w:b/>
          <w:sz w:val="28"/>
          <w:szCs w:val="28"/>
        </w:rPr>
        <w:t>.2</w:t>
      </w:r>
      <w:r w:rsidR="00107001">
        <w:rPr>
          <w:rFonts w:ascii="Times New Roman" w:hAnsi="Times New Roman" w:cs="Times New Roman"/>
          <w:b/>
          <w:sz w:val="28"/>
          <w:szCs w:val="28"/>
        </w:rPr>
        <w:t>Содержание учебной дисциплины</w:t>
      </w:r>
    </w:p>
    <w:tbl>
      <w:tblPr>
        <w:tblW w:w="134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36"/>
        <w:gridCol w:w="67"/>
        <w:gridCol w:w="7482"/>
        <w:gridCol w:w="1559"/>
        <w:gridCol w:w="1418"/>
      </w:tblGrid>
      <w:tr w:rsidR="005E726C" w:rsidRPr="00ED7EE4" w14:paraId="7FAC19D3" w14:textId="77777777" w:rsidTr="008D5125">
        <w:trPr>
          <w:trHeight w:val="1195"/>
          <w:jc w:val="center"/>
        </w:trPr>
        <w:tc>
          <w:tcPr>
            <w:tcW w:w="3003" w:type="dxa"/>
            <w:gridSpan w:val="2"/>
          </w:tcPr>
          <w:p w14:paraId="3B7858F3" w14:textId="77777777" w:rsidR="005E726C" w:rsidRPr="00ED7EE4" w:rsidRDefault="005E726C" w:rsidP="005E72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       разделов и тем</w:t>
            </w:r>
          </w:p>
        </w:tc>
        <w:tc>
          <w:tcPr>
            <w:tcW w:w="7482" w:type="dxa"/>
          </w:tcPr>
          <w:p w14:paraId="12F942A3" w14:textId="77777777" w:rsidR="005E726C" w:rsidRPr="00ED7EE4" w:rsidRDefault="005E726C" w:rsidP="005E72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материала, лабораторные работы и практические занятия, самостоятельная работа студентов, индивидуальный проект</w:t>
            </w:r>
          </w:p>
        </w:tc>
        <w:tc>
          <w:tcPr>
            <w:tcW w:w="1559" w:type="dxa"/>
          </w:tcPr>
          <w:p w14:paraId="7F7E3151" w14:textId="77777777" w:rsidR="005E726C" w:rsidRPr="00ED7EE4" w:rsidRDefault="005E726C" w:rsidP="005E72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Объем часов</w:t>
            </w:r>
          </w:p>
        </w:tc>
        <w:tc>
          <w:tcPr>
            <w:tcW w:w="1418" w:type="dxa"/>
          </w:tcPr>
          <w:p w14:paraId="2736E2EB" w14:textId="77777777" w:rsidR="005E726C" w:rsidRPr="00ED7EE4" w:rsidRDefault="005E726C" w:rsidP="005E72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Уровень освоения</w:t>
            </w:r>
          </w:p>
        </w:tc>
      </w:tr>
      <w:tr w:rsidR="005E726C" w:rsidRPr="00ED7EE4" w14:paraId="7E1B9C2E" w14:textId="77777777" w:rsidTr="00EE22CF">
        <w:trPr>
          <w:trHeight w:val="410"/>
          <w:jc w:val="center"/>
        </w:trPr>
        <w:tc>
          <w:tcPr>
            <w:tcW w:w="3003" w:type="dxa"/>
            <w:gridSpan w:val="2"/>
            <w:vAlign w:val="center"/>
          </w:tcPr>
          <w:p w14:paraId="0867A64C" w14:textId="77777777" w:rsidR="005E726C" w:rsidRPr="00ED7EE4" w:rsidRDefault="005E726C" w:rsidP="005E7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82" w:type="dxa"/>
            <w:vAlign w:val="center"/>
          </w:tcPr>
          <w:p w14:paraId="0B6361CB" w14:textId="77777777" w:rsidR="005E726C" w:rsidRPr="00ED7EE4" w:rsidRDefault="005E726C" w:rsidP="005E7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14:paraId="7EAB545A" w14:textId="77777777" w:rsidR="005E726C" w:rsidRPr="00ED7EE4" w:rsidRDefault="005E726C" w:rsidP="005E7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vAlign w:val="center"/>
          </w:tcPr>
          <w:p w14:paraId="0DCFF5F6" w14:textId="77777777" w:rsidR="005E726C" w:rsidRPr="00ED7EE4" w:rsidRDefault="005E726C" w:rsidP="005E7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E726C" w:rsidRPr="00ED7EE4" w14:paraId="216E3B87" w14:textId="77777777" w:rsidTr="00EE22CF">
        <w:trPr>
          <w:jc w:val="center"/>
        </w:trPr>
        <w:tc>
          <w:tcPr>
            <w:tcW w:w="3003" w:type="dxa"/>
            <w:gridSpan w:val="2"/>
            <w:vAlign w:val="center"/>
          </w:tcPr>
          <w:p w14:paraId="04438B4C" w14:textId="77777777" w:rsidR="005E726C" w:rsidRPr="00ED7EE4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Введение в дисциплину</w:t>
            </w:r>
          </w:p>
        </w:tc>
        <w:tc>
          <w:tcPr>
            <w:tcW w:w="7482" w:type="dxa"/>
            <w:vAlign w:val="center"/>
          </w:tcPr>
          <w:p w14:paraId="2E439C61" w14:textId="77777777" w:rsidR="005E726C" w:rsidRPr="00ED7EE4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1. Понятие дисциплины.</w:t>
            </w:r>
          </w:p>
          <w:p w14:paraId="72D310CC" w14:textId="77777777" w:rsidR="005E726C" w:rsidRPr="00ED7EE4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2. Содержание дисциплины.</w:t>
            </w:r>
          </w:p>
        </w:tc>
        <w:tc>
          <w:tcPr>
            <w:tcW w:w="1559" w:type="dxa"/>
            <w:vAlign w:val="center"/>
          </w:tcPr>
          <w:p w14:paraId="263860F7" w14:textId="77777777" w:rsidR="005E726C" w:rsidRPr="00ED7EE4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5BECAB23" w14:textId="77777777" w:rsidR="005E726C" w:rsidRPr="00ED7EE4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5125" w:rsidRPr="00ED7EE4" w14:paraId="2BB66230" w14:textId="77777777" w:rsidTr="008D5125">
        <w:trPr>
          <w:jc w:val="center"/>
        </w:trPr>
        <w:tc>
          <w:tcPr>
            <w:tcW w:w="10485" w:type="dxa"/>
            <w:gridSpan w:val="3"/>
            <w:vAlign w:val="center"/>
          </w:tcPr>
          <w:p w14:paraId="1CEE6D68" w14:textId="77777777" w:rsidR="008D5125" w:rsidRPr="003C63BF" w:rsidRDefault="008D5125" w:rsidP="00EE22C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bCs/>
                <w:sz w:val="28"/>
                <w:szCs w:val="28"/>
              </w:rPr>
              <w:t>Раздел. 1 Обеспечение личной безопасности и сохранение здоровья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1E7ED93" w14:textId="77777777" w:rsidR="008D5125" w:rsidRPr="00ED7EE4" w:rsidRDefault="008D5125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1418" w:type="dxa"/>
            <w:vAlign w:val="center"/>
          </w:tcPr>
          <w:p w14:paraId="3991DC1F" w14:textId="77777777" w:rsidR="008D5125" w:rsidRPr="00ED7EE4" w:rsidRDefault="008D5125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26C" w:rsidRPr="00ED7EE4" w14:paraId="5C6234EE" w14:textId="77777777" w:rsidTr="00EE22CF">
        <w:trPr>
          <w:jc w:val="center"/>
        </w:trPr>
        <w:tc>
          <w:tcPr>
            <w:tcW w:w="3003" w:type="dxa"/>
            <w:gridSpan w:val="2"/>
            <w:vAlign w:val="center"/>
          </w:tcPr>
          <w:p w14:paraId="0EE19C83" w14:textId="77777777"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1-1 Здоровье и здоровый образ жизни</w:t>
            </w:r>
          </w:p>
        </w:tc>
        <w:tc>
          <w:tcPr>
            <w:tcW w:w="7482" w:type="dxa"/>
            <w:vAlign w:val="center"/>
          </w:tcPr>
          <w:p w14:paraId="003E159A" w14:textId="77777777"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1. Понятие о здоровье</w:t>
            </w:r>
          </w:p>
          <w:p w14:paraId="68CF5769" w14:textId="77777777"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2. Понятие здорового образа жизни</w:t>
            </w:r>
          </w:p>
          <w:p w14:paraId="75594643" w14:textId="77777777"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E96EDF" w14:textId="77777777" w:rsidR="005E726C" w:rsidRPr="00ED7EE4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224F6F01" w14:textId="77777777" w:rsidR="005E726C" w:rsidRPr="00ED7EE4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ED7EE4" w14:paraId="024C29ED" w14:textId="77777777" w:rsidTr="00EE22CF">
        <w:trPr>
          <w:jc w:val="center"/>
        </w:trPr>
        <w:tc>
          <w:tcPr>
            <w:tcW w:w="3003" w:type="dxa"/>
            <w:gridSpan w:val="2"/>
            <w:vAlign w:val="center"/>
          </w:tcPr>
          <w:p w14:paraId="3E9577CF" w14:textId="77777777"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1-2 Составляющие здорового образа жизни</w:t>
            </w:r>
          </w:p>
        </w:tc>
        <w:tc>
          <w:tcPr>
            <w:tcW w:w="7482" w:type="dxa"/>
            <w:vAlign w:val="center"/>
          </w:tcPr>
          <w:p w14:paraId="072228E1" w14:textId="77777777"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Здоровый образ жизни - основа укрепления и сохранения личного здоровья</w:t>
            </w:r>
          </w:p>
          <w:p w14:paraId="4486E9B3" w14:textId="77777777"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C04715" w14:textId="77777777" w:rsidR="005E726C" w:rsidRPr="00ED7EE4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197395F2" w14:textId="77777777" w:rsidR="005E726C" w:rsidRPr="00ED7EE4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ED7EE4" w14:paraId="0A827C68" w14:textId="77777777" w:rsidTr="00EE22CF">
        <w:trPr>
          <w:jc w:val="center"/>
        </w:trPr>
        <w:tc>
          <w:tcPr>
            <w:tcW w:w="3003" w:type="dxa"/>
            <w:gridSpan w:val="2"/>
            <w:vAlign w:val="center"/>
          </w:tcPr>
          <w:p w14:paraId="3EF127BD" w14:textId="77777777"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1-3 Укрепление здоровья</w:t>
            </w:r>
          </w:p>
        </w:tc>
        <w:tc>
          <w:tcPr>
            <w:tcW w:w="7482" w:type="dxa"/>
            <w:vAlign w:val="center"/>
          </w:tcPr>
          <w:p w14:paraId="448E51CF" w14:textId="77777777"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Факторы, укрепляющие здоровье</w:t>
            </w:r>
          </w:p>
          <w:p w14:paraId="22E53C01" w14:textId="77777777"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3BC8FB" w14:textId="77777777" w:rsidR="005E726C" w:rsidRPr="00ED7EE4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439A1E20" w14:textId="77777777" w:rsidR="005E726C" w:rsidRPr="00ED7EE4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ED7EE4" w14:paraId="7AD8154E" w14:textId="77777777" w:rsidTr="00EE22CF">
        <w:trPr>
          <w:jc w:val="center"/>
        </w:trPr>
        <w:tc>
          <w:tcPr>
            <w:tcW w:w="3003" w:type="dxa"/>
            <w:gridSpan w:val="2"/>
            <w:vAlign w:val="center"/>
          </w:tcPr>
          <w:p w14:paraId="4AEB5FE5" w14:textId="77777777"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1-4 Значение двигательной активности</w:t>
            </w:r>
          </w:p>
        </w:tc>
        <w:tc>
          <w:tcPr>
            <w:tcW w:w="7482" w:type="dxa"/>
            <w:tcBorders>
              <w:bottom w:val="single" w:sz="4" w:space="0" w:color="auto"/>
            </w:tcBorders>
            <w:vAlign w:val="center"/>
          </w:tcPr>
          <w:p w14:paraId="42CAC449" w14:textId="77777777"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1. Понятие двигательной активности.</w:t>
            </w:r>
          </w:p>
          <w:p w14:paraId="77D8F42A" w14:textId="77777777"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2. Закаливание организма.</w:t>
            </w:r>
          </w:p>
          <w:p w14:paraId="591BF2AE" w14:textId="77777777"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3. Занятия физической культурой</w:t>
            </w:r>
          </w:p>
          <w:p w14:paraId="2039EE21" w14:textId="77777777"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71378F" w14:textId="77777777" w:rsidR="005E726C" w:rsidRPr="00ED7EE4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376D6568" w14:textId="77777777" w:rsidR="005E726C" w:rsidRPr="00ED7EE4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ED7EE4" w14:paraId="5970C7B0" w14:textId="77777777" w:rsidTr="00EE22CF">
        <w:trPr>
          <w:jc w:val="center"/>
        </w:trPr>
        <w:tc>
          <w:tcPr>
            <w:tcW w:w="3003" w:type="dxa"/>
            <w:gridSpan w:val="2"/>
            <w:vAlign w:val="center"/>
          </w:tcPr>
          <w:p w14:paraId="4EB638F6" w14:textId="77777777"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1-5 Значение физической культуры для организма человека</w:t>
            </w:r>
          </w:p>
        </w:tc>
        <w:tc>
          <w:tcPr>
            <w:tcW w:w="7482" w:type="dxa"/>
            <w:vAlign w:val="center"/>
          </w:tcPr>
          <w:p w14:paraId="3FB4174C" w14:textId="77777777"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Влияние физической культуры для организма человека</w:t>
            </w:r>
          </w:p>
          <w:p w14:paraId="7AEEA7F5" w14:textId="77777777"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AE4AAE" w14:textId="77777777" w:rsidR="005E726C" w:rsidRPr="00ED7EE4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2973C59C" w14:textId="77777777" w:rsidR="005E726C" w:rsidRPr="00ED7EE4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ED7EE4" w14:paraId="475ED913" w14:textId="77777777" w:rsidTr="00EE22CF">
        <w:trPr>
          <w:jc w:val="center"/>
        </w:trPr>
        <w:tc>
          <w:tcPr>
            <w:tcW w:w="3003" w:type="dxa"/>
            <w:gridSpan w:val="2"/>
            <w:vAlign w:val="center"/>
          </w:tcPr>
          <w:p w14:paraId="56A998DB" w14:textId="77777777"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 xml:space="preserve">1-6 Вредные </w:t>
            </w:r>
            <w:r w:rsidRPr="003C63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привычки, их профилактика</w:t>
            </w:r>
          </w:p>
        </w:tc>
        <w:tc>
          <w:tcPr>
            <w:tcW w:w="7482" w:type="dxa"/>
            <w:vAlign w:val="center"/>
          </w:tcPr>
          <w:p w14:paraId="4359F54E" w14:textId="77777777"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Понятие вредных привычек</w:t>
            </w:r>
          </w:p>
          <w:p w14:paraId="6D2492D1" w14:textId="77777777"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Методы борьбы с ними</w:t>
            </w:r>
          </w:p>
          <w:p w14:paraId="2F2141D4" w14:textId="77777777"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E73D0E" w14:textId="77777777" w:rsidR="005E726C" w:rsidRPr="00ED7EE4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418" w:type="dxa"/>
            <w:vAlign w:val="center"/>
          </w:tcPr>
          <w:p w14:paraId="271E102A" w14:textId="77777777" w:rsidR="005E726C" w:rsidRPr="00ED7EE4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ED7EE4" w14:paraId="66F65E37" w14:textId="77777777" w:rsidTr="00EE22CF">
        <w:trPr>
          <w:jc w:val="center"/>
        </w:trPr>
        <w:tc>
          <w:tcPr>
            <w:tcW w:w="3003" w:type="dxa"/>
            <w:gridSpan w:val="2"/>
            <w:vAlign w:val="center"/>
          </w:tcPr>
          <w:p w14:paraId="1CBA8220" w14:textId="77777777"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1-7 Алкоголь, его влияние на организм</w:t>
            </w:r>
          </w:p>
        </w:tc>
        <w:tc>
          <w:tcPr>
            <w:tcW w:w="7482" w:type="dxa"/>
            <w:vAlign w:val="center"/>
          </w:tcPr>
          <w:p w14:paraId="3A1EBF65" w14:textId="77777777"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1. Влияние алкоголя на здоровье человека</w:t>
            </w:r>
          </w:p>
          <w:p w14:paraId="48A16141" w14:textId="77777777"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2. Снижение умственной и физической работоспособности</w:t>
            </w:r>
          </w:p>
          <w:p w14:paraId="721CD31A" w14:textId="77777777"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3. Социальные последствия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56DB7A24" w14:textId="77777777" w:rsidR="005E726C" w:rsidRPr="00ED7EE4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3CE98DEC" w14:textId="77777777" w:rsidR="005E726C" w:rsidRPr="00ED7EE4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ED7EE4" w14:paraId="3DE726E2" w14:textId="77777777" w:rsidTr="00EE22CF">
        <w:trPr>
          <w:jc w:val="center"/>
        </w:trPr>
        <w:tc>
          <w:tcPr>
            <w:tcW w:w="3003" w:type="dxa"/>
            <w:gridSpan w:val="2"/>
            <w:vAlign w:val="center"/>
          </w:tcPr>
          <w:p w14:paraId="148948C3" w14:textId="77777777"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1-8 Курение, его влияние на организм</w:t>
            </w:r>
          </w:p>
        </w:tc>
        <w:tc>
          <w:tcPr>
            <w:tcW w:w="7482" w:type="dxa"/>
            <w:vAlign w:val="center"/>
          </w:tcPr>
          <w:p w14:paraId="71B92014" w14:textId="77777777"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1. Влияние курения на нервную и сердечно-сосудистую системы человека</w:t>
            </w:r>
          </w:p>
          <w:p w14:paraId="661084CB" w14:textId="77777777"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2. Снижение умственной и физической работоспособности</w:t>
            </w:r>
          </w:p>
          <w:p w14:paraId="22C33E62" w14:textId="77777777"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3. Профилактика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373CF8E3" w14:textId="77777777" w:rsidR="005E726C" w:rsidRPr="00ED7EE4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24FAA7" w14:textId="77777777" w:rsidR="005E726C" w:rsidRPr="00ED7EE4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5AB09881" w14:textId="77777777" w:rsidR="005E726C" w:rsidRPr="00ED7EE4" w:rsidRDefault="005E726C" w:rsidP="00EE22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43D783C6" w14:textId="77777777" w:rsidR="005E726C" w:rsidRPr="00ED7EE4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ED7EE4" w14:paraId="550F3C56" w14:textId="77777777" w:rsidTr="00EE22CF">
        <w:trPr>
          <w:jc w:val="center"/>
        </w:trPr>
        <w:tc>
          <w:tcPr>
            <w:tcW w:w="3003" w:type="dxa"/>
            <w:gridSpan w:val="2"/>
            <w:vAlign w:val="center"/>
          </w:tcPr>
          <w:p w14:paraId="67CB91C7" w14:textId="77777777" w:rsidR="005E726C" w:rsidRPr="003C63BF" w:rsidRDefault="005E726C" w:rsidP="00EE22CF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1-9 Наркотики, их влияние на организм</w:t>
            </w:r>
          </w:p>
        </w:tc>
        <w:tc>
          <w:tcPr>
            <w:tcW w:w="7482" w:type="dxa"/>
            <w:vAlign w:val="center"/>
          </w:tcPr>
          <w:p w14:paraId="07A46BCB" w14:textId="77777777"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1. Виды наркотических средств.</w:t>
            </w:r>
          </w:p>
          <w:p w14:paraId="49C7FED2" w14:textId="77777777"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2. Пагубное влияние на организм.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87A159" w14:textId="77777777" w:rsidR="005E726C" w:rsidRPr="00ED7EE4" w:rsidRDefault="005E726C" w:rsidP="00EE22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26458BC1" w14:textId="77777777" w:rsidR="005E726C" w:rsidRPr="00ED7EE4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ED7EE4" w14:paraId="606D7343" w14:textId="77777777" w:rsidTr="00EE22CF">
        <w:trPr>
          <w:jc w:val="center"/>
        </w:trPr>
        <w:tc>
          <w:tcPr>
            <w:tcW w:w="3003" w:type="dxa"/>
            <w:gridSpan w:val="2"/>
            <w:vAlign w:val="center"/>
          </w:tcPr>
          <w:p w14:paraId="448A852F" w14:textId="77777777" w:rsidR="005E726C" w:rsidRPr="003C63BF" w:rsidRDefault="005E726C" w:rsidP="00EE22CF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1-10 Наркомания и токсикомания</w:t>
            </w:r>
          </w:p>
        </w:tc>
        <w:tc>
          <w:tcPr>
            <w:tcW w:w="7482" w:type="dxa"/>
            <w:vAlign w:val="center"/>
          </w:tcPr>
          <w:p w14:paraId="11244307" w14:textId="77777777"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1. Определение наркомании</w:t>
            </w:r>
          </w:p>
          <w:p w14:paraId="372C2D0C" w14:textId="77777777"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2. Определение токсикомании</w:t>
            </w:r>
          </w:p>
          <w:p w14:paraId="34C90678" w14:textId="77777777"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Профилактика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09ECA8" w14:textId="77777777" w:rsidR="005E726C" w:rsidRPr="00ED7EE4" w:rsidRDefault="005E726C" w:rsidP="00EE22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5AC8B24F" w14:textId="77777777" w:rsidR="005E726C" w:rsidRPr="00ED7EE4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ED7EE4" w14:paraId="1154833E" w14:textId="77777777" w:rsidTr="00EE22CF">
        <w:trPr>
          <w:jc w:val="center"/>
        </w:trPr>
        <w:tc>
          <w:tcPr>
            <w:tcW w:w="3003" w:type="dxa"/>
            <w:gridSpan w:val="2"/>
            <w:vAlign w:val="center"/>
          </w:tcPr>
          <w:p w14:paraId="61EBC720" w14:textId="77777777" w:rsidR="005E726C" w:rsidRPr="003C63BF" w:rsidRDefault="005E726C" w:rsidP="00EE22CF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1-11 Социальные последствия пристрастия к наркотикам</w:t>
            </w:r>
          </w:p>
        </w:tc>
        <w:tc>
          <w:tcPr>
            <w:tcW w:w="7482" w:type="dxa"/>
            <w:vAlign w:val="center"/>
          </w:tcPr>
          <w:p w14:paraId="2D430525" w14:textId="77777777"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1. Деградация личности</w:t>
            </w:r>
          </w:p>
          <w:p w14:paraId="7F293334" w14:textId="77777777"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2. Профилактика наркомании</w:t>
            </w:r>
          </w:p>
          <w:p w14:paraId="6A9E5F21" w14:textId="77777777"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B45DF6" w14:textId="77777777" w:rsidR="005E726C" w:rsidRPr="00ED7EE4" w:rsidRDefault="005E726C" w:rsidP="00EE22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1A859291" w14:textId="77777777" w:rsidR="005E726C" w:rsidRPr="00ED7EE4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ED7EE4" w14:paraId="06B59BB1" w14:textId="77777777" w:rsidTr="00EE22CF">
        <w:trPr>
          <w:jc w:val="center"/>
        </w:trPr>
        <w:tc>
          <w:tcPr>
            <w:tcW w:w="3003" w:type="dxa"/>
            <w:gridSpan w:val="2"/>
            <w:vAlign w:val="center"/>
          </w:tcPr>
          <w:p w14:paraId="723BAEB2" w14:textId="77777777" w:rsidR="005E726C" w:rsidRPr="003C63BF" w:rsidRDefault="005E726C" w:rsidP="00EE22CF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1-12 Основные инфекционные заболевания</w:t>
            </w:r>
          </w:p>
        </w:tc>
        <w:tc>
          <w:tcPr>
            <w:tcW w:w="7482" w:type="dxa"/>
            <w:vAlign w:val="center"/>
          </w:tcPr>
          <w:p w14:paraId="76A9E64F" w14:textId="77777777"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1. Инфекционные заболевания микробного происхождения</w:t>
            </w:r>
          </w:p>
          <w:p w14:paraId="6EF56A72" w14:textId="77777777"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2. Их предупреждение</w:t>
            </w:r>
          </w:p>
          <w:p w14:paraId="58017A18" w14:textId="77777777"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B5CD19" w14:textId="77777777" w:rsidR="005E726C" w:rsidRPr="00ED7EE4" w:rsidRDefault="005E726C" w:rsidP="00EE22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188A24E1" w14:textId="77777777" w:rsidR="005E726C" w:rsidRPr="00ED7EE4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ED7EE4" w14:paraId="38166BA1" w14:textId="77777777" w:rsidTr="00EE22CF">
        <w:trPr>
          <w:jc w:val="center"/>
        </w:trPr>
        <w:tc>
          <w:tcPr>
            <w:tcW w:w="3003" w:type="dxa"/>
            <w:gridSpan w:val="2"/>
            <w:vAlign w:val="center"/>
          </w:tcPr>
          <w:p w14:paraId="00228183" w14:textId="77777777" w:rsidR="005E726C" w:rsidRPr="003C63BF" w:rsidRDefault="005E726C" w:rsidP="00EE22CF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1-13 Профилактика инфекционных заболеваний</w:t>
            </w:r>
          </w:p>
        </w:tc>
        <w:tc>
          <w:tcPr>
            <w:tcW w:w="7482" w:type="dxa"/>
            <w:vAlign w:val="center"/>
          </w:tcPr>
          <w:p w14:paraId="46CF3882" w14:textId="77777777"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1. Инфекционные заболевания немикробного происхождения</w:t>
            </w:r>
          </w:p>
          <w:p w14:paraId="16B7BCBB" w14:textId="77777777"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2. Их предупреждение</w:t>
            </w:r>
          </w:p>
          <w:p w14:paraId="21D00A35" w14:textId="77777777"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24568A" w14:textId="77777777" w:rsidR="005E726C" w:rsidRPr="00ED7EE4" w:rsidRDefault="005E726C" w:rsidP="00EE22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1E18CA52" w14:textId="77777777" w:rsidR="005E726C" w:rsidRPr="00ED7EE4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ED7EE4" w14:paraId="42466E4C" w14:textId="77777777" w:rsidTr="00EE22CF">
        <w:trPr>
          <w:jc w:val="center"/>
        </w:trPr>
        <w:tc>
          <w:tcPr>
            <w:tcW w:w="3003" w:type="dxa"/>
            <w:gridSpan w:val="2"/>
            <w:vAlign w:val="center"/>
          </w:tcPr>
          <w:p w14:paraId="4F2BD009" w14:textId="77777777" w:rsidR="008D5125" w:rsidRPr="003C63BF" w:rsidRDefault="005E726C" w:rsidP="008D5125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 xml:space="preserve">1-14 </w:t>
            </w:r>
          </w:p>
          <w:p w14:paraId="5ED8CD39" w14:textId="77777777" w:rsidR="005E726C" w:rsidRPr="003C63BF" w:rsidRDefault="005E726C" w:rsidP="00EE22CF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2" w:type="dxa"/>
            <w:vAlign w:val="center"/>
          </w:tcPr>
          <w:p w14:paraId="3E45E963" w14:textId="77777777" w:rsidR="008D5125" w:rsidRPr="003C63BF" w:rsidRDefault="008D5125" w:rsidP="008D5125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 1</w:t>
            </w:r>
          </w:p>
          <w:p w14:paraId="1B17411A" w14:textId="77777777" w:rsidR="005E726C" w:rsidRPr="003C63BF" w:rsidRDefault="008D5125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основных положений организации рационального </w:t>
            </w:r>
            <w:r w:rsidRPr="003C63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питания и освоение методов его гигиенической оценки </w:t>
            </w:r>
            <w:r w:rsidR="005E726C" w:rsidRPr="003C63BF">
              <w:rPr>
                <w:rFonts w:ascii="Times New Roman" w:hAnsi="Times New Roman" w:cs="Times New Roman"/>
                <w:sz w:val="28"/>
                <w:szCs w:val="28"/>
              </w:rPr>
              <w:t>основные положения организации рационального питания и освоение методов его гигиенической оценки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293685" w14:textId="77777777" w:rsidR="005E726C" w:rsidRPr="00ED7EE4" w:rsidRDefault="005E726C" w:rsidP="00EE22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561D6F5F" w14:textId="77777777" w:rsidR="005E726C" w:rsidRPr="00ED7EE4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ED7EE4" w14:paraId="75442CB6" w14:textId="77777777" w:rsidTr="00EE22CF">
        <w:trPr>
          <w:jc w:val="center"/>
        </w:trPr>
        <w:tc>
          <w:tcPr>
            <w:tcW w:w="3003" w:type="dxa"/>
            <w:gridSpan w:val="2"/>
            <w:vAlign w:val="center"/>
          </w:tcPr>
          <w:p w14:paraId="23022AD5" w14:textId="77777777" w:rsidR="008D5125" w:rsidRPr="003C63BF" w:rsidRDefault="005E726C" w:rsidP="008D5125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 xml:space="preserve">1-15 </w:t>
            </w:r>
          </w:p>
          <w:p w14:paraId="25320353" w14:textId="77777777" w:rsidR="005E726C" w:rsidRPr="003C63BF" w:rsidRDefault="005E726C" w:rsidP="00EE22CF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2" w:type="dxa"/>
            <w:vAlign w:val="center"/>
          </w:tcPr>
          <w:p w14:paraId="0AB647BE" w14:textId="77777777" w:rsidR="008D5125" w:rsidRPr="003C63BF" w:rsidRDefault="008D5125" w:rsidP="008D5125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 2</w:t>
            </w:r>
          </w:p>
          <w:p w14:paraId="0DEB0D88" w14:textId="77777777" w:rsidR="005E726C" w:rsidRPr="003C63BF" w:rsidRDefault="008D5125" w:rsidP="008D51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моделей поведения участников дорожного движения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72D527" w14:textId="77777777" w:rsidR="005E726C" w:rsidRPr="00ED7EE4" w:rsidRDefault="005E726C" w:rsidP="00EE22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0967FC3C" w14:textId="77777777" w:rsidR="005E726C" w:rsidRPr="00ED7EE4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ED7EE4" w14:paraId="7920A4AF" w14:textId="77777777" w:rsidTr="00EE22CF">
        <w:trPr>
          <w:jc w:val="center"/>
        </w:trPr>
        <w:tc>
          <w:tcPr>
            <w:tcW w:w="3003" w:type="dxa"/>
            <w:gridSpan w:val="2"/>
            <w:vAlign w:val="center"/>
          </w:tcPr>
          <w:p w14:paraId="537434AF" w14:textId="77777777" w:rsidR="005E726C" w:rsidRPr="003C63BF" w:rsidRDefault="005E726C" w:rsidP="008D5125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 xml:space="preserve">1-16 </w:t>
            </w:r>
          </w:p>
        </w:tc>
        <w:tc>
          <w:tcPr>
            <w:tcW w:w="7482" w:type="dxa"/>
            <w:vAlign w:val="center"/>
          </w:tcPr>
          <w:p w14:paraId="2C15ED13" w14:textId="77777777" w:rsidR="005E726C" w:rsidRPr="003C63BF" w:rsidRDefault="008D5125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34C106" w14:textId="77777777" w:rsidR="005E726C" w:rsidRPr="00ED7EE4" w:rsidRDefault="005E726C" w:rsidP="00EE22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62DDFC30" w14:textId="77777777" w:rsidR="005E726C" w:rsidRPr="00ED7EE4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D5125" w:rsidRPr="00ED7EE4" w14:paraId="65ED4179" w14:textId="77777777" w:rsidTr="008D5125">
        <w:trPr>
          <w:jc w:val="center"/>
        </w:trPr>
        <w:tc>
          <w:tcPr>
            <w:tcW w:w="10485" w:type="dxa"/>
            <w:gridSpan w:val="3"/>
            <w:vAlign w:val="center"/>
          </w:tcPr>
          <w:p w14:paraId="745AD950" w14:textId="77777777" w:rsidR="008D5125" w:rsidRPr="003C63BF" w:rsidRDefault="008D5125" w:rsidP="00E119CC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5E72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2</w:t>
            </w:r>
            <w:r w:rsidR="00E119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E72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Государственная система обеспечения безопасности населения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4FC91F" w14:textId="77777777" w:rsidR="008D5125" w:rsidRPr="00ED7EE4" w:rsidRDefault="008D5125" w:rsidP="00EE22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center"/>
          </w:tcPr>
          <w:p w14:paraId="7BE39C39" w14:textId="77777777" w:rsidR="008D5125" w:rsidRPr="00ED7EE4" w:rsidRDefault="008D5125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26C" w:rsidRPr="00ED7EE4" w14:paraId="5A158AC7" w14:textId="77777777" w:rsidTr="00EE22CF">
        <w:trPr>
          <w:jc w:val="center"/>
        </w:trPr>
        <w:tc>
          <w:tcPr>
            <w:tcW w:w="3003" w:type="dxa"/>
            <w:gridSpan w:val="2"/>
            <w:vAlign w:val="center"/>
          </w:tcPr>
          <w:p w14:paraId="59F5A815" w14:textId="77777777" w:rsidR="005E726C" w:rsidRPr="003C63BF" w:rsidRDefault="005E726C" w:rsidP="00EE22CF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1-1 Правила поведения в условиях ЧС природного характера</w:t>
            </w:r>
          </w:p>
        </w:tc>
        <w:tc>
          <w:tcPr>
            <w:tcW w:w="7482" w:type="dxa"/>
            <w:vAlign w:val="center"/>
          </w:tcPr>
          <w:p w14:paraId="403E0166" w14:textId="77777777"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1. Природные катаклизмы, их характеристика</w:t>
            </w:r>
          </w:p>
          <w:p w14:paraId="25C882BE" w14:textId="77777777"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2. Возможные природные катаклизмы РО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4C80F4" w14:textId="77777777" w:rsidR="005E726C" w:rsidRPr="00ED7EE4" w:rsidRDefault="005E726C" w:rsidP="00EE22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49FBC085" w14:textId="77777777" w:rsidR="005E726C" w:rsidRPr="00ED7EE4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ED7EE4" w14:paraId="7E6A28C6" w14:textId="77777777" w:rsidTr="00EE22CF">
        <w:trPr>
          <w:jc w:val="center"/>
        </w:trPr>
        <w:tc>
          <w:tcPr>
            <w:tcW w:w="3003" w:type="dxa"/>
            <w:gridSpan w:val="2"/>
            <w:vAlign w:val="center"/>
          </w:tcPr>
          <w:p w14:paraId="0779D3AE" w14:textId="77777777" w:rsidR="005E726C" w:rsidRPr="003C63BF" w:rsidRDefault="005E726C" w:rsidP="00EE22CF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1-2 Правила поведения в условиях ЧС техногенного характера</w:t>
            </w:r>
          </w:p>
        </w:tc>
        <w:tc>
          <w:tcPr>
            <w:tcW w:w="7482" w:type="dxa"/>
            <w:vAlign w:val="center"/>
          </w:tcPr>
          <w:p w14:paraId="67BA7674" w14:textId="77777777"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1. Техногенные катаклизмы, их характеристика</w:t>
            </w:r>
          </w:p>
          <w:p w14:paraId="775F1B7A" w14:textId="77777777"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2. Возможные техногенные катаклизмы РО</w:t>
            </w:r>
          </w:p>
          <w:p w14:paraId="16AE0146" w14:textId="77777777"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7387EA" w14:textId="77777777" w:rsidR="005E726C" w:rsidRPr="00ED7EE4" w:rsidRDefault="005E726C" w:rsidP="00EE22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6731D94C" w14:textId="77777777" w:rsidR="005E726C" w:rsidRPr="00ED7EE4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ED7EE4" w14:paraId="4F4F5F97" w14:textId="77777777" w:rsidTr="00EE22CF">
        <w:trPr>
          <w:jc w:val="center"/>
        </w:trPr>
        <w:tc>
          <w:tcPr>
            <w:tcW w:w="3003" w:type="dxa"/>
            <w:gridSpan w:val="2"/>
            <w:vAlign w:val="center"/>
          </w:tcPr>
          <w:p w14:paraId="49AB30E9" w14:textId="77777777" w:rsidR="005E726C" w:rsidRPr="003C63BF" w:rsidRDefault="005E726C" w:rsidP="008D5125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 xml:space="preserve">1-3 </w:t>
            </w:r>
          </w:p>
        </w:tc>
        <w:tc>
          <w:tcPr>
            <w:tcW w:w="7482" w:type="dxa"/>
            <w:vAlign w:val="center"/>
          </w:tcPr>
          <w:p w14:paraId="47803396" w14:textId="77777777" w:rsidR="005E726C" w:rsidRPr="003C63BF" w:rsidRDefault="008D5125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№ 3 «Отработка правил поведения при получении сигнала о ЧС» согласно плана ОО </w:t>
            </w:r>
            <w:r w:rsidR="005E726C" w:rsidRPr="003C63BF">
              <w:rPr>
                <w:rFonts w:ascii="Times New Roman" w:hAnsi="Times New Roman" w:cs="Times New Roman"/>
                <w:sz w:val="28"/>
                <w:szCs w:val="28"/>
              </w:rPr>
              <w:t>Эвакуация студентов из здания ОО при получении сигнала о ЧС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47CC46" w14:textId="77777777" w:rsidR="005E726C" w:rsidRPr="00ED7EE4" w:rsidRDefault="005E726C" w:rsidP="00EE22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0974578D" w14:textId="77777777" w:rsidR="005E726C" w:rsidRPr="00ED7EE4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ED7EE4" w14:paraId="312E6969" w14:textId="77777777" w:rsidTr="00EE22CF">
        <w:trPr>
          <w:jc w:val="center"/>
        </w:trPr>
        <w:tc>
          <w:tcPr>
            <w:tcW w:w="3003" w:type="dxa"/>
            <w:gridSpan w:val="2"/>
            <w:vAlign w:val="center"/>
          </w:tcPr>
          <w:p w14:paraId="3312F381" w14:textId="77777777" w:rsidR="005E726C" w:rsidRPr="003C63BF" w:rsidRDefault="005E726C" w:rsidP="00EE22CF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1-4 Единая государственная система предупреждения и ликвидации ЧС</w:t>
            </w:r>
          </w:p>
        </w:tc>
        <w:tc>
          <w:tcPr>
            <w:tcW w:w="7482" w:type="dxa"/>
            <w:vAlign w:val="center"/>
          </w:tcPr>
          <w:p w14:paraId="791478EC" w14:textId="77777777"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Понятие РСЧС. История создания</w:t>
            </w:r>
          </w:p>
          <w:p w14:paraId="216FE681" w14:textId="77777777"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EAA493" w14:textId="77777777" w:rsidR="005E726C" w:rsidRPr="00ED7EE4" w:rsidRDefault="005E726C" w:rsidP="00EE22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30B880B5" w14:textId="77777777" w:rsidR="005E726C" w:rsidRPr="00ED7EE4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ED7EE4" w14:paraId="2DB5B2EF" w14:textId="77777777" w:rsidTr="00EE22CF">
        <w:trPr>
          <w:jc w:val="center"/>
        </w:trPr>
        <w:tc>
          <w:tcPr>
            <w:tcW w:w="3003" w:type="dxa"/>
            <w:gridSpan w:val="2"/>
            <w:vAlign w:val="center"/>
          </w:tcPr>
          <w:p w14:paraId="5C8EA9D3" w14:textId="77777777" w:rsidR="005E726C" w:rsidRPr="003C63BF" w:rsidRDefault="005E726C" w:rsidP="00EE22CF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1-5 Структура, задачи РСЧС</w:t>
            </w:r>
          </w:p>
        </w:tc>
        <w:tc>
          <w:tcPr>
            <w:tcW w:w="7482" w:type="dxa"/>
            <w:vAlign w:val="center"/>
          </w:tcPr>
          <w:p w14:paraId="6815E4D5" w14:textId="77777777"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 xml:space="preserve"> Назначение. Структура. Задачи.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F8AFC6" w14:textId="77777777" w:rsidR="005E726C" w:rsidRPr="00ED7EE4" w:rsidRDefault="005E726C" w:rsidP="00EE22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217C0417" w14:textId="77777777" w:rsidR="005E726C" w:rsidRPr="00ED7EE4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ED7EE4" w14:paraId="675C91CA" w14:textId="77777777" w:rsidTr="00EE22CF">
        <w:trPr>
          <w:jc w:val="center"/>
        </w:trPr>
        <w:tc>
          <w:tcPr>
            <w:tcW w:w="3003" w:type="dxa"/>
            <w:gridSpan w:val="2"/>
            <w:vAlign w:val="center"/>
          </w:tcPr>
          <w:p w14:paraId="2E9E46BA" w14:textId="77777777" w:rsidR="005E726C" w:rsidRPr="003C63BF" w:rsidRDefault="005E726C" w:rsidP="00EE22CF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 xml:space="preserve">1-6 Гражданская оборона - составная часть </w:t>
            </w:r>
            <w:r w:rsidRPr="003C63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обороноспособности страны</w:t>
            </w:r>
          </w:p>
        </w:tc>
        <w:tc>
          <w:tcPr>
            <w:tcW w:w="7482" w:type="dxa"/>
            <w:tcBorders>
              <w:bottom w:val="single" w:sz="4" w:space="0" w:color="auto"/>
            </w:tcBorders>
            <w:vAlign w:val="center"/>
          </w:tcPr>
          <w:p w14:paraId="090C277D" w14:textId="77777777"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Основные определения и понятия</w:t>
            </w:r>
          </w:p>
          <w:p w14:paraId="325398B0" w14:textId="77777777"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2. Задачи гражданской обороны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156D35" w14:textId="77777777" w:rsidR="005E726C" w:rsidRPr="00ED7EE4" w:rsidRDefault="005E726C" w:rsidP="00EE22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6D0B58DA" w14:textId="77777777" w:rsidR="005E726C" w:rsidRPr="00ED7EE4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ED7EE4" w14:paraId="389378E9" w14:textId="77777777" w:rsidTr="00EE22CF">
        <w:trPr>
          <w:jc w:val="center"/>
        </w:trPr>
        <w:tc>
          <w:tcPr>
            <w:tcW w:w="3003" w:type="dxa"/>
            <w:gridSpan w:val="2"/>
            <w:vAlign w:val="center"/>
          </w:tcPr>
          <w:p w14:paraId="6551D01E" w14:textId="77777777" w:rsidR="005E726C" w:rsidRPr="003C63BF" w:rsidRDefault="005E726C" w:rsidP="008D5125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 xml:space="preserve">1-7 </w:t>
            </w:r>
          </w:p>
        </w:tc>
        <w:tc>
          <w:tcPr>
            <w:tcW w:w="7482" w:type="dxa"/>
            <w:vAlign w:val="center"/>
          </w:tcPr>
          <w:p w14:paraId="0EA9F1A8" w14:textId="77777777" w:rsidR="005E726C" w:rsidRPr="003C63BF" w:rsidRDefault="008D5125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</w:t>
            </w: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 xml:space="preserve">№4 Изучение первичных средств пожаротушения </w:t>
            </w:r>
            <w:r w:rsidR="005E726C" w:rsidRPr="003C63BF">
              <w:rPr>
                <w:rFonts w:ascii="Times New Roman" w:hAnsi="Times New Roman" w:cs="Times New Roman"/>
                <w:sz w:val="28"/>
                <w:szCs w:val="28"/>
              </w:rPr>
              <w:t>Виды огнетушителей</w:t>
            </w:r>
          </w:p>
          <w:p w14:paraId="28A87CF2" w14:textId="77777777"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CE0B41" w14:textId="77777777" w:rsidR="005E726C" w:rsidRPr="00ED7EE4" w:rsidRDefault="005E726C" w:rsidP="00EE22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1592B76C" w14:textId="77777777" w:rsidR="005E726C" w:rsidRPr="00ED7EE4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ED7EE4" w14:paraId="2C558717" w14:textId="77777777" w:rsidTr="00EE22CF">
        <w:trPr>
          <w:jc w:val="center"/>
        </w:trPr>
        <w:tc>
          <w:tcPr>
            <w:tcW w:w="3003" w:type="dxa"/>
            <w:gridSpan w:val="2"/>
            <w:vAlign w:val="center"/>
          </w:tcPr>
          <w:p w14:paraId="0C9251D9" w14:textId="77777777" w:rsidR="005E726C" w:rsidRPr="003C63BF" w:rsidRDefault="005E726C" w:rsidP="00EE22CF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1-8 Современные средства поражения</w:t>
            </w:r>
          </w:p>
        </w:tc>
        <w:tc>
          <w:tcPr>
            <w:tcW w:w="7482" w:type="dxa"/>
            <w:tcBorders>
              <w:bottom w:val="single" w:sz="4" w:space="0" w:color="auto"/>
            </w:tcBorders>
            <w:vAlign w:val="center"/>
          </w:tcPr>
          <w:p w14:paraId="645AA515" w14:textId="77777777"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1. Современные средства поражения</w:t>
            </w:r>
          </w:p>
          <w:p w14:paraId="047BF9C3" w14:textId="77777777"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2. Их поражающие факторы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296D3B" w14:textId="77777777" w:rsidR="005E726C" w:rsidRPr="00ED7EE4" w:rsidRDefault="005E726C" w:rsidP="00EE22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07503D8A" w14:textId="77777777" w:rsidR="005E726C" w:rsidRPr="00ED7EE4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ED7EE4" w14:paraId="41998ED3" w14:textId="77777777" w:rsidTr="00EE22CF">
        <w:trPr>
          <w:jc w:val="center"/>
        </w:trPr>
        <w:tc>
          <w:tcPr>
            <w:tcW w:w="3003" w:type="dxa"/>
            <w:gridSpan w:val="2"/>
            <w:vAlign w:val="center"/>
          </w:tcPr>
          <w:p w14:paraId="682C3A6B" w14:textId="77777777" w:rsidR="005E726C" w:rsidRPr="003C63BF" w:rsidRDefault="005E726C" w:rsidP="00EE22CF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1-9 Мероприятия по защите населения  от средств поражения</w:t>
            </w:r>
          </w:p>
        </w:tc>
        <w:tc>
          <w:tcPr>
            <w:tcW w:w="7482" w:type="dxa"/>
            <w:vAlign w:val="center"/>
          </w:tcPr>
          <w:p w14:paraId="03CA1C80" w14:textId="77777777"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Защита населения от современных средств поражения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B4171D" w14:textId="77777777" w:rsidR="005E726C" w:rsidRPr="00ED7EE4" w:rsidRDefault="005E726C" w:rsidP="00EE22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46E7B1B7" w14:textId="77777777" w:rsidR="005E726C" w:rsidRPr="00ED7EE4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ED7EE4" w14:paraId="535309BF" w14:textId="77777777" w:rsidTr="00EE22CF">
        <w:trPr>
          <w:jc w:val="center"/>
        </w:trPr>
        <w:tc>
          <w:tcPr>
            <w:tcW w:w="3003" w:type="dxa"/>
            <w:gridSpan w:val="2"/>
            <w:vAlign w:val="center"/>
          </w:tcPr>
          <w:p w14:paraId="3B090A39" w14:textId="77777777" w:rsidR="005E726C" w:rsidRPr="003C63BF" w:rsidRDefault="005E726C" w:rsidP="00EE22CF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1-10 Оповещение населения</w:t>
            </w:r>
          </w:p>
        </w:tc>
        <w:tc>
          <w:tcPr>
            <w:tcW w:w="7482" w:type="dxa"/>
            <w:vAlign w:val="center"/>
          </w:tcPr>
          <w:p w14:paraId="64D9F0D1" w14:textId="77777777"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1. Оповещение населения</w:t>
            </w:r>
          </w:p>
          <w:p w14:paraId="17F8600A" w14:textId="77777777"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2. Информирование населения об опасностях ЧС</w:t>
            </w:r>
          </w:p>
          <w:p w14:paraId="2E891881" w14:textId="77777777"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7DE188" w14:textId="77777777" w:rsidR="005E726C" w:rsidRPr="00ED7EE4" w:rsidRDefault="005E726C" w:rsidP="00EE22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644201FC" w14:textId="77777777" w:rsidR="005E726C" w:rsidRPr="00ED7EE4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ED7EE4" w14:paraId="644CC93D" w14:textId="77777777" w:rsidTr="00EE22CF">
        <w:trPr>
          <w:jc w:val="center"/>
        </w:trPr>
        <w:tc>
          <w:tcPr>
            <w:tcW w:w="3003" w:type="dxa"/>
            <w:gridSpan w:val="2"/>
            <w:vAlign w:val="center"/>
          </w:tcPr>
          <w:p w14:paraId="33A9BF20" w14:textId="77777777" w:rsidR="005E726C" w:rsidRPr="003C63BF" w:rsidRDefault="005E726C" w:rsidP="00EE22CF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1-11 Чрезвычайные ситуации социального характера</w:t>
            </w:r>
          </w:p>
        </w:tc>
        <w:tc>
          <w:tcPr>
            <w:tcW w:w="7482" w:type="dxa"/>
            <w:vAlign w:val="center"/>
          </w:tcPr>
          <w:p w14:paraId="12160732" w14:textId="77777777"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1. Правила безопасного поведения в толпе</w:t>
            </w:r>
          </w:p>
          <w:p w14:paraId="721EB119" w14:textId="77777777"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2. Приемы самозащиты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1E7D052B" w14:textId="77777777" w:rsidR="005E726C" w:rsidRPr="00ED7EE4" w:rsidRDefault="005E726C" w:rsidP="00EE22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3D3C0A7A" w14:textId="77777777" w:rsidR="005E726C" w:rsidRPr="00ED7EE4" w:rsidRDefault="005E726C" w:rsidP="00EE22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6ACB94" w14:textId="77777777" w:rsidR="005E726C" w:rsidRPr="00ED7EE4" w:rsidRDefault="005E726C" w:rsidP="00EE22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7310BDC3" w14:textId="77777777" w:rsidR="005E726C" w:rsidRPr="00ED7EE4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ED7EE4" w14:paraId="730A0A47" w14:textId="77777777" w:rsidTr="00EE22CF">
        <w:trPr>
          <w:jc w:val="center"/>
        </w:trPr>
        <w:tc>
          <w:tcPr>
            <w:tcW w:w="3003" w:type="dxa"/>
            <w:gridSpan w:val="2"/>
            <w:vAlign w:val="center"/>
          </w:tcPr>
          <w:p w14:paraId="70D11C79" w14:textId="77777777" w:rsidR="005E726C" w:rsidRPr="003C63BF" w:rsidRDefault="005E726C" w:rsidP="008D5125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 xml:space="preserve">1-12 </w:t>
            </w:r>
          </w:p>
        </w:tc>
        <w:tc>
          <w:tcPr>
            <w:tcW w:w="7482" w:type="dxa"/>
            <w:vAlign w:val="center"/>
          </w:tcPr>
          <w:p w14:paraId="213E3CB4" w14:textId="77777777" w:rsidR="008D5125" w:rsidRDefault="008D5125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 xml:space="preserve">ПР№5 Изучение и использование СИЗ </w:t>
            </w:r>
          </w:p>
          <w:p w14:paraId="6BAB8AD9" w14:textId="77777777"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1.Типы противогазов</w:t>
            </w:r>
          </w:p>
          <w:p w14:paraId="2EFA8F49" w14:textId="77777777"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2. ОЗК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D579F16" w14:textId="77777777" w:rsidR="005E726C" w:rsidRPr="00ED7EE4" w:rsidRDefault="008D5125" w:rsidP="00EE22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057EF858" w14:textId="77777777" w:rsidR="005E726C" w:rsidRPr="00ED7EE4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ED7EE4" w14:paraId="0AD53506" w14:textId="77777777" w:rsidTr="00EE22CF">
        <w:trPr>
          <w:jc w:val="center"/>
        </w:trPr>
        <w:tc>
          <w:tcPr>
            <w:tcW w:w="3003" w:type="dxa"/>
            <w:gridSpan w:val="2"/>
            <w:vAlign w:val="center"/>
          </w:tcPr>
          <w:p w14:paraId="63393C7A" w14:textId="77777777" w:rsidR="005E726C" w:rsidRPr="003C63BF" w:rsidRDefault="005E726C" w:rsidP="008D5125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 xml:space="preserve">1-13 </w:t>
            </w:r>
          </w:p>
        </w:tc>
        <w:tc>
          <w:tcPr>
            <w:tcW w:w="7482" w:type="dxa"/>
            <w:vAlign w:val="center"/>
          </w:tcPr>
          <w:p w14:paraId="25D209BC" w14:textId="77777777" w:rsidR="005E726C" w:rsidRPr="003C63BF" w:rsidRDefault="008D5125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CC3CFA" w14:textId="77777777" w:rsidR="005E726C" w:rsidRPr="00ED7EE4" w:rsidRDefault="005E726C" w:rsidP="00EE22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074C07D5" w14:textId="77777777" w:rsidR="005E726C" w:rsidRPr="00ED7EE4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D5125" w:rsidRPr="00ED7EE4" w14:paraId="48AFF179" w14:textId="77777777" w:rsidTr="008D5125">
        <w:trPr>
          <w:jc w:val="center"/>
        </w:trPr>
        <w:tc>
          <w:tcPr>
            <w:tcW w:w="10485" w:type="dxa"/>
            <w:gridSpan w:val="3"/>
            <w:vAlign w:val="center"/>
          </w:tcPr>
          <w:p w14:paraId="305FD4F6" w14:textId="77777777" w:rsidR="008D5125" w:rsidRPr="003C63BF" w:rsidRDefault="008D5125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72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3 Основы обороны государства и воинская обязанность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9BA88" w14:textId="77777777" w:rsidR="008D5125" w:rsidRPr="00ED7EE4" w:rsidRDefault="008D5125" w:rsidP="00EE22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418" w:type="dxa"/>
            <w:vAlign w:val="center"/>
          </w:tcPr>
          <w:p w14:paraId="43F5D317" w14:textId="77777777" w:rsidR="008D5125" w:rsidRPr="00ED7EE4" w:rsidRDefault="008D5125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26C" w:rsidRPr="00ED7EE4" w14:paraId="79030546" w14:textId="77777777" w:rsidTr="00EE22CF">
        <w:trPr>
          <w:jc w:val="center"/>
        </w:trPr>
        <w:tc>
          <w:tcPr>
            <w:tcW w:w="3003" w:type="dxa"/>
            <w:gridSpan w:val="2"/>
            <w:vAlign w:val="center"/>
          </w:tcPr>
          <w:p w14:paraId="20CF79D0" w14:textId="77777777" w:rsidR="005E726C" w:rsidRPr="003C63BF" w:rsidRDefault="005E726C" w:rsidP="00EE22CF">
            <w:pPr>
              <w:spacing w:after="0" w:line="240" w:lineRule="auto"/>
              <w:ind w:right="-142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 xml:space="preserve">1-1 </w:t>
            </w:r>
            <w:r w:rsidRPr="003C63B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История создания </w:t>
            </w:r>
            <w:r w:rsidRPr="003C63B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Вооруженных Сил России</w:t>
            </w:r>
          </w:p>
        </w:tc>
        <w:tc>
          <w:tcPr>
            <w:tcW w:w="7482" w:type="dxa"/>
            <w:vAlign w:val="center"/>
          </w:tcPr>
          <w:p w14:paraId="5280E5A5" w14:textId="77777777" w:rsidR="005E726C" w:rsidRPr="003C63BF" w:rsidRDefault="005E726C" w:rsidP="00EE22C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 xml:space="preserve">1.Создание регулярной армии Петром </w:t>
            </w:r>
            <w:r w:rsidRPr="003C63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14:paraId="35F6D6EA" w14:textId="77777777" w:rsidR="005E726C" w:rsidRPr="003C63BF" w:rsidRDefault="005E726C" w:rsidP="00EE22C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2.Рождение РККА</w:t>
            </w:r>
          </w:p>
          <w:p w14:paraId="599F9F08" w14:textId="77777777" w:rsidR="005E726C" w:rsidRPr="003C63BF" w:rsidRDefault="005E726C" w:rsidP="00EE22C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3.Создание ВС РФ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A4CF72" w14:textId="77777777" w:rsidR="005E726C" w:rsidRPr="00ED7EE4" w:rsidRDefault="005E726C" w:rsidP="00EE22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5CB72493" w14:textId="77777777" w:rsidR="005E726C" w:rsidRPr="00ED7EE4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ED7EE4" w14:paraId="04D27563" w14:textId="77777777" w:rsidTr="00EE22CF">
        <w:trPr>
          <w:jc w:val="center"/>
        </w:trPr>
        <w:tc>
          <w:tcPr>
            <w:tcW w:w="3003" w:type="dxa"/>
            <w:gridSpan w:val="2"/>
            <w:vAlign w:val="center"/>
          </w:tcPr>
          <w:p w14:paraId="03EE4186" w14:textId="77777777" w:rsidR="005E726C" w:rsidRPr="003C63BF" w:rsidRDefault="005E726C" w:rsidP="00EE22CF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 xml:space="preserve">1-2 </w:t>
            </w:r>
            <w:r w:rsidRPr="003C63B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Память поколений</w:t>
            </w:r>
          </w:p>
        </w:tc>
        <w:tc>
          <w:tcPr>
            <w:tcW w:w="7482" w:type="dxa"/>
            <w:vAlign w:val="center"/>
          </w:tcPr>
          <w:p w14:paraId="66546527" w14:textId="77777777"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1. Дни Воинской славы России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4EB98134" w14:textId="77777777" w:rsidR="005E726C" w:rsidRPr="00ED7EE4" w:rsidRDefault="005E726C" w:rsidP="00EE22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3D9E8148" w14:textId="77777777" w:rsidR="005E726C" w:rsidRPr="00ED7EE4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ED7EE4" w14:paraId="4E61E319" w14:textId="77777777" w:rsidTr="00EE22CF">
        <w:trPr>
          <w:jc w:val="center"/>
        </w:trPr>
        <w:tc>
          <w:tcPr>
            <w:tcW w:w="3003" w:type="dxa"/>
            <w:gridSpan w:val="2"/>
            <w:vAlign w:val="center"/>
          </w:tcPr>
          <w:p w14:paraId="18EDFC5B" w14:textId="77777777" w:rsidR="005E726C" w:rsidRPr="003C63BF" w:rsidRDefault="005E726C" w:rsidP="00EE22CF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1-3 Виды ВС РФ</w:t>
            </w:r>
          </w:p>
        </w:tc>
        <w:tc>
          <w:tcPr>
            <w:tcW w:w="7482" w:type="dxa"/>
            <w:vAlign w:val="center"/>
          </w:tcPr>
          <w:p w14:paraId="7CF6FB08" w14:textId="77777777"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1. Сухопутные войска</w:t>
            </w:r>
          </w:p>
          <w:p w14:paraId="2A096927" w14:textId="77777777"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4613D1C3" w14:textId="77777777" w:rsidR="005E726C" w:rsidRPr="00ED7EE4" w:rsidRDefault="005E726C" w:rsidP="00EE22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01630275" w14:textId="77777777" w:rsidR="005E726C" w:rsidRPr="00ED7EE4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ED7EE4" w14:paraId="085A8E4B" w14:textId="77777777" w:rsidTr="00EE22CF">
        <w:trPr>
          <w:jc w:val="center"/>
        </w:trPr>
        <w:tc>
          <w:tcPr>
            <w:tcW w:w="3003" w:type="dxa"/>
            <w:gridSpan w:val="2"/>
            <w:vAlign w:val="center"/>
          </w:tcPr>
          <w:p w14:paraId="1C521073" w14:textId="77777777" w:rsidR="005E726C" w:rsidRPr="003C63BF" w:rsidRDefault="005E726C" w:rsidP="00EE22CF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1-4 Виды ВС РФ</w:t>
            </w:r>
          </w:p>
        </w:tc>
        <w:tc>
          <w:tcPr>
            <w:tcW w:w="7482" w:type="dxa"/>
            <w:vAlign w:val="center"/>
          </w:tcPr>
          <w:p w14:paraId="134DCCF8" w14:textId="77777777"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1. ВВС</w:t>
            </w:r>
          </w:p>
          <w:p w14:paraId="2ABCFA9F" w14:textId="77777777"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E765E7" w14:textId="77777777" w:rsidR="005E726C" w:rsidRPr="00ED7EE4" w:rsidRDefault="005E726C" w:rsidP="00EE22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7E3D14F9" w14:textId="77777777" w:rsidR="005E726C" w:rsidRPr="00ED7EE4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ED7EE4" w14:paraId="302A9582" w14:textId="77777777" w:rsidTr="00EE22CF">
        <w:trPr>
          <w:jc w:val="center"/>
        </w:trPr>
        <w:tc>
          <w:tcPr>
            <w:tcW w:w="3003" w:type="dxa"/>
            <w:gridSpan w:val="2"/>
            <w:vAlign w:val="center"/>
          </w:tcPr>
          <w:p w14:paraId="15119436" w14:textId="77777777" w:rsidR="005E726C" w:rsidRPr="003C63BF" w:rsidRDefault="005E726C" w:rsidP="00EE22CF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1-5 Виды ВС РФ</w:t>
            </w:r>
          </w:p>
        </w:tc>
        <w:tc>
          <w:tcPr>
            <w:tcW w:w="7482" w:type="dxa"/>
            <w:vAlign w:val="center"/>
          </w:tcPr>
          <w:p w14:paraId="5E6FA199" w14:textId="77777777"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1. ВМФ</w:t>
            </w:r>
          </w:p>
          <w:p w14:paraId="7B975D72" w14:textId="77777777"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E8C9B5" w14:textId="77777777" w:rsidR="005E726C" w:rsidRPr="00ED7EE4" w:rsidRDefault="005E726C" w:rsidP="00EE22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158F2928" w14:textId="77777777" w:rsidR="005E726C" w:rsidRPr="00ED7EE4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ED7EE4" w14:paraId="6C64B48D" w14:textId="77777777" w:rsidTr="00EE22CF">
        <w:trPr>
          <w:jc w:val="center"/>
        </w:trPr>
        <w:tc>
          <w:tcPr>
            <w:tcW w:w="3003" w:type="dxa"/>
            <w:gridSpan w:val="2"/>
            <w:vAlign w:val="center"/>
          </w:tcPr>
          <w:p w14:paraId="6CB67BFC" w14:textId="77777777" w:rsidR="005E726C" w:rsidRPr="000D09B4" w:rsidRDefault="005E726C" w:rsidP="00EE22CF">
            <w:pPr>
              <w:pStyle w:val="a3"/>
              <w:numPr>
                <w:ilvl w:val="1"/>
                <w:numId w:val="30"/>
              </w:numPr>
              <w:spacing w:after="0" w:line="240" w:lineRule="auto"/>
              <w:ind w:right="-142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09B4">
              <w:rPr>
                <w:rFonts w:ascii="Times New Roman" w:hAnsi="Times New Roman" w:cs="Times New Roman"/>
                <w:sz w:val="28"/>
                <w:szCs w:val="28"/>
              </w:rPr>
              <w:t>Рода ВС РФ</w:t>
            </w:r>
          </w:p>
        </w:tc>
        <w:tc>
          <w:tcPr>
            <w:tcW w:w="7482" w:type="dxa"/>
            <w:vAlign w:val="center"/>
          </w:tcPr>
          <w:p w14:paraId="2FBF51A2" w14:textId="77777777" w:rsidR="005E726C" w:rsidRPr="000D09B4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9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09B4">
              <w:rPr>
                <w:rFonts w:ascii="Times New Roman" w:hAnsi="Times New Roman" w:cs="Times New Roman"/>
                <w:sz w:val="28"/>
                <w:szCs w:val="28"/>
              </w:rPr>
              <w:t>РВСН</w:t>
            </w:r>
          </w:p>
          <w:p w14:paraId="59AB7AA8" w14:textId="77777777"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8D71D3" w14:textId="77777777" w:rsidR="005E726C" w:rsidRPr="00ED7EE4" w:rsidRDefault="005E726C" w:rsidP="00EE22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2754699F" w14:textId="77777777" w:rsidR="005E726C" w:rsidRPr="00ED7EE4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ED7EE4" w14:paraId="0D36E2EC" w14:textId="77777777" w:rsidTr="00EE22CF">
        <w:trPr>
          <w:jc w:val="center"/>
        </w:trPr>
        <w:tc>
          <w:tcPr>
            <w:tcW w:w="3003" w:type="dxa"/>
            <w:gridSpan w:val="2"/>
            <w:vAlign w:val="center"/>
          </w:tcPr>
          <w:p w14:paraId="6E6F8379" w14:textId="77777777" w:rsidR="005E726C" w:rsidRPr="003C63BF" w:rsidRDefault="005E726C" w:rsidP="00EE22CF">
            <w:pPr>
              <w:pStyle w:val="a3"/>
              <w:numPr>
                <w:ilvl w:val="1"/>
                <w:numId w:val="29"/>
              </w:numPr>
              <w:spacing w:after="0" w:line="240" w:lineRule="auto"/>
              <w:ind w:right="-142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Рода ВС РФ</w:t>
            </w:r>
          </w:p>
        </w:tc>
        <w:tc>
          <w:tcPr>
            <w:tcW w:w="7482" w:type="dxa"/>
            <w:vAlign w:val="center"/>
          </w:tcPr>
          <w:p w14:paraId="4713BBB5" w14:textId="77777777" w:rsidR="005E726C" w:rsidRPr="000D09B4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9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09B4">
              <w:rPr>
                <w:rFonts w:ascii="Times New Roman" w:hAnsi="Times New Roman" w:cs="Times New Roman"/>
                <w:sz w:val="28"/>
                <w:szCs w:val="28"/>
              </w:rPr>
              <w:t>ВДВ</w:t>
            </w:r>
          </w:p>
          <w:p w14:paraId="5B14E73E" w14:textId="77777777"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F82338" w14:textId="77777777" w:rsidR="005E726C" w:rsidRPr="00ED7EE4" w:rsidRDefault="005E726C" w:rsidP="00EE22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096BF230" w14:textId="77777777" w:rsidR="005E726C" w:rsidRPr="00ED7EE4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ED7EE4" w14:paraId="68C123A8" w14:textId="77777777" w:rsidTr="00EE22CF">
        <w:trPr>
          <w:jc w:val="center"/>
        </w:trPr>
        <w:tc>
          <w:tcPr>
            <w:tcW w:w="3003" w:type="dxa"/>
            <w:gridSpan w:val="2"/>
            <w:vAlign w:val="center"/>
          </w:tcPr>
          <w:p w14:paraId="0DAC3627" w14:textId="77777777" w:rsidR="005E726C" w:rsidRPr="003C63BF" w:rsidRDefault="005E726C" w:rsidP="00EE22CF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1-8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 xml:space="preserve"> Рода ВС РФ</w:t>
            </w:r>
          </w:p>
        </w:tc>
        <w:tc>
          <w:tcPr>
            <w:tcW w:w="7482" w:type="dxa"/>
            <w:vAlign w:val="center"/>
          </w:tcPr>
          <w:p w14:paraId="22A63569" w14:textId="77777777"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Космические войска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5D5BBC4F" w14:textId="77777777" w:rsidR="005E726C" w:rsidRPr="00ED7EE4" w:rsidRDefault="005E726C" w:rsidP="00EE22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23540143" w14:textId="77777777" w:rsidR="005E726C" w:rsidRPr="00ED7EE4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ED7EE4" w14:paraId="1A97E604" w14:textId="77777777" w:rsidTr="00EE22CF">
        <w:trPr>
          <w:jc w:val="center"/>
        </w:trPr>
        <w:tc>
          <w:tcPr>
            <w:tcW w:w="3003" w:type="dxa"/>
            <w:gridSpan w:val="2"/>
            <w:vAlign w:val="center"/>
          </w:tcPr>
          <w:p w14:paraId="5481C656" w14:textId="77777777" w:rsidR="005E726C" w:rsidRPr="003C63BF" w:rsidRDefault="005E726C" w:rsidP="00EE22CF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1-9 Другие войска</w:t>
            </w:r>
          </w:p>
        </w:tc>
        <w:tc>
          <w:tcPr>
            <w:tcW w:w="7482" w:type="dxa"/>
            <w:vAlign w:val="center"/>
          </w:tcPr>
          <w:p w14:paraId="11A2B713" w14:textId="77777777"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 xml:space="preserve">1. Пограничные войска Федеральной службы </w:t>
            </w:r>
            <w:r w:rsidRPr="003C63B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безопасности      Российской      Федерации,</w:t>
            </w:r>
          </w:p>
          <w:p w14:paraId="2A56019C" w14:textId="77777777"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2. Внутренние      войска </w:t>
            </w:r>
            <w:r w:rsidRPr="003C63B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Министерства       внутренних      дел       Российской       Федерации,</w:t>
            </w:r>
          </w:p>
          <w:p w14:paraId="40888FDE" w14:textId="77777777"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3. Железнодорожные      войска     Российской      Федерации,</w:t>
            </w:r>
          </w:p>
          <w:p w14:paraId="52041B74" w14:textId="77777777"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4. Войска гражданской обороны МЧС России.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29E08E3" w14:textId="77777777" w:rsidR="005E726C" w:rsidRPr="00ED7EE4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03C7947B" w14:textId="77777777" w:rsidR="005E726C" w:rsidRPr="00ED7EE4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ED7EE4" w14:paraId="6EAA675E" w14:textId="77777777" w:rsidTr="00EE22CF">
        <w:trPr>
          <w:jc w:val="center"/>
        </w:trPr>
        <w:tc>
          <w:tcPr>
            <w:tcW w:w="3003" w:type="dxa"/>
            <w:gridSpan w:val="2"/>
            <w:vAlign w:val="center"/>
          </w:tcPr>
          <w:p w14:paraId="505FDBD1" w14:textId="77777777" w:rsidR="005E726C" w:rsidRPr="003C63BF" w:rsidRDefault="005E726C" w:rsidP="00EE22CF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1-10</w:t>
            </w: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63B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Функции   и </w:t>
            </w:r>
            <w:r w:rsidRPr="003C63B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основные                      задачи </w:t>
            </w:r>
            <w:r w:rsidRPr="003C63B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современных   Вооруженных </w:t>
            </w: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Сил России</w:t>
            </w:r>
          </w:p>
        </w:tc>
        <w:tc>
          <w:tcPr>
            <w:tcW w:w="7482" w:type="dxa"/>
            <w:vAlign w:val="center"/>
          </w:tcPr>
          <w:p w14:paraId="0880D09C" w14:textId="77777777"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1. Функции</w:t>
            </w:r>
          </w:p>
          <w:p w14:paraId="50CFAD37" w14:textId="77777777"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2. Основные задачи современных Вооруженных Сил России</w:t>
            </w:r>
          </w:p>
          <w:p w14:paraId="4A34E7D4" w14:textId="77777777"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6AAE897A" w14:textId="77777777" w:rsidR="005E726C" w:rsidRPr="00ED7EE4" w:rsidRDefault="005E726C" w:rsidP="00EE22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44DD08E1" w14:textId="77777777" w:rsidR="005E726C" w:rsidRPr="00ED7EE4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ED7EE4" w14:paraId="034A17F7" w14:textId="77777777" w:rsidTr="00EE22CF">
        <w:trPr>
          <w:jc w:val="center"/>
        </w:trPr>
        <w:tc>
          <w:tcPr>
            <w:tcW w:w="3003" w:type="dxa"/>
            <w:gridSpan w:val="2"/>
            <w:vAlign w:val="center"/>
          </w:tcPr>
          <w:p w14:paraId="1A4C73DE" w14:textId="77777777" w:rsidR="005E726C" w:rsidRPr="003C63BF" w:rsidRDefault="005E726C" w:rsidP="00EE22CF">
            <w:pPr>
              <w:spacing w:after="0" w:line="240" w:lineRule="auto"/>
              <w:ind w:right="-142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Контрольная работа</w:t>
            </w:r>
          </w:p>
        </w:tc>
        <w:tc>
          <w:tcPr>
            <w:tcW w:w="7482" w:type="dxa"/>
            <w:vAlign w:val="center"/>
          </w:tcPr>
          <w:p w14:paraId="0205C2BA" w14:textId="77777777"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320BFA17" w14:textId="77777777" w:rsidR="005E726C" w:rsidRPr="00ED7EE4" w:rsidRDefault="005E726C" w:rsidP="00EE22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108617C2" w14:textId="77777777" w:rsidR="005E726C" w:rsidRPr="00ED7EE4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516A74" w14:paraId="0A649BCB" w14:textId="77777777" w:rsidTr="00EE22CF">
        <w:trPr>
          <w:jc w:val="center"/>
        </w:trPr>
        <w:tc>
          <w:tcPr>
            <w:tcW w:w="2936" w:type="dxa"/>
            <w:vAlign w:val="center"/>
          </w:tcPr>
          <w:p w14:paraId="4C8611D5" w14:textId="77777777" w:rsidR="005E726C" w:rsidRPr="00384EF1" w:rsidRDefault="005E726C" w:rsidP="00EE22CF">
            <w:pPr>
              <w:spacing w:after="0" w:line="240" w:lineRule="auto"/>
              <w:ind w:right="-142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 xml:space="preserve">1-12 </w:t>
            </w:r>
            <w:r w:rsidRPr="00384EF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Современные   Вооруженные </w:t>
            </w: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Силы России</w:t>
            </w:r>
          </w:p>
        </w:tc>
        <w:tc>
          <w:tcPr>
            <w:tcW w:w="7549" w:type="dxa"/>
            <w:gridSpan w:val="2"/>
            <w:vAlign w:val="center"/>
          </w:tcPr>
          <w:p w14:paraId="4E66ED93" w14:textId="77777777" w:rsidR="005E726C" w:rsidRPr="00384EF1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 xml:space="preserve">1. Роль и место в системе обеспечения национальной безопасности. </w:t>
            </w:r>
          </w:p>
          <w:p w14:paraId="5DB4FF09" w14:textId="77777777" w:rsidR="005E726C" w:rsidRPr="00384EF1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2. Реформа Вооруженных Сил</w:t>
            </w:r>
          </w:p>
        </w:tc>
        <w:tc>
          <w:tcPr>
            <w:tcW w:w="1559" w:type="dxa"/>
            <w:vAlign w:val="center"/>
          </w:tcPr>
          <w:p w14:paraId="03A8E5EC" w14:textId="77777777" w:rsidR="005E726C" w:rsidRPr="00384EF1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0189468F" w14:textId="77777777" w:rsidR="005E726C" w:rsidRPr="00384EF1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516A74" w14:paraId="4FF96E6A" w14:textId="77777777" w:rsidTr="00EE22CF">
        <w:trPr>
          <w:jc w:val="center"/>
        </w:trPr>
        <w:tc>
          <w:tcPr>
            <w:tcW w:w="2936" w:type="dxa"/>
            <w:vAlign w:val="center"/>
          </w:tcPr>
          <w:p w14:paraId="50B964EE" w14:textId="77777777" w:rsidR="005E726C" w:rsidRPr="00384EF1" w:rsidRDefault="005E726C" w:rsidP="00EE22CF">
            <w:pPr>
              <w:spacing w:after="0" w:line="240" w:lineRule="auto"/>
              <w:ind w:right="-142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1-13</w:t>
            </w:r>
            <w:r w:rsidRPr="00384EF1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Основные 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понятия         о </w:t>
            </w:r>
            <w:r w:rsidRPr="00384EF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воинской </w:t>
            </w: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обязанности</w:t>
            </w:r>
          </w:p>
        </w:tc>
        <w:tc>
          <w:tcPr>
            <w:tcW w:w="7549" w:type="dxa"/>
            <w:gridSpan w:val="2"/>
            <w:vAlign w:val="center"/>
          </w:tcPr>
          <w:p w14:paraId="7361EDEA" w14:textId="77777777" w:rsidR="005E726C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 xml:space="preserve"> Воинский   учет. </w:t>
            </w:r>
          </w:p>
          <w:p w14:paraId="0EF11E4D" w14:textId="77777777" w:rsidR="005E726C" w:rsidRPr="00384EF1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Организация      воинского      учета      и      его      предназначение.</w:t>
            </w:r>
          </w:p>
        </w:tc>
        <w:tc>
          <w:tcPr>
            <w:tcW w:w="1559" w:type="dxa"/>
            <w:vAlign w:val="center"/>
          </w:tcPr>
          <w:p w14:paraId="53241FDA" w14:textId="77777777" w:rsidR="005E726C" w:rsidRPr="00384EF1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2BE6CAA9" w14:textId="77777777"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516A74" w14:paraId="39CA9502" w14:textId="77777777" w:rsidTr="00EE22CF">
        <w:trPr>
          <w:jc w:val="center"/>
        </w:trPr>
        <w:tc>
          <w:tcPr>
            <w:tcW w:w="2936" w:type="dxa"/>
            <w:vAlign w:val="center"/>
          </w:tcPr>
          <w:p w14:paraId="2F0DBB1D" w14:textId="77777777" w:rsidR="005E726C" w:rsidRPr="00384EF1" w:rsidRDefault="005E726C" w:rsidP="00EE22CF">
            <w:pPr>
              <w:spacing w:after="0" w:line="240" w:lineRule="auto"/>
              <w:ind w:right="-142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1-14 </w:t>
            </w:r>
            <w:r w:rsidRPr="00384EF1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Воинская </w:t>
            </w:r>
            <w:r w:rsidRPr="00384EF1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обязанность              </w:t>
            </w:r>
          </w:p>
        </w:tc>
        <w:tc>
          <w:tcPr>
            <w:tcW w:w="7549" w:type="dxa"/>
            <w:gridSpan w:val="2"/>
            <w:vAlign w:val="center"/>
          </w:tcPr>
          <w:p w14:paraId="3CD022E0" w14:textId="77777777" w:rsidR="005E726C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Первоначальная     постановка     граждан     на     воинский     учет.</w:t>
            </w:r>
          </w:p>
          <w:p w14:paraId="17D6AEF7" w14:textId="77777777" w:rsidR="005E726C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 xml:space="preserve">Обязанности     граждан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     воинскому     учету.</w:t>
            </w:r>
          </w:p>
          <w:p w14:paraId="2202E710" w14:textId="77777777" w:rsidR="005E726C" w:rsidRPr="00384EF1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медицинского освидетельствования граждан при первоначальной постановке на воинский учет.</w:t>
            </w:r>
          </w:p>
        </w:tc>
        <w:tc>
          <w:tcPr>
            <w:tcW w:w="1559" w:type="dxa"/>
            <w:vAlign w:val="center"/>
          </w:tcPr>
          <w:p w14:paraId="64672687" w14:textId="77777777" w:rsidR="005E726C" w:rsidRPr="00384EF1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643E0173" w14:textId="77777777"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516A74" w14:paraId="5EB4EF34" w14:textId="77777777" w:rsidTr="00EE22CF">
        <w:trPr>
          <w:jc w:val="center"/>
        </w:trPr>
        <w:tc>
          <w:tcPr>
            <w:tcW w:w="2936" w:type="dxa"/>
            <w:vAlign w:val="center"/>
          </w:tcPr>
          <w:p w14:paraId="2BC34DB6" w14:textId="77777777" w:rsidR="005E726C" w:rsidRPr="00384EF1" w:rsidRDefault="005E726C" w:rsidP="00EE22CF">
            <w:pPr>
              <w:spacing w:after="0" w:line="240" w:lineRule="auto"/>
              <w:ind w:right="-142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 xml:space="preserve">1-15 </w:t>
            </w:r>
            <w:r w:rsidRPr="00384EF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Обязательная </w:t>
            </w: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подготовка граждан к военной службе</w:t>
            </w:r>
          </w:p>
        </w:tc>
        <w:tc>
          <w:tcPr>
            <w:tcW w:w="7549" w:type="dxa"/>
            <w:gridSpan w:val="2"/>
            <w:vAlign w:val="center"/>
          </w:tcPr>
          <w:p w14:paraId="7E890CBD" w14:textId="77777777" w:rsidR="005E726C" w:rsidRPr="00384EF1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Обязательная подготовка граждан к военной службе</w:t>
            </w:r>
          </w:p>
        </w:tc>
        <w:tc>
          <w:tcPr>
            <w:tcW w:w="1559" w:type="dxa"/>
            <w:vAlign w:val="center"/>
          </w:tcPr>
          <w:p w14:paraId="6ABAB5C1" w14:textId="77777777"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17DB9A23" w14:textId="77777777"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516A74" w14:paraId="7F6D9D9C" w14:textId="77777777" w:rsidTr="00EE22CF">
        <w:trPr>
          <w:jc w:val="center"/>
        </w:trPr>
        <w:tc>
          <w:tcPr>
            <w:tcW w:w="2936" w:type="dxa"/>
            <w:vAlign w:val="center"/>
          </w:tcPr>
          <w:p w14:paraId="5E498A76" w14:textId="77777777" w:rsidR="005E726C" w:rsidRPr="00384EF1" w:rsidRDefault="005E726C" w:rsidP="00EE22CF">
            <w:pPr>
              <w:spacing w:after="0" w:line="240" w:lineRule="auto"/>
              <w:ind w:right="-142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 xml:space="preserve">1-16 Добровольная </w:t>
            </w:r>
            <w:r w:rsidRPr="00384EF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подготовка       граждан       к </w:t>
            </w: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военной службе</w:t>
            </w:r>
          </w:p>
        </w:tc>
        <w:tc>
          <w:tcPr>
            <w:tcW w:w="7549" w:type="dxa"/>
            <w:gridSpan w:val="2"/>
            <w:vAlign w:val="center"/>
          </w:tcPr>
          <w:p w14:paraId="4651B246" w14:textId="77777777" w:rsidR="005E726C" w:rsidRPr="00384EF1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384EF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Добровольная подготовка граждан к военной службе</w:t>
            </w:r>
          </w:p>
        </w:tc>
        <w:tc>
          <w:tcPr>
            <w:tcW w:w="1559" w:type="dxa"/>
            <w:vAlign w:val="center"/>
          </w:tcPr>
          <w:p w14:paraId="4731065D" w14:textId="77777777" w:rsidR="005E726C" w:rsidRPr="00384EF1" w:rsidRDefault="005E726C" w:rsidP="00EE22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3ECDFCF2" w14:textId="77777777"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516A74" w14:paraId="2E25A6DB" w14:textId="77777777" w:rsidTr="00EE22CF">
        <w:trPr>
          <w:jc w:val="center"/>
        </w:trPr>
        <w:tc>
          <w:tcPr>
            <w:tcW w:w="2936" w:type="dxa"/>
            <w:vAlign w:val="center"/>
          </w:tcPr>
          <w:p w14:paraId="2B4477BD" w14:textId="77777777" w:rsidR="005E726C" w:rsidRPr="00384EF1" w:rsidRDefault="005E726C" w:rsidP="00EE22CF">
            <w:pPr>
              <w:spacing w:after="0" w:line="240" w:lineRule="auto"/>
              <w:ind w:right="-142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 xml:space="preserve">1-17 Добровольная </w:t>
            </w:r>
            <w:r w:rsidRPr="00384EF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подготовка       граждан       к </w:t>
            </w: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военной службе</w:t>
            </w:r>
          </w:p>
        </w:tc>
        <w:tc>
          <w:tcPr>
            <w:tcW w:w="7549" w:type="dxa"/>
            <w:gridSpan w:val="2"/>
            <w:vAlign w:val="center"/>
          </w:tcPr>
          <w:p w14:paraId="7CB2501E" w14:textId="77777777" w:rsidR="005E726C" w:rsidRPr="00384EF1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384EF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Обучение    по    дополнительным    образовательным    программам</w:t>
            </w:r>
          </w:p>
          <w:p w14:paraId="5FB89385" w14:textId="77777777"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 </w:t>
            </w:r>
          </w:p>
        </w:tc>
        <w:tc>
          <w:tcPr>
            <w:tcW w:w="1559" w:type="dxa"/>
            <w:vAlign w:val="center"/>
          </w:tcPr>
          <w:p w14:paraId="470042A3" w14:textId="77777777"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70094193" w14:textId="77777777"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516A74" w14:paraId="7A0DDB0F" w14:textId="77777777" w:rsidTr="00EE22CF">
        <w:trPr>
          <w:jc w:val="center"/>
        </w:trPr>
        <w:tc>
          <w:tcPr>
            <w:tcW w:w="2936" w:type="dxa"/>
            <w:vAlign w:val="center"/>
          </w:tcPr>
          <w:p w14:paraId="757EDC2C" w14:textId="77777777" w:rsidR="005E726C" w:rsidRPr="00384EF1" w:rsidRDefault="005E726C" w:rsidP="00EE22CF">
            <w:pPr>
              <w:spacing w:after="0" w:line="240" w:lineRule="auto"/>
              <w:ind w:right="-142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 xml:space="preserve">1-18 Добровольная </w:t>
            </w:r>
            <w:r w:rsidRPr="00384EF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подготовка       граждан       к </w:t>
            </w: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военной службе</w:t>
            </w:r>
          </w:p>
        </w:tc>
        <w:tc>
          <w:tcPr>
            <w:tcW w:w="7549" w:type="dxa"/>
            <w:gridSpan w:val="2"/>
            <w:vAlign w:val="center"/>
          </w:tcPr>
          <w:p w14:paraId="1ED1822A" w14:textId="77777777" w:rsidR="005E726C" w:rsidRPr="00384EF1" w:rsidRDefault="005E726C" w:rsidP="00EE2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384EF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Обучение по программам </w:t>
            </w: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подготовки   офицеров     запаса на военных кафедрах в образовательных     учреждениях ВПО</w:t>
            </w:r>
          </w:p>
        </w:tc>
        <w:tc>
          <w:tcPr>
            <w:tcW w:w="1559" w:type="dxa"/>
            <w:vAlign w:val="center"/>
          </w:tcPr>
          <w:p w14:paraId="667B5A99" w14:textId="77777777"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254F9B84" w14:textId="77777777"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516A74" w14:paraId="7C86FB6D" w14:textId="77777777" w:rsidTr="00EE22CF">
        <w:trPr>
          <w:jc w:val="center"/>
        </w:trPr>
        <w:tc>
          <w:tcPr>
            <w:tcW w:w="2936" w:type="dxa"/>
            <w:vAlign w:val="center"/>
          </w:tcPr>
          <w:p w14:paraId="0099D2ED" w14:textId="77777777" w:rsidR="005E726C" w:rsidRPr="00384EF1" w:rsidRDefault="005E726C" w:rsidP="00EE22CF">
            <w:pPr>
              <w:spacing w:after="0" w:line="240" w:lineRule="auto"/>
              <w:ind w:right="-142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1-19 Призыв на военную службу граждан</w:t>
            </w:r>
          </w:p>
        </w:tc>
        <w:tc>
          <w:tcPr>
            <w:tcW w:w="7549" w:type="dxa"/>
            <w:gridSpan w:val="2"/>
            <w:vAlign w:val="center"/>
          </w:tcPr>
          <w:p w14:paraId="283D86F8" w14:textId="77777777" w:rsidR="005E726C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Призыв на военную службу.</w:t>
            </w:r>
          </w:p>
          <w:p w14:paraId="5B6FACC3" w14:textId="77777777" w:rsidR="005E726C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 xml:space="preserve"> Общие, должностные и специальные </w:t>
            </w:r>
            <w:r w:rsidRPr="00384EF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обязанности     военнослужащих.  </w:t>
            </w:r>
          </w:p>
          <w:p w14:paraId="6643A3EB" w14:textId="77777777" w:rsidR="005E726C" w:rsidRPr="00384EF1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3.</w:t>
            </w:r>
            <w:r w:rsidRPr="00384EF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Размещение     военнослужащих</w:t>
            </w:r>
          </w:p>
        </w:tc>
        <w:tc>
          <w:tcPr>
            <w:tcW w:w="1559" w:type="dxa"/>
            <w:vAlign w:val="center"/>
          </w:tcPr>
          <w:p w14:paraId="4BF46642" w14:textId="77777777"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7A03BD6D" w14:textId="77777777"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516A74" w14:paraId="088B554F" w14:textId="77777777" w:rsidTr="00EE22CF">
        <w:trPr>
          <w:jc w:val="center"/>
        </w:trPr>
        <w:tc>
          <w:tcPr>
            <w:tcW w:w="2936" w:type="dxa"/>
            <w:vAlign w:val="center"/>
          </w:tcPr>
          <w:p w14:paraId="6168761D" w14:textId="77777777" w:rsidR="005E726C" w:rsidRPr="00384EF1" w:rsidRDefault="005E726C" w:rsidP="00EE22CF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 xml:space="preserve">1-20 </w:t>
            </w:r>
            <w:r w:rsidRPr="00384EF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Прохождение службы по </w:t>
            </w: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призыву</w:t>
            </w:r>
          </w:p>
        </w:tc>
        <w:tc>
          <w:tcPr>
            <w:tcW w:w="7549" w:type="dxa"/>
            <w:gridSpan w:val="2"/>
            <w:vAlign w:val="center"/>
          </w:tcPr>
          <w:p w14:paraId="7F881790" w14:textId="77777777" w:rsidR="005E726C" w:rsidRPr="00384EF1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1. Особенности</w:t>
            </w:r>
          </w:p>
          <w:p w14:paraId="22FCF822" w14:textId="77777777" w:rsidR="005E726C" w:rsidRPr="00384EF1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2. Должностные и специальные обязанности</w:t>
            </w:r>
          </w:p>
          <w:p w14:paraId="5DC7FDE7" w14:textId="77777777" w:rsidR="005E726C" w:rsidRPr="00384EF1" w:rsidRDefault="005E726C" w:rsidP="008D51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3. Льготы</w:t>
            </w:r>
          </w:p>
        </w:tc>
        <w:tc>
          <w:tcPr>
            <w:tcW w:w="1559" w:type="dxa"/>
            <w:vAlign w:val="center"/>
          </w:tcPr>
          <w:p w14:paraId="5C6460AE" w14:textId="77777777"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11DDE448" w14:textId="77777777"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516A74" w14:paraId="2C8EF6EE" w14:textId="77777777" w:rsidTr="00EE22CF">
        <w:trPr>
          <w:jc w:val="center"/>
        </w:trPr>
        <w:tc>
          <w:tcPr>
            <w:tcW w:w="2936" w:type="dxa"/>
            <w:vAlign w:val="center"/>
          </w:tcPr>
          <w:p w14:paraId="64545F2F" w14:textId="77777777" w:rsidR="005E726C" w:rsidRPr="00384EF1" w:rsidRDefault="005E726C" w:rsidP="00EE22CF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 xml:space="preserve">1-21 </w:t>
            </w:r>
            <w:r w:rsidRPr="00384EF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Прохождение службы по контракту</w:t>
            </w:r>
          </w:p>
        </w:tc>
        <w:tc>
          <w:tcPr>
            <w:tcW w:w="7549" w:type="dxa"/>
            <w:gridSpan w:val="2"/>
            <w:vAlign w:val="center"/>
          </w:tcPr>
          <w:p w14:paraId="13D483B7" w14:textId="77777777" w:rsidR="005E726C" w:rsidRPr="00384EF1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1. Особенности</w:t>
            </w:r>
          </w:p>
          <w:p w14:paraId="5ACDBDB3" w14:textId="77777777" w:rsidR="005E726C" w:rsidRPr="00384EF1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2. Должностные и специальные обязанности</w:t>
            </w:r>
          </w:p>
          <w:p w14:paraId="21F35B0A" w14:textId="77777777" w:rsidR="005E726C" w:rsidRPr="00384EF1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3. Льготы</w:t>
            </w:r>
          </w:p>
        </w:tc>
        <w:tc>
          <w:tcPr>
            <w:tcW w:w="1559" w:type="dxa"/>
            <w:vAlign w:val="center"/>
          </w:tcPr>
          <w:p w14:paraId="0FF84E66" w14:textId="77777777"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43E468A2" w14:textId="77777777"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516A74" w14:paraId="029A3A52" w14:textId="77777777" w:rsidTr="00EE22CF">
        <w:trPr>
          <w:jc w:val="center"/>
        </w:trPr>
        <w:tc>
          <w:tcPr>
            <w:tcW w:w="2936" w:type="dxa"/>
            <w:vAlign w:val="center"/>
          </w:tcPr>
          <w:p w14:paraId="03A3C768" w14:textId="77777777" w:rsidR="005E726C" w:rsidRPr="00384EF1" w:rsidRDefault="005E726C" w:rsidP="00EE22CF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1-22 Альтернативная гражданская служба</w:t>
            </w:r>
          </w:p>
        </w:tc>
        <w:tc>
          <w:tcPr>
            <w:tcW w:w="7549" w:type="dxa"/>
            <w:gridSpan w:val="2"/>
            <w:vAlign w:val="center"/>
          </w:tcPr>
          <w:p w14:paraId="3D258413" w14:textId="77777777" w:rsidR="005E726C" w:rsidRPr="00384EF1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1. Особенности</w:t>
            </w:r>
          </w:p>
          <w:p w14:paraId="63489595" w14:textId="77777777" w:rsidR="005E726C" w:rsidRPr="00384EF1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2. Должностные и специальные обязанности</w:t>
            </w:r>
          </w:p>
          <w:p w14:paraId="729F564F" w14:textId="77777777" w:rsidR="005E726C" w:rsidRPr="00384EF1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3. Условия прохождения</w:t>
            </w:r>
          </w:p>
        </w:tc>
        <w:tc>
          <w:tcPr>
            <w:tcW w:w="1559" w:type="dxa"/>
            <w:vAlign w:val="center"/>
          </w:tcPr>
          <w:p w14:paraId="65BF0517" w14:textId="77777777"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6C332EE0" w14:textId="77777777"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516A74" w14:paraId="789DBBA4" w14:textId="77777777" w:rsidTr="00EE22CF">
        <w:trPr>
          <w:jc w:val="center"/>
        </w:trPr>
        <w:tc>
          <w:tcPr>
            <w:tcW w:w="2936" w:type="dxa"/>
            <w:vAlign w:val="center"/>
          </w:tcPr>
          <w:p w14:paraId="71BC017A" w14:textId="77777777" w:rsidR="005E726C" w:rsidRPr="00384EF1" w:rsidRDefault="005E726C" w:rsidP="008D5125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 xml:space="preserve">1-23 </w:t>
            </w:r>
          </w:p>
        </w:tc>
        <w:tc>
          <w:tcPr>
            <w:tcW w:w="7549" w:type="dxa"/>
            <w:gridSpan w:val="2"/>
            <w:vAlign w:val="center"/>
          </w:tcPr>
          <w:p w14:paraId="54918D2C" w14:textId="77777777" w:rsidR="005E726C" w:rsidRPr="00384EF1" w:rsidRDefault="008D5125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559" w:type="dxa"/>
            <w:vAlign w:val="center"/>
          </w:tcPr>
          <w:p w14:paraId="6EE1B875" w14:textId="77777777"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646E5AC9" w14:textId="77777777"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516A74" w14:paraId="61C14911" w14:textId="77777777" w:rsidTr="00EE22CF">
        <w:trPr>
          <w:jc w:val="center"/>
        </w:trPr>
        <w:tc>
          <w:tcPr>
            <w:tcW w:w="2936" w:type="dxa"/>
            <w:vAlign w:val="center"/>
          </w:tcPr>
          <w:p w14:paraId="56346EA0" w14:textId="77777777" w:rsidR="005E726C" w:rsidRPr="00384EF1" w:rsidRDefault="005E726C" w:rsidP="00EE22CF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1-24 Уставы ВС РФ</w:t>
            </w:r>
          </w:p>
        </w:tc>
        <w:tc>
          <w:tcPr>
            <w:tcW w:w="7549" w:type="dxa"/>
            <w:gridSpan w:val="2"/>
            <w:vAlign w:val="center"/>
          </w:tcPr>
          <w:p w14:paraId="3484C745" w14:textId="77777777" w:rsidR="005E726C" w:rsidRPr="00384EF1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1. Устав Внутренней службы,</w:t>
            </w:r>
          </w:p>
          <w:p w14:paraId="64DD5F0E" w14:textId="77777777" w:rsidR="005E726C" w:rsidRPr="00384EF1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2. Дисциплинарный устав.</w:t>
            </w:r>
          </w:p>
        </w:tc>
        <w:tc>
          <w:tcPr>
            <w:tcW w:w="1559" w:type="dxa"/>
            <w:vAlign w:val="center"/>
          </w:tcPr>
          <w:p w14:paraId="1B9496BF" w14:textId="77777777"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2E67DE20" w14:textId="77777777"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516A74" w14:paraId="45D3D92B" w14:textId="77777777" w:rsidTr="00EE22CF">
        <w:trPr>
          <w:jc w:val="center"/>
        </w:trPr>
        <w:tc>
          <w:tcPr>
            <w:tcW w:w="2936" w:type="dxa"/>
            <w:vAlign w:val="center"/>
          </w:tcPr>
          <w:p w14:paraId="4F1CEA0A" w14:textId="77777777" w:rsidR="005E726C" w:rsidRPr="00384EF1" w:rsidRDefault="005E726C" w:rsidP="00EE22CF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1-25 Уставы ВС РФ</w:t>
            </w:r>
          </w:p>
        </w:tc>
        <w:tc>
          <w:tcPr>
            <w:tcW w:w="7549" w:type="dxa"/>
            <w:gridSpan w:val="2"/>
            <w:vAlign w:val="center"/>
          </w:tcPr>
          <w:p w14:paraId="234B6BCF" w14:textId="77777777"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Устав Гарнизонной и Караульной службы, Строевой устав</w:t>
            </w:r>
          </w:p>
        </w:tc>
        <w:tc>
          <w:tcPr>
            <w:tcW w:w="1559" w:type="dxa"/>
            <w:vAlign w:val="center"/>
          </w:tcPr>
          <w:p w14:paraId="1F73A670" w14:textId="77777777"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32C4E00B" w14:textId="77777777"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516A74" w14:paraId="0927DCC4" w14:textId="77777777" w:rsidTr="00EE22CF">
        <w:trPr>
          <w:jc w:val="center"/>
        </w:trPr>
        <w:tc>
          <w:tcPr>
            <w:tcW w:w="2936" w:type="dxa"/>
            <w:vAlign w:val="center"/>
          </w:tcPr>
          <w:p w14:paraId="6B3F11EC" w14:textId="77777777" w:rsidR="005E726C" w:rsidRPr="00384EF1" w:rsidRDefault="005E726C" w:rsidP="00EE22CF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1-26 Виды ответственности военнослужащих</w:t>
            </w:r>
          </w:p>
        </w:tc>
        <w:tc>
          <w:tcPr>
            <w:tcW w:w="7549" w:type="dxa"/>
            <w:gridSpan w:val="2"/>
            <w:vAlign w:val="center"/>
          </w:tcPr>
          <w:p w14:paraId="6D9F79A0" w14:textId="77777777" w:rsidR="005E726C" w:rsidRPr="00384EF1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1. Дисциплинарная</w:t>
            </w:r>
          </w:p>
          <w:p w14:paraId="1A09E8BC" w14:textId="77777777" w:rsidR="005E726C" w:rsidRPr="00384EF1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2. Административная</w:t>
            </w:r>
          </w:p>
          <w:p w14:paraId="093246A6" w14:textId="77777777" w:rsidR="005E726C" w:rsidRPr="00384EF1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3. Гражданско-правовая</w:t>
            </w:r>
          </w:p>
          <w:p w14:paraId="68CCF351" w14:textId="77777777" w:rsidR="005E726C" w:rsidRPr="00384EF1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4. материальная</w:t>
            </w:r>
          </w:p>
          <w:p w14:paraId="199F604A" w14:textId="77777777" w:rsidR="005E726C" w:rsidRPr="00384EF1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 xml:space="preserve">5. Уголовная </w:t>
            </w:r>
          </w:p>
        </w:tc>
        <w:tc>
          <w:tcPr>
            <w:tcW w:w="1559" w:type="dxa"/>
            <w:vAlign w:val="center"/>
          </w:tcPr>
          <w:p w14:paraId="123DC603" w14:textId="77777777"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66E20D5F" w14:textId="77777777"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516A74" w14:paraId="52EA8113" w14:textId="77777777" w:rsidTr="00EE22CF">
        <w:trPr>
          <w:jc w:val="center"/>
        </w:trPr>
        <w:tc>
          <w:tcPr>
            <w:tcW w:w="2936" w:type="dxa"/>
            <w:vAlign w:val="center"/>
          </w:tcPr>
          <w:p w14:paraId="594D0A37" w14:textId="77777777" w:rsidR="005E726C" w:rsidRPr="00384EF1" w:rsidRDefault="005E726C" w:rsidP="00EE22CF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pacing w:val="-17"/>
                <w:sz w:val="28"/>
                <w:szCs w:val="28"/>
              </w:rPr>
              <w:t xml:space="preserve">1-27 Военнослужащий </w:t>
            </w:r>
            <w:r w:rsidRPr="00384EF1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защитник своего Отечества</w:t>
            </w:r>
          </w:p>
        </w:tc>
        <w:tc>
          <w:tcPr>
            <w:tcW w:w="7549" w:type="dxa"/>
            <w:gridSpan w:val="2"/>
            <w:vAlign w:val="center"/>
          </w:tcPr>
          <w:p w14:paraId="7B8DD6F7" w14:textId="77777777" w:rsidR="005E726C" w:rsidRPr="00384EF1" w:rsidRDefault="005E726C" w:rsidP="00EE22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1. Основные качества личности военнослужащего</w:t>
            </w:r>
          </w:p>
          <w:p w14:paraId="0B7CACA8" w14:textId="77777777" w:rsidR="005E726C" w:rsidRPr="00384EF1" w:rsidRDefault="005E726C" w:rsidP="00EE22CF">
            <w:pPr>
              <w:shd w:val="clear" w:color="auto" w:fill="FFFFFF"/>
              <w:spacing w:after="0" w:line="240" w:lineRule="auto"/>
              <w:ind w:left="10" w:right="5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2. Военнослужащий - специалист, в совершенстве владеющий </w:t>
            </w: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оружием и военной техникой.</w:t>
            </w:r>
          </w:p>
          <w:p w14:paraId="48F8644D" w14:textId="77777777" w:rsidR="005E726C" w:rsidRPr="00384EF1" w:rsidRDefault="005E726C" w:rsidP="00EE22CF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 xml:space="preserve">3. Требования воинской деятельности, предъявляемые к </w:t>
            </w:r>
            <w:r w:rsidRPr="00384EF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моральным, индивидуально -психологическим и профессиональным </w:t>
            </w: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качествам гражданина.</w:t>
            </w:r>
          </w:p>
          <w:p w14:paraId="7C2CAB72" w14:textId="77777777" w:rsidR="005E726C" w:rsidRPr="00384EF1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4. Требования к психическим и морально-этическим качествам призывника. Основные понятия о психологической совместимости членов воинского коллектива (экипажа, боевого расчета)</w:t>
            </w:r>
          </w:p>
        </w:tc>
        <w:tc>
          <w:tcPr>
            <w:tcW w:w="1559" w:type="dxa"/>
            <w:vAlign w:val="center"/>
          </w:tcPr>
          <w:p w14:paraId="58BA2D92" w14:textId="77777777" w:rsidR="005E726C" w:rsidRPr="00384EF1" w:rsidRDefault="005E726C" w:rsidP="00EE22CF">
            <w:pPr>
              <w:shd w:val="clear" w:color="auto" w:fill="FFFFFF"/>
              <w:spacing w:after="0" w:line="240" w:lineRule="auto"/>
              <w:ind w:left="5" w:righ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79732F4C" w14:textId="77777777"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516A74" w14:paraId="5E0C616E" w14:textId="77777777" w:rsidTr="00EE22CF">
        <w:trPr>
          <w:jc w:val="center"/>
        </w:trPr>
        <w:tc>
          <w:tcPr>
            <w:tcW w:w="2936" w:type="dxa"/>
            <w:vAlign w:val="center"/>
          </w:tcPr>
          <w:p w14:paraId="0966A985" w14:textId="77777777" w:rsidR="005E726C" w:rsidRPr="00384EF1" w:rsidRDefault="005E726C" w:rsidP="00EE22CF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pacing w:val="-17"/>
                <w:sz w:val="28"/>
                <w:szCs w:val="28"/>
              </w:rPr>
              <w:t xml:space="preserve">1-28 Военнослужащий -  </w:t>
            </w:r>
            <w:r w:rsidRPr="00384EF1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защитник своего Отечества</w:t>
            </w:r>
          </w:p>
        </w:tc>
        <w:tc>
          <w:tcPr>
            <w:tcW w:w="7549" w:type="dxa"/>
            <w:gridSpan w:val="2"/>
            <w:vAlign w:val="center"/>
          </w:tcPr>
          <w:p w14:paraId="42821135" w14:textId="77777777" w:rsidR="005E726C" w:rsidRPr="00384EF1" w:rsidRDefault="005E726C" w:rsidP="00EE22CF">
            <w:pPr>
              <w:shd w:val="clear" w:color="auto" w:fill="FFFFFF"/>
              <w:spacing w:before="5" w:after="0" w:line="240" w:lineRule="auto"/>
              <w:ind w:righ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1. Виды воинской деятельности и их особенности</w:t>
            </w:r>
          </w:p>
          <w:p w14:paraId="12DAF972" w14:textId="77777777" w:rsidR="005E726C" w:rsidRPr="00384EF1" w:rsidRDefault="005E726C" w:rsidP="00EE22CF">
            <w:pPr>
              <w:shd w:val="clear" w:color="auto" w:fill="FFFFFF"/>
              <w:spacing w:after="0" w:line="240" w:lineRule="auto"/>
              <w:ind w:left="10" w:righ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2. Единоначалие - принцип строительства Вооруженных Сил </w:t>
            </w: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Федерации.</w:t>
            </w:r>
          </w:p>
          <w:p w14:paraId="75A0400F" w14:textId="77777777" w:rsidR="005E726C" w:rsidRPr="00384EF1" w:rsidRDefault="005E726C" w:rsidP="00EE22CF">
            <w:pPr>
              <w:shd w:val="clear" w:color="auto" w:fill="FFFFFF"/>
              <w:spacing w:before="5" w:after="0" w:line="240" w:lineRule="auto"/>
              <w:ind w:left="5" w:right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 xml:space="preserve">3. Воинская дисциплина, ее сущность и значение. </w:t>
            </w:r>
            <w:r w:rsidRPr="00384EF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Дисциплинарные взыскания, налагаемые на солдат и </w:t>
            </w:r>
            <w:r w:rsidRPr="00384EF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lastRenderedPageBreak/>
              <w:t xml:space="preserve">матросов, </w:t>
            </w: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проходящих военную службу по призыву.</w:t>
            </w:r>
          </w:p>
          <w:p w14:paraId="1FC681C0" w14:textId="77777777"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1D6C77CC" w14:textId="77777777" w:rsidR="005E726C" w:rsidRPr="00384EF1" w:rsidRDefault="005E726C" w:rsidP="00EE22CF">
            <w:pPr>
              <w:shd w:val="clear" w:color="auto" w:fill="FFFFFF"/>
              <w:spacing w:before="5" w:after="0" w:line="240" w:lineRule="auto"/>
              <w:ind w:left="5" w:right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418" w:type="dxa"/>
            <w:vAlign w:val="center"/>
          </w:tcPr>
          <w:p w14:paraId="653C86CD" w14:textId="77777777"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516A74" w14:paraId="69DAB40D" w14:textId="77777777" w:rsidTr="00EE22CF">
        <w:trPr>
          <w:jc w:val="center"/>
        </w:trPr>
        <w:tc>
          <w:tcPr>
            <w:tcW w:w="2936" w:type="dxa"/>
            <w:vAlign w:val="center"/>
          </w:tcPr>
          <w:p w14:paraId="1C029593" w14:textId="77777777" w:rsidR="005E726C" w:rsidRPr="00384EF1" w:rsidRDefault="005E726C" w:rsidP="00EE22CF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1-29 Боевые            традиции и ритуалы Вооруженных Сил России</w:t>
            </w:r>
          </w:p>
        </w:tc>
        <w:tc>
          <w:tcPr>
            <w:tcW w:w="7549" w:type="dxa"/>
            <w:gridSpan w:val="2"/>
            <w:vAlign w:val="center"/>
          </w:tcPr>
          <w:p w14:paraId="2A30EF5C" w14:textId="77777777" w:rsidR="005E726C" w:rsidRPr="00384EF1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1. Военная присяга</w:t>
            </w:r>
          </w:p>
          <w:p w14:paraId="325B76C9" w14:textId="77777777" w:rsidR="005E726C" w:rsidRPr="00384EF1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2. Вручение боевой техники и вооружения</w:t>
            </w:r>
          </w:p>
          <w:p w14:paraId="79E8D91A" w14:textId="77777777" w:rsidR="005E726C" w:rsidRPr="00384EF1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3. Дружба и войсковое товарищество.</w:t>
            </w:r>
          </w:p>
        </w:tc>
        <w:tc>
          <w:tcPr>
            <w:tcW w:w="1559" w:type="dxa"/>
            <w:vAlign w:val="center"/>
          </w:tcPr>
          <w:p w14:paraId="74DDC3B6" w14:textId="77777777" w:rsidR="005E726C" w:rsidRPr="00384EF1" w:rsidRDefault="005E726C" w:rsidP="00EE22CF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7AAA1453" w14:textId="77777777"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516A74" w14:paraId="4812D76C" w14:textId="77777777" w:rsidTr="00EE22CF">
        <w:trPr>
          <w:jc w:val="center"/>
        </w:trPr>
        <w:tc>
          <w:tcPr>
            <w:tcW w:w="2936" w:type="dxa"/>
            <w:vAlign w:val="center"/>
          </w:tcPr>
          <w:p w14:paraId="063A5954" w14:textId="77777777" w:rsidR="005E726C" w:rsidRPr="00384EF1" w:rsidRDefault="005E726C" w:rsidP="00EE22CF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1-31 Символы воинской чести</w:t>
            </w:r>
          </w:p>
        </w:tc>
        <w:tc>
          <w:tcPr>
            <w:tcW w:w="7549" w:type="dxa"/>
            <w:gridSpan w:val="2"/>
            <w:vAlign w:val="center"/>
          </w:tcPr>
          <w:p w14:paraId="07818FA3" w14:textId="77777777" w:rsidR="005E726C" w:rsidRPr="00384EF1" w:rsidRDefault="005E726C" w:rsidP="00EE22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 xml:space="preserve">1. Боевое Знамя воинской части </w:t>
            </w:r>
          </w:p>
          <w:p w14:paraId="10700276" w14:textId="77777777" w:rsidR="005E726C" w:rsidRPr="00384EF1" w:rsidRDefault="005E726C" w:rsidP="00EE22C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2. Ордена - почетные награды за воинские отличия и заслуги в бою и военной службе</w:t>
            </w:r>
          </w:p>
        </w:tc>
        <w:tc>
          <w:tcPr>
            <w:tcW w:w="1559" w:type="dxa"/>
            <w:vAlign w:val="center"/>
          </w:tcPr>
          <w:p w14:paraId="341B1CB8" w14:textId="77777777"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0F298CFF" w14:textId="77777777"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516A74" w14:paraId="3937093E" w14:textId="77777777" w:rsidTr="00EE22CF">
        <w:trPr>
          <w:jc w:val="center"/>
        </w:trPr>
        <w:tc>
          <w:tcPr>
            <w:tcW w:w="2936" w:type="dxa"/>
            <w:vAlign w:val="center"/>
          </w:tcPr>
          <w:p w14:paraId="15DF1A56" w14:textId="77777777" w:rsidR="005E726C" w:rsidRPr="00384EF1" w:rsidRDefault="005E726C" w:rsidP="008D5125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1-31 </w:t>
            </w:r>
          </w:p>
        </w:tc>
        <w:tc>
          <w:tcPr>
            <w:tcW w:w="7549" w:type="dxa"/>
            <w:gridSpan w:val="2"/>
            <w:vAlign w:val="center"/>
          </w:tcPr>
          <w:p w14:paraId="2B020F63" w14:textId="77777777" w:rsidR="005E726C" w:rsidRPr="00384EF1" w:rsidRDefault="008D5125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Контрольная работа</w:t>
            </w:r>
          </w:p>
        </w:tc>
        <w:tc>
          <w:tcPr>
            <w:tcW w:w="1559" w:type="dxa"/>
            <w:vAlign w:val="center"/>
          </w:tcPr>
          <w:p w14:paraId="09152102" w14:textId="77777777"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0AA00D9D" w14:textId="77777777"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D5125" w:rsidRPr="00516A74" w14:paraId="6E3ECACE" w14:textId="77777777" w:rsidTr="008D5125">
        <w:trPr>
          <w:jc w:val="center"/>
        </w:trPr>
        <w:tc>
          <w:tcPr>
            <w:tcW w:w="10485" w:type="dxa"/>
            <w:gridSpan w:val="3"/>
            <w:vAlign w:val="center"/>
          </w:tcPr>
          <w:p w14:paraId="0F6A54C3" w14:textId="77777777" w:rsidR="008D5125" w:rsidRPr="00384EF1" w:rsidRDefault="008D5125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4. Основы</w:t>
            </w: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4EF1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медицинских знаний</w:t>
            </w:r>
          </w:p>
        </w:tc>
        <w:tc>
          <w:tcPr>
            <w:tcW w:w="1559" w:type="dxa"/>
            <w:vAlign w:val="center"/>
          </w:tcPr>
          <w:p w14:paraId="7D426A05" w14:textId="77777777" w:rsidR="008D5125" w:rsidRPr="00384EF1" w:rsidRDefault="008D5125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418" w:type="dxa"/>
            <w:vAlign w:val="center"/>
          </w:tcPr>
          <w:p w14:paraId="77EA2FF5" w14:textId="77777777" w:rsidR="008D5125" w:rsidRPr="00384EF1" w:rsidRDefault="008D5125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26C" w:rsidRPr="00516A74" w14:paraId="7F966091" w14:textId="77777777" w:rsidTr="00EE22CF">
        <w:trPr>
          <w:jc w:val="center"/>
        </w:trPr>
        <w:tc>
          <w:tcPr>
            <w:tcW w:w="2936" w:type="dxa"/>
            <w:vAlign w:val="center"/>
          </w:tcPr>
          <w:p w14:paraId="79F723F6" w14:textId="77777777" w:rsidR="005E726C" w:rsidRPr="00384EF1" w:rsidRDefault="005E726C" w:rsidP="00EE22C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1-1 Первая медицинская помощь</w:t>
            </w:r>
          </w:p>
        </w:tc>
        <w:tc>
          <w:tcPr>
            <w:tcW w:w="7549" w:type="dxa"/>
            <w:gridSpan w:val="2"/>
            <w:vAlign w:val="center"/>
          </w:tcPr>
          <w:p w14:paraId="192BA090" w14:textId="77777777" w:rsidR="005E726C" w:rsidRPr="00384EF1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1. Перечень состояний</w:t>
            </w:r>
          </w:p>
          <w:p w14:paraId="39BB6218" w14:textId="77777777" w:rsidR="005E726C" w:rsidRPr="00384EF1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2. Признаки жизни</w:t>
            </w:r>
          </w:p>
          <w:p w14:paraId="64AF0BE2" w14:textId="77777777" w:rsidR="005E726C" w:rsidRPr="00384EF1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3. Общие правила оказания медпомощи</w:t>
            </w:r>
          </w:p>
        </w:tc>
        <w:tc>
          <w:tcPr>
            <w:tcW w:w="1559" w:type="dxa"/>
            <w:vAlign w:val="center"/>
          </w:tcPr>
          <w:p w14:paraId="2A67BCC9" w14:textId="77777777"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68C24322" w14:textId="77777777"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516A74" w14:paraId="35DA33A7" w14:textId="77777777" w:rsidTr="00EE22CF">
        <w:trPr>
          <w:jc w:val="center"/>
        </w:trPr>
        <w:tc>
          <w:tcPr>
            <w:tcW w:w="2936" w:type="dxa"/>
            <w:vAlign w:val="center"/>
          </w:tcPr>
          <w:p w14:paraId="4703861F" w14:textId="77777777" w:rsidR="005E726C" w:rsidRPr="00384EF1" w:rsidRDefault="005E726C" w:rsidP="00EE22C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1-2 Виды кровотечений</w:t>
            </w:r>
          </w:p>
        </w:tc>
        <w:tc>
          <w:tcPr>
            <w:tcW w:w="7549" w:type="dxa"/>
            <w:gridSpan w:val="2"/>
            <w:vAlign w:val="center"/>
          </w:tcPr>
          <w:p w14:paraId="6D3D3F61" w14:textId="77777777" w:rsidR="005E726C" w:rsidRPr="00384EF1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1. Виды кровотечений</w:t>
            </w:r>
          </w:p>
          <w:p w14:paraId="61B5708F" w14:textId="77777777" w:rsidR="005E726C" w:rsidRPr="00384EF1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2. Характеристика</w:t>
            </w:r>
          </w:p>
          <w:p w14:paraId="08AC15C3" w14:textId="77777777" w:rsidR="005E726C" w:rsidRPr="00384EF1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3. Первая помощь</w:t>
            </w:r>
          </w:p>
        </w:tc>
        <w:tc>
          <w:tcPr>
            <w:tcW w:w="1559" w:type="dxa"/>
            <w:vAlign w:val="center"/>
          </w:tcPr>
          <w:p w14:paraId="4CCB9E53" w14:textId="77777777"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3A85B0BE" w14:textId="77777777"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516A74" w14:paraId="6D8BBD24" w14:textId="77777777" w:rsidTr="00EE22CF">
        <w:trPr>
          <w:jc w:val="center"/>
        </w:trPr>
        <w:tc>
          <w:tcPr>
            <w:tcW w:w="2936" w:type="dxa"/>
            <w:vAlign w:val="center"/>
          </w:tcPr>
          <w:p w14:paraId="0EFC6437" w14:textId="77777777" w:rsidR="005E726C" w:rsidRPr="00384EF1" w:rsidRDefault="005E726C" w:rsidP="008D512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 xml:space="preserve">1-3 </w:t>
            </w:r>
          </w:p>
        </w:tc>
        <w:tc>
          <w:tcPr>
            <w:tcW w:w="7549" w:type="dxa"/>
            <w:gridSpan w:val="2"/>
            <w:vAlign w:val="center"/>
          </w:tcPr>
          <w:p w14:paraId="039D3D98" w14:textId="77777777" w:rsidR="008D5125" w:rsidRDefault="008D5125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«Наложение повязок»</w:t>
            </w:r>
          </w:p>
          <w:p w14:paraId="425098C1" w14:textId="77777777" w:rsidR="005E726C" w:rsidRPr="00384EF1" w:rsidRDefault="008D5125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5E726C" w:rsidRPr="00384EF1">
              <w:rPr>
                <w:rFonts w:ascii="Times New Roman" w:hAnsi="Times New Roman" w:cs="Times New Roman"/>
                <w:sz w:val="28"/>
                <w:szCs w:val="28"/>
              </w:rPr>
              <w:t>Виды повязок</w:t>
            </w:r>
          </w:p>
          <w:p w14:paraId="29010838" w14:textId="77777777" w:rsidR="005E726C" w:rsidRPr="00384EF1" w:rsidRDefault="005E726C" w:rsidP="009F55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2. Материалы, используемые для наложения повязок</w:t>
            </w:r>
          </w:p>
        </w:tc>
        <w:tc>
          <w:tcPr>
            <w:tcW w:w="1559" w:type="dxa"/>
            <w:vAlign w:val="center"/>
          </w:tcPr>
          <w:p w14:paraId="27A51999" w14:textId="77777777"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03D3C07A" w14:textId="77777777"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516A74" w14:paraId="6DD707F3" w14:textId="77777777" w:rsidTr="00EE22CF">
        <w:trPr>
          <w:jc w:val="center"/>
        </w:trPr>
        <w:tc>
          <w:tcPr>
            <w:tcW w:w="2936" w:type="dxa"/>
            <w:vAlign w:val="center"/>
          </w:tcPr>
          <w:p w14:paraId="24E41075" w14:textId="77777777" w:rsidR="005E726C" w:rsidRPr="00384EF1" w:rsidRDefault="005E726C" w:rsidP="008D512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8D51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49" w:type="dxa"/>
            <w:gridSpan w:val="2"/>
            <w:vAlign w:val="center"/>
          </w:tcPr>
          <w:p w14:paraId="5C580E14" w14:textId="77777777" w:rsidR="008D5125" w:rsidRDefault="008D5125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Практическая работа «Первая помощь при ожогах»</w:t>
            </w:r>
            <w:r w:rsidR="005E726C" w:rsidRPr="00384E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920EA3C" w14:textId="77777777" w:rsidR="005E726C" w:rsidRPr="00384EF1" w:rsidRDefault="008D5125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E726C" w:rsidRPr="00384EF1">
              <w:rPr>
                <w:rFonts w:ascii="Times New Roman" w:hAnsi="Times New Roman" w:cs="Times New Roman"/>
                <w:sz w:val="28"/>
                <w:szCs w:val="28"/>
              </w:rPr>
              <w:t>Виды ожогов</w:t>
            </w:r>
          </w:p>
          <w:p w14:paraId="3EC6D8E3" w14:textId="77777777" w:rsidR="005E726C" w:rsidRPr="00384EF1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2. Характеристика</w:t>
            </w:r>
          </w:p>
          <w:p w14:paraId="6D7B552D" w14:textId="77777777" w:rsidR="005E726C" w:rsidRPr="00384EF1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3. Первая помощь</w:t>
            </w:r>
          </w:p>
        </w:tc>
        <w:tc>
          <w:tcPr>
            <w:tcW w:w="1559" w:type="dxa"/>
            <w:vAlign w:val="center"/>
          </w:tcPr>
          <w:p w14:paraId="2F7FA1F3" w14:textId="77777777"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4E74B1D5" w14:textId="77777777"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516A74" w14:paraId="50E88267" w14:textId="77777777" w:rsidTr="00EE22CF">
        <w:trPr>
          <w:jc w:val="center"/>
        </w:trPr>
        <w:tc>
          <w:tcPr>
            <w:tcW w:w="2936" w:type="dxa"/>
            <w:vAlign w:val="center"/>
          </w:tcPr>
          <w:p w14:paraId="6D58F1BB" w14:textId="77777777" w:rsidR="005E726C" w:rsidRPr="00384EF1" w:rsidRDefault="005E726C" w:rsidP="008D512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1-5</w:t>
            </w:r>
            <w:r w:rsidR="008D51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549" w:type="dxa"/>
            <w:gridSpan w:val="2"/>
            <w:vAlign w:val="center"/>
          </w:tcPr>
          <w:p w14:paraId="083E87E7" w14:textId="77777777" w:rsidR="008D5125" w:rsidRDefault="008D5125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«Первая помощь при обморожениях»</w:t>
            </w:r>
          </w:p>
          <w:p w14:paraId="61F04ADC" w14:textId="77777777" w:rsidR="005E726C" w:rsidRPr="00384EF1" w:rsidRDefault="008D5125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5E726C" w:rsidRPr="00384EF1">
              <w:rPr>
                <w:rFonts w:ascii="Times New Roman" w:hAnsi="Times New Roman" w:cs="Times New Roman"/>
                <w:sz w:val="28"/>
                <w:szCs w:val="28"/>
              </w:rPr>
              <w:t>Виды обморожений</w:t>
            </w:r>
          </w:p>
          <w:p w14:paraId="5A74BEA0" w14:textId="77777777" w:rsidR="005E726C" w:rsidRPr="00384EF1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Характеристика</w:t>
            </w:r>
          </w:p>
          <w:p w14:paraId="4BC1DEC2" w14:textId="77777777" w:rsidR="005E726C" w:rsidRPr="00384EF1" w:rsidRDefault="005E726C" w:rsidP="009F55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3. Первая помощь</w:t>
            </w:r>
          </w:p>
        </w:tc>
        <w:tc>
          <w:tcPr>
            <w:tcW w:w="1559" w:type="dxa"/>
            <w:vAlign w:val="center"/>
          </w:tcPr>
          <w:p w14:paraId="678BA220" w14:textId="77777777"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418" w:type="dxa"/>
            <w:vAlign w:val="center"/>
          </w:tcPr>
          <w:p w14:paraId="72D783CF" w14:textId="77777777"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516A74" w14:paraId="2E0D94DD" w14:textId="77777777" w:rsidTr="00EE22CF">
        <w:trPr>
          <w:jc w:val="center"/>
        </w:trPr>
        <w:tc>
          <w:tcPr>
            <w:tcW w:w="2936" w:type="dxa"/>
            <w:vAlign w:val="center"/>
          </w:tcPr>
          <w:p w14:paraId="02DF79F8" w14:textId="77777777" w:rsidR="005E726C" w:rsidRPr="00384EF1" w:rsidRDefault="005E726C" w:rsidP="008D512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D51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="008D51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549" w:type="dxa"/>
            <w:gridSpan w:val="2"/>
            <w:vAlign w:val="center"/>
          </w:tcPr>
          <w:p w14:paraId="5256DCAF" w14:textId="77777777" w:rsidR="00B7180C" w:rsidRPr="00B7180C" w:rsidRDefault="00B7180C" w:rsidP="00B71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80C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Первая помощь при попадании инородных тел в верхние дыхательные пути </w:t>
            </w:r>
          </w:p>
          <w:p w14:paraId="695D0B41" w14:textId="77777777" w:rsidR="005E726C" w:rsidRPr="00B7180C" w:rsidRDefault="00B7180C" w:rsidP="00B71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E726C" w:rsidRPr="00B7180C">
              <w:rPr>
                <w:rFonts w:ascii="Times New Roman" w:hAnsi="Times New Roman" w:cs="Times New Roman"/>
                <w:sz w:val="28"/>
                <w:szCs w:val="28"/>
              </w:rPr>
              <w:t>Характеристика</w:t>
            </w:r>
          </w:p>
          <w:p w14:paraId="318599C0" w14:textId="77777777" w:rsidR="005E726C" w:rsidRPr="00384EF1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2. Первая помощь</w:t>
            </w:r>
          </w:p>
        </w:tc>
        <w:tc>
          <w:tcPr>
            <w:tcW w:w="1559" w:type="dxa"/>
            <w:vAlign w:val="center"/>
          </w:tcPr>
          <w:p w14:paraId="6D682C1F" w14:textId="77777777"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50718524" w14:textId="77777777"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516A74" w14:paraId="4301159C" w14:textId="77777777" w:rsidTr="00EE22CF">
        <w:trPr>
          <w:jc w:val="center"/>
        </w:trPr>
        <w:tc>
          <w:tcPr>
            <w:tcW w:w="2936" w:type="dxa"/>
            <w:vAlign w:val="center"/>
          </w:tcPr>
          <w:p w14:paraId="5A14B382" w14:textId="77777777" w:rsidR="005E726C" w:rsidRPr="00384EF1" w:rsidRDefault="005E726C" w:rsidP="00EE22C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1-7 Первая помощь при отравлениях</w:t>
            </w:r>
          </w:p>
        </w:tc>
        <w:tc>
          <w:tcPr>
            <w:tcW w:w="7549" w:type="dxa"/>
            <w:gridSpan w:val="2"/>
            <w:vAlign w:val="center"/>
          </w:tcPr>
          <w:p w14:paraId="6737582B" w14:textId="77777777" w:rsidR="005E726C" w:rsidRPr="00384EF1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 xml:space="preserve">1. Виды </w:t>
            </w:r>
          </w:p>
          <w:p w14:paraId="513E5092" w14:textId="77777777" w:rsidR="005E726C" w:rsidRPr="00384EF1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2. Характеристика</w:t>
            </w:r>
          </w:p>
          <w:p w14:paraId="5EA5E0E8" w14:textId="77777777" w:rsidR="005E726C" w:rsidRPr="00384EF1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3. Первая помощь</w:t>
            </w:r>
          </w:p>
        </w:tc>
        <w:tc>
          <w:tcPr>
            <w:tcW w:w="1559" w:type="dxa"/>
            <w:vAlign w:val="center"/>
          </w:tcPr>
          <w:p w14:paraId="1CB20564" w14:textId="77777777"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74859063" w14:textId="77777777"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516A74" w14:paraId="0E2C5633" w14:textId="77777777" w:rsidTr="00EE22CF">
        <w:trPr>
          <w:jc w:val="center"/>
        </w:trPr>
        <w:tc>
          <w:tcPr>
            <w:tcW w:w="2936" w:type="dxa"/>
            <w:vAlign w:val="center"/>
          </w:tcPr>
          <w:p w14:paraId="1BA6CE07" w14:textId="77777777" w:rsidR="005E726C" w:rsidRPr="00384EF1" w:rsidRDefault="005E726C" w:rsidP="00EE22C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1-8 Первая помощь при отсутствии сознания</w:t>
            </w:r>
          </w:p>
        </w:tc>
        <w:tc>
          <w:tcPr>
            <w:tcW w:w="7549" w:type="dxa"/>
            <w:gridSpan w:val="2"/>
            <w:vAlign w:val="center"/>
          </w:tcPr>
          <w:p w14:paraId="693A998A" w14:textId="77777777" w:rsidR="005E726C" w:rsidRPr="00384EF1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1. Признаки отсутствия сознания.</w:t>
            </w:r>
          </w:p>
          <w:p w14:paraId="0821296A" w14:textId="77777777" w:rsidR="005E726C" w:rsidRPr="00384EF1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2. Первая помощь</w:t>
            </w:r>
          </w:p>
        </w:tc>
        <w:tc>
          <w:tcPr>
            <w:tcW w:w="1559" w:type="dxa"/>
            <w:vAlign w:val="center"/>
          </w:tcPr>
          <w:p w14:paraId="7B3E78A8" w14:textId="77777777"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26A7CB3B" w14:textId="77777777"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516A74" w14:paraId="498468C1" w14:textId="77777777" w:rsidTr="00EE22CF">
        <w:trPr>
          <w:jc w:val="center"/>
        </w:trPr>
        <w:tc>
          <w:tcPr>
            <w:tcW w:w="2936" w:type="dxa"/>
            <w:vAlign w:val="center"/>
          </w:tcPr>
          <w:p w14:paraId="55F3AC1B" w14:textId="77777777" w:rsidR="005E726C" w:rsidRPr="00384EF1" w:rsidRDefault="005E726C" w:rsidP="00EE22C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1.9 Виды переломов</w:t>
            </w:r>
          </w:p>
        </w:tc>
        <w:tc>
          <w:tcPr>
            <w:tcW w:w="7549" w:type="dxa"/>
            <w:gridSpan w:val="2"/>
            <w:vAlign w:val="center"/>
          </w:tcPr>
          <w:p w14:paraId="001E6FE3" w14:textId="77777777" w:rsidR="005E726C" w:rsidRPr="00384EF1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1. Виды переломов</w:t>
            </w:r>
          </w:p>
        </w:tc>
        <w:tc>
          <w:tcPr>
            <w:tcW w:w="1559" w:type="dxa"/>
            <w:vAlign w:val="center"/>
          </w:tcPr>
          <w:p w14:paraId="2AB71668" w14:textId="77777777"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4CE35D70" w14:textId="77777777"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516A74" w14:paraId="4837AA53" w14:textId="77777777" w:rsidTr="00EE22CF">
        <w:trPr>
          <w:jc w:val="center"/>
        </w:trPr>
        <w:tc>
          <w:tcPr>
            <w:tcW w:w="2936" w:type="dxa"/>
            <w:vAlign w:val="center"/>
          </w:tcPr>
          <w:p w14:paraId="77B3907F" w14:textId="77777777" w:rsidR="005E726C" w:rsidRPr="00384EF1" w:rsidRDefault="005E726C" w:rsidP="00B7180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 xml:space="preserve">1-10 </w:t>
            </w:r>
          </w:p>
        </w:tc>
        <w:tc>
          <w:tcPr>
            <w:tcW w:w="7549" w:type="dxa"/>
            <w:gridSpan w:val="2"/>
            <w:vAlign w:val="center"/>
          </w:tcPr>
          <w:p w14:paraId="3EBB56EA" w14:textId="77777777" w:rsidR="00B7180C" w:rsidRPr="00B7180C" w:rsidRDefault="00B7180C" w:rsidP="00B71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80C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"Первая помощь при вывихах и переломах </w:t>
            </w:r>
          </w:p>
          <w:p w14:paraId="340235BC" w14:textId="77777777" w:rsidR="005E726C" w:rsidRPr="00B7180C" w:rsidRDefault="00B7180C" w:rsidP="00B71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E726C" w:rsidRPr="00B7180C">
              <w:rPr>
                <w:rFonts w:ascii="Times New Roman" w:hAnsi="Times New Roman" w:cs="Times New Roman"/>
                <w:sz w:val="28"/>
                <w:szCs w:val="28"/>
              </w:rPr>
              <w:t>Правила иммобилизации при переломах</w:t>
            </w:r>
          </w:p>
          <w:p w14:paraId="53D44842" w14:textId="77777777" w:rsidR="005E726C" w:rsidRPr="00384EF1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2. Особенности иммобилизации при открытых переломах</w:t>
            </w:r>
          </w:p>
        </w:tc>
        <w:tc>
          <w:tcPr>
            <w:tcW w:w="1559" w:type="dxa"/>
            <w:vAlign w:val="center"/>
          </w:tcPr>
          <w:p w14:paraId="11E4F973" w14:textId="77777777"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184272B8" w14:textId="77777777"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7180C" w:rsidRPr="00516A74" w14:paraId="4EB8F21F" w14:textId="77777777" w:rsidTr="00C30ACE">
        <w:trPr>
          <w:jc w:val="center"/>
        </w:trPr>
        <w:tc>
          <w:tcPr>
            <w:tcW w:w="10485" w:type="dxa"/>
            <w:gridSpan w:val="3"/>
            <w:vAlign w:val="center"/>
          </w:tcPr>
          <w:p w14:paraId="1A8E15CF" w14:textId="77777777" w:rsidR="00B7180C" w:rsidRPr="00B7180C" w:rsidRDefault="00B7180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80C">
              <w:rPr>
                <w:rFonts w:ascii="Times New Roman" w:hAnsi="Times New Roman" w:cs="Times New Roman"/>
                <w:b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1559" w:type="dxa"/>
            <w:vAlign w:val="center"/>
          </w:tcPr>
          <w:p w14:paraId="57E77001" w14:textId="77777777" w:rsidR="00B7180C" w:rsidRPr="00384EF1" w:rsidRDefault="00B7180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64C0ACFA" w14:textId="77777777" w:rsidR="00B7180C" w:rsidRPr="00384EF1" w:rsidRDefault="00B7180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14:paraId="282D8068" w14:textId="77777777" w:rsidR="00B7180C" w:rsidRDefault="00B7180C" w:rsidP="00A5600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4A3D3E5" w14:textId="77777777" w:rsidR="00D82CA8" w:rsidRPr="00EE22CF" w:rsidRDefault="00D82CA8" w:rsidP="00EE22CF">
      <w:pPr>
        <w:rPr>
          <w:rFonts w:ascii="Times New Roman" w:hAnsi="Times New Roman" w:cs="Times New Roman"/>
          <w:sz w:val="28"/>
          <w:szCs w:val="28"/>
        </w:rPr>
        <w:sectPr w:rsidR="00D82CA8" w:rsidRPr="00EE22CF" w:rsidSect="00EE22CF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4C04E849" w14:textId="77777777" w:rsidR="00F602D6" w:rsidRPr="00E119CC" w:rsidRDefault="009B205A" w:rsidP="00F602D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2</w:t>
      </w:r>
      <w:r w:rsidR="00B7180C">
        <w:rPr>
          <w:rFonts w:ascii="Times New Roman" w:hAnsi="Times New Roman" w:cs="Times New Roman"/>
          <w:b/>
          <w:bCs/>
          <w:sz w:val="28"/>
          <w:szCs w:val="28"/>
        </w:rPr>
        <w:t>.3 Х</w:t>
      </w:r>
      <w:r w:rsidR="00B7180C" w:rsidRPr="00CF0A87">
        <w:rPr>
          <w:rFonts w:ascii="Times New Roman" w:hAnsi="Times New Roman" w:cs="Times New Roman"/>
          <w:b/>
          <w:bCs/>
          <w:sz w:val="28"/>
          <w:szCs w:val="28"/>
        </w:rPr>
        <w:t>арактеристика основных видов деятельности студентов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3"/>
        <w:gridCol w:w="6940"/>
      </w:tblGrid>
      <w:tr w:rsidR="00F602D6" w:rsidRPr="00652748" w14:paraId="56649B90" w14:textId="77777777" w:rsidTr="00B7180C">
        <w:tc>
          <w:tcPr>
            <w:tcW w:w="2403" w:type="dxa"/>
            <w:vAlign w:val="center"/>
          </w:tcPr>
          <w:p w14:paraId="7350082A" w14:textId="77777777" w:rsidR="00F602D6" w:rsidRPr="00652748" w:rsidRDefault="00F602D6" w:rsidP="00B7180C">
            <w:pPr>
              <w:spacing w:after="0" w:line="240" w:lineRule="auto"/>
              <w:ind w:left="34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27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обучения</w:t>
            </w:r>
          </w:p>
        </w:tc>
        <w:tc>
          <w:tcPr>
            <w:tcW w:w="6940" w:type="dxa"/>
            <w:vAlign w:val="center"/>
          </w:tcPr>
          <w:p w14:paraId="605636AE" w14:textId="77777777" w:rsidR="00F602D6" w:rsidRPr="00652748" w:rsidRDefault="00F602D6" w:rsidP="00B71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w w:val="98"/>
                <w:sz w:val="28"/>
                <w:szCs w:val="28"/>
              </w:rPr>
            </w:pPr>
            <w:r w:rsidRPr="00652748">
              <w:rPr>
                <w:rFonts w:ascii="Times New Roman" w:hAnsi="Times New Roman" w:cs="Times New Roman"/>
                <w:b/>
                <w:bCs/>
                <w:w w:val="98"/>
                <w:sz w:val="28"/>
                <w:szCs w:val="28"/>
              </w:rPr>
              <w:t>Характеристика основных видов учебной деятельности студентов</w:t>
            </w:r>
          </w:p>
          <w:p w14:paraId="667CA220" w14:textId="77777777" w:rsidR="00F602D6" w:rsidRPr="00652748" w:rsidRDefault="00F602D6" w:rsidP="00B71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w w:val="98"/>
                <w:sz w:val="28"/>
                <w:szCs w:val="28"/>
              </w:rPr>
            </w:pPr>
            <w:r w:rsidRPr="00652748">
              <w:rPr>
                <w:rFonts w:ascii="Times New Roman" w:hAnsi="Times New Roman" w:cs="Times New Roman"/>
                <w:b/>
                <w:bCs/>
                <w:w w:val="98"/>
                <w:sz w:val="28"/>
                <w:szCs w:val="28"/>
              </w:rPr>
              <w:t>(на уровне учебных действий)</w:t>
            </w:r>
          </w:p>
        </w:tc>
      </w:tr>
      <w:tr w:rsidR="00F602D6" w:rsidRPr="00652748" w14:paraId="1FA4BB3A" w14:textId="77777777" w:rsidTr="00B7180C">
        <w:tc>
          <w:tcPr>
            <w:tcW w:w="2403" w:type="dxa"/>
            <w:vAlign w:val="center"/>
          </w:tcPr>
          <w:p w14:paraId="6CB0B967" w14:textId="77777777" w:rsidR="00F602D6" w:rsidRPr="00652748" w:rsidRDefault="00F602D6" w:rsidP="00B718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27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Введение</w:t>
            </w:r>
          </w:p>
        </w:tc>
        <w:tc>
          <w:tcPr>
            <w:tcW w:w="6940" w:type="dxa"/>
            <w:vAlign w:val="center"/>
          </w:tcPr>
          <w:p w14:paraId="52C5994E" w14:textId="77777777" w:rsidR="00F602D6" w:rsidRPr="00652748" w:rsidRDefault="00F602D6" w:rsidP="00B7180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Различение основных понятий и теоретических положений</w:t>
            </w:r>
            <w:r w:rsidR="00B718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основ безопасности жизнедеятельности, применение знаний</w:t>
            </w:r>
            <w:r w:rsidR="00B718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дисциплины для обеспечения своей безопасности.</w:t>
            </w:r>
          </w:p>
          <w:p w14:paraId="01972CF7" w14:textId="77777777" w:rsidR="00F602D6" w:rsidRPr="00652748" w:rsidRDefault="00F602D6" w:rsidP="00B7180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Анализ влияния современного человека на окружающую среду, оценка примеров зависимости благополучия жизни людей от состояния окружающей среды; моделирование ситуаций по сохранению биосферы и ее защите</w:t>
            </w:r>
          </w:p>
        </w:tc>
      </w:tr>
      <w:tr w:rsidR="00F602D6" w:rsidRPr="00652748" w14:paraId="46D2D31C" w14:textId="77777777" w:rsidTr="00B7180C">
        <w:tc>
          <w:tcPr>
            <w:tcW w:w="2403" w:type="dxa"/>
            <w:vAlign w:val="center"/>
          </w:tcPr>
          <w:p w14:paraId="0DAF5C18" w14:textId="77777777" w:rsidR="00F602D6" w:rsidRPr="00652748" w:rsidRDefault="00F602D6" w:rsidP="00B7180C">
            <w:pPr>
              <w:spacing w:after="0"/>
              <w:ind w:left="1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27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 Обеспечение личной безопасности и сохранение здоровья населения</w:t>
            </w:r>
          </w:p>
        </w:tc>
        <w:tc>
          <w:tcPr>
            <w:tcW w:w="6940" w:type="dxa"/>
            <w:vAlign w:val="bottom"/>
          </w:tcPr>
          <w:p w14:paraId="1B6CB04B" w14:textId="77777777" w:rsidR="00F602D6" w:rsidRPr="00652748" w:rsidRDefault="00F602D6" w:rsidP="00B7180C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Определение основных понятий о здоровье и здоровом образе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жизни.</w:t>
            </w:r>
          </w:p>
          <w:p w14:paraId="33B3E57B" w14:textId="77777777" w:rsidR="00F602D6" w:rsidRPr="00652748" w:rsidRDefault="00F602D6" w:rsidP="00B7180C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Усвоение факторов, влияющих на здоровье, выявление факторов, разрушающих здоровье, планирование режима дня, выявление условий обеспечения рационального питания, объяснение</w:t>
            </w:r>
            <w:r w:rsidR="00B718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случаев из собственной жизни и своих наблюдений по планированию режима труда и отдыха.</w:t>
            </w:r>
          </w:p>
          <w:p w14:paraId="177772AB" w14:textId="77777777" w:rsidR="00F602D6" w:rsidRPr="00652748" w:rsidRDefault="00F602D6" w:rsidP="00B7180C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Анализ влияния двигательной активности на здоровье человека,</w:t>
            </w:r>
            <w:r w:rsidR="00B718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определение основных форм закаливания, их влияния на здоровье</w:t>
            </w:r>
            <w:r w:rsidR="00B718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человека, обоснование последствий влияния алкоголя на здоровье</w:t>
            </w:r>
          </w:p>
          <w:p w14:paraId="5C76D72F" w14:textId="77777777" w:rsidR="00F602D6" w:rsidRPr="00652748" w:rsidRDefault="00F602D6" w:rsidP="00B7180C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человека и социальных последствий употребления алкоголя.</w:t>
            </w:r>
          </w:p>
          <w:p w14:paraId="562A0C17" w14:textId="77777777" w:rsidR="00F602D6" w:rsidRPr="00652748" w:rsidRDefault="00F602D6" w:rsidP="00B7180C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Анализ влияния неблагоприятной окружающей среды на здоровье человека.</w:t>
            </w:r>
          </w:p>
          <w:p w14:paraId="261EA0A1" w14:textId="77777777" w:rsidR="00F602D6" w:rsidRPr="00652748" w:rsidRDefault="00F602D6" w:rsidP="00B7180C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Моделирование социальных последствий пристрастия к наркотикам.</w:t>
            </w:r>
          </w:p>
          <w:p w14:paraId="000504E7" w14:textId="77777777" w:rsidR="00F602D6" w:rsidRPr="00652748" w:rsidRDefault="00F602D6" w:rsidP="00B7180C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Моделирование ситуаций по организации безопасности дорожного движения.</w:t>
            </w:r>
          </w:p>
          <w:p w14:paraId="5B99BF2C" w14:textId="77777777" w:rsidR="00F602D6" w:rsidRPr="00652748" w:rsidRDefault="00F602D6" w:rsidP="00B7180C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Характеристика факторов, влияющих на репродуктивное здоровье человека.</w:t>
            </w:r>
          </w:p>
          <w:p w14:paraId="3447F01A" w14:textId="77777777" w:rsidR="00F602D6" w:rsidRPr="00652748" w:rsidRDefault="00F602D6" w:rsidP="00B7180C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Моделирование ситуаций по применению правил сохранения и</w:t>
            </w:r>
            <w:r w:rsidR="00B718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укрепления здоровья</w:t>
            </w:r>
          </w:p>
        </w:tc>
      </w:tr>
      <w:tr w:rsidR="00F602D6" w:rsidRPr="00652748" w14:paraId="57951A0C" w14:textId="77777777" w:rsidTr="00B7180C">
        <w:tc>
          <w:tcPr>
            <w:tcW w:w="2403" w:type="dxa"/>
            <w:vAlign w:val="center"/>
          </w:tcPr>
          <w:p w14:paraId="20F9C5D2" w14:textId="77777777" w:rsidR="00F602D6" w:rsidRPr="00652748" w:rsidRDefault="00F602D6" w:rsidP="00B718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27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2. Государственная система обеспечения </w:t>
            </w:r>
            <w:r w:rsidRPr="006527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безопасности населения</w:t>
            </w:r>
          </w:p>
        </w:tc>
        <w:tc>
          <w:tcPr>
            <w:tcW w:w="6940" w:type="dxa"/>
            <w:vAlign w:val="bottom"/>
          </w:tcPr>
          <w:p w14:paraId="2926CB4D" w14:textId="77777777" w:rsidR="00F602D6" w:rsidRPr="00652748" w:rsidRDefault="00F602D6" w:rsidP="00B7180C">
            <w:pPr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7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Усвоение общих понятий чрезвычайных ситуаций, классификация чрезвычайных ситуаций природного и техногенного характера по основным признакам, характеристика особенностей ЧС различного </w:t>
            </w:r>
            <w:r w:rsidRPr="006527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происхождения. Выявление потенциально опасных ситуаций для сохранения</w:t>
            </w:r>
            <w:r w:rsidR="00B718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жизни и здоровья человека, сохранения личного и общественного имущества при ЧС.</w:t>
            </w:r>
          </w:p>
          <w:p w14:paraId="505223C9" w14:textId="77777777" w:rsidR="00F602D6" w:rsidRPr="00652748" w:rsidRDefault="00F602D6" w:rsidP="00B7180C">
            <w:pPr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Моделирование поведения населения при угрозе и возникновении ЧС.</w:t>
            </w:r>
          </w:p>
          <w:p w14:paraId="7A33B58D" w14:textId="77777777" w:rsidR="00F602D6" w:rsidRPr="00652748" w:rsidRDefault="00F602D6" w:rsidP="00B7180C">
            <w:pPr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Освоение моделей поведения в разных ситуациях: как вести себя дома, на дорогах, в лесу, на водоемах, характеристика основных функций системы по предупреждению и ликвидации ЧС (РСЧС);</w:t>
            </w:r>
            <w:r w:rsidR="00B718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объяснение основных правил эвакуации населения в условиях чрезвычайных ситуаций, оценка правильности выбора индивидуальных средств защиты при возникновении ЧС; раскрытие возможностей современных средств оповещения населения об опасностях, возникающих в чрезвычайных ситуациях военного и мирного времени; характеристика правил безопасного поведения при угрозе террористического акта, захвате в качестве заложника.</w:t>
            </w:r>
          </w:p>
          <w:p w14:paraId="2CC8D2C4" w14:textId="77777777" w:rsidR="00F602D6" w:rsidRPr="00652748" w:rsidRDefault="00F602D6" w:rsidP="00B7180C">
            <w:pPr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Определение мер безопасности населения, оказавшегося на территории военных действий.</w:t>
            </w:r>
          </w:p>
          <w:p w14:paraId="2F4A7C73" w14:textId="77777777" w:rsidR="00F602D6" w:rsidRPr="00652748" w:rsidRDefault="00F602D6" w:rsidP="00B7180C">
            <w:pPr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Характеристика предназначения и основных функций полиции,</w:t>
            </w:r>
            <w:r w:rsidR="00B718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службы скорой помощи, Федеральной службы по надзору в сфере защиты прав потребителей и благополучия человека и других государственных служб в области безопасности</w:t>
            </w:r>
          </w:p>
        </w:tc>
      </w:tr>
      <w:tr w:rsidR="00F602D6" w:rsidRPr="00652748" w14:paraId="0E5C7823" w14:textId="77777777" w:rsidTr="00B7180C">
        <w:tc>
          <w:tcPr>
            <w:tcW w:w="2403" w:type="dxa"/>
            <w:vAlign w:val="center"/>
          </w:tcPr>
          <w:p w14:paraId="0E152923" w14:textId="77777777" w:rsidR="00F602D6" w:rsidRPr="00652748" w:rsidRDefault="00F602D6" w:rsidP="00B718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7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3. Основы обороны государства и воинская обязанность</w:t>
            </w:r>
          </w:p>
        </w:tc>
        <w:tc>
          <w:tcPr>
            <w:tcW w:w="6940" w:type="dxa"/>
            <w:vAlign w:val="bottom"/>
          </w:tcPr>
          <w:p w14:paraId="5CD7D0F8" w14:textId="77777777" w:rsidR="00F602D6" w:rsidRPr="00652748" w:rsidRDefault="00F602D6" w:rsidP="00B718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Различение основных понятий военной и национальной безопасности, освоение функций и основные задачи современных Вооруженных сил Российской Федерации, характеристика основных этапов создания Вооруженных Сил России. Анализ основных этапов проведения военной реформы Вооруженных Сил Российской Федерации на современном этапе,</w:t>
            </w:r>
            <w:r w:rsidR="00B718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определение организационной структуры, видов и родов Вооруженных Сил Российской Федерации; формулирование общих,</w:t>
            </w:r>
            <w:r w:rsidR="00B718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должностных и специальных обязанностей военнослужащих.</w:t>
            </w:r>
          </w:p>
          <w:p w14:paraId="5E78AF35" w14:textId="77777777" w:rsidR="00F602D6" w:rsidRPr="00652748" w:rsidRDefault="00F602D6" w:rsidP="00B7180C">
            <w:pPr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Характеристика распределения времени и повседневного порядка жизни воинской части, сопо</w:t>
            </w:r>
            <w:r w:rsidR="00B7180C">
              <w:rPr>
                <w:rFonts w:ascii="Times New Roman" w:hAnsi="Times New Roman" w:cs="Times New Roman"/>
                <w:sz w:val="28"/>
                <w:szCs w:val="28"/>
              </w:rPr>
              <w:t>ставление порядка и условий про</w:t>
            </w: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хождения военной службы по призыву и по контракту; анализ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условий прохождения альтернативной гражданской службы.</w:t>
            </w:r>
          </w:p>
          <w:p w14:paraId="56E65A6C" w14:textId="77777777" w:rsidR="00F602D6" w:rsidRPr="00652748" w:rsidRDefault="00F602D6" w:rsidP="00B7180C">
            <w:pPr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7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Анализ качеств личности военнослужащего как защитника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Отечества.</w:t>
            </w:r>
          </w:p>
          <w:p w14:paraId="5E27B6BA" w14:textId="77777777" w:rsidR="00F602D6" w:rsidRPr="00652748" w:rsidRDefault="00F602D6" w:rsidP="00B7180C">
            <w:pPr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Характеристика требований воинской деятельности, предъявляемых к моральным, индивидуально-психологическим</w:t>
            </w:r>
            <w:r w:rsidR="00B718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и профессиональным качествам гражданина; характеристика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понятий «воинская дисциплина» и «ответственность»; освоение</w:t>
            </w:r>
            <w:r w:rsidR="00B718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основ строевой подготовки.</w:t>
            </w:r>
          </w:p>
          <w:p w14:paraId="3499E113" w14:textId="77777777" w:rsidR="00F602D6" w:rsidRPr="00652748" w:rsidRDefault="00F602D6" w:rsidP="00B7180C">
            <w:pPr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Определение боевых традиций Вооруженных Сил России, объяснение основных понятий о ритуалах Вооруженных Сил Российской Феде</w:t>
            </w:r>
            <w:r w:rsidR="00B7180C">
              <w:rPr>
                <w:rFonts w:ascii="Times New Roman" w:hAnsi="Times New Roman" w:cs="Times New Roman"/>
                <w:sz w:val="28"/>
                <w:szCs w:val="28"/>
              </w:rPr>
              <w:t>рации и символах воинской чести</w:t>
            </w:r>
          </w:p>
        </w:tc>
      </w:tr>
      <w:tr w:rsidR="00F602D6" w:rsidRPr="00652748" w14:paraId="68E0356C" w14:textId="77777777" w:rsidTr="00B7180C">
        <w:tc>
          <w:tcPr>
            <w:tcW w:w="2403" w:type="dxa"/>
            <w:vAlign w:val="center"/>
          </w:tcPr>
          <w:p w14:paraId="0C798F37" w14:textId="77777777" w:rsidR="00F602D6" w:rsidRPr="00652748" w:rsidRDefault="00F602D6" w:rsidP="00D82CA8">
            <w:pPr>
              <w:ind w:left="1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27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4. Основы медицинских</w:t>
            </w:r>
          </w:p>
          <w:p w14:paraId="2E77E2CF" w14:textId="77777777" w:rsidR="00F602D6" w:rsidRPr="00652748" w:rsidRDefault="00F602D6" w:rsidP="00D82CA8">
            <w:pPr>
              <w:ind w:left="1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27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знаний</w:t>
            </w:r>
          </w:p>
        </w:tc>
        <w:tc>
          <w:tcPr>
            <w:tcW w:w="6940" w:type="dxa"/>
            <w:vAlign w:val="center"/>
          </w:tcPr>
          <w:p w14:paraId="4844F105" w14:textId="77777777" w:rsidR="00F602D6" w:rsidRPr="00652748" w:rsidRDefault="00F602D6" w:rsidP="00D82CA8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Освоение основных понятий о состояниях, при которых оказывается первая помощь; моделирование ситуаций по оказанию</w:t>
            </w:r>
            <w:r w:rsidR="00B718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первой помощи при несчастных случаях.</w:t>
            </w:r>
            <w:r w:rsidR="00B718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Характеристика основных признаков жизни.</w:t>
            </w:r>
          </w:p>
          <w:p w14:paraId="17DF3425" w14:textId="77777777" w:rsidR="00F602D6" w:rsidRPr="00652748" w:rsidRDefault="00F602D6" w:rsidP="00B7180C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Освоение алгоритма идентификации основных видов кровотечений, идентификация осно</w:t>
            </w:r>
            <w:r w:rsidR="00B7180C">
              <w:rPr>
                <w:rFonts w:ascii="Times New Roman" w:hAnsi="Times New Roman" w:cs="Times New Roman"/>
                <w:sz w:val="28"/>
                <w:szCs w:val="28"/>
              </w:rPr>
              <w:t>вных признаков теплового удара.</w:t>
            </w:r>
          </w:p>
        </w:tc>
      </w:tr>
    </w:tbl>
    <w:p w14:paraId="7C6E6319" w14:textId="77777777" w:rsidR="009B205A" w:rsidRDefault="009B205A" w:rsidP="009B205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31DCA161" w14:textId="77777777" w:rsidR="00777A0C" w:rsidRPr="009B205A" w:rsidRDefault="009B205A" w:rsidP="009B205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9B205A">
        <w:rPr>
          <w:rFonts w:ascii="Times New Roman" w:hAnsi="Times New Roman" w:cs="Times New Roman"/>
          <w:b/>
          <w:sz w:val="28"/>
          <w:szCs w:val="28"/>
        </w:rPr>
        <w:t>. УСЛОВИЯ РЕАЛИЗАЦИИ ПРОГРАММЫ</w:t>
      </w:r>
    </w:p>
    <w:p w14:paraId="7827E445" w14:textId="77777777" w:rsidR="00E119CC" w:rsidRDefault="009B205A" w:rsidP="00E119CC">
      <w:pPr>
        <w:spacing w:after="0"/>
        <w:ind w:left="32" w:hanging="1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B7180C">
        <w:rPr>
          <w:rFonts w:ascii="Times New Roman" w:hAnsi="Times New Roman" w:cs="Times New Roman"/>
          <w:b/>
          <w:sz w:val="28"/>
          <w:szCs w:val="28"/>
        </w:rPr>
        <w:t>.1</w:t>
      </w:r>
      <w:r w:rsidR="00F16FFD" w:rsidRPr="00F16FFD">
        <w:rPr>
          <w:rFonts w:ascii="Times New Roman" w:hAnsi="Times New Roman" w:cs="Times New Roman"/>
          <w:b/>
          <w:sz w:val="28"/>
          <w:szCs w:val="28"/>
        </w:rPr>
        <w:t>Требования к минимальному материально – техническому</w:t>
      </w:r>
      <w:r w:rsidR="00B718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19CC">
        <w:rPr>
          <w:rFonts w:ascii="Times New Roman" w:hAnsi="Times New Roman" w:cs="Times New Roman"/>
          <w:b/>
          <w:sz w:val="28"/>
          <w:szCs w:val="28"/>
        </w:rPr>
        <w:t>обеспечению</w:t>
      </w:r>
    </w:p>
    <w:p w14:paraId="2D6D29B2" w14:textId="77777777" w:rsidR="00E119CC" w:rsidRPr="00E119CC" w:rsidRDefault="00B7180C" w:rsidP="00E119CC">
      <w:pPr>
        <w:spacing w:after="0"/>
        <w:ind w:left="32" w:hanging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80C">
        <w:rPr>
          <w:rFonts w:ascii="Times New Roman" w:hAnsi="Times New Roman" w:cs="Times New Roman"/>
          <w:sz w:val="28"/>
          <w:szCs w:val="28"/>
        </w:rPr>
        <w:t>В состав учебно-методического и материально-технического обеспечения программы учебной дисциплины «Основы безопасности жизнедеятельности» входят:</w:t>
      </w:r>
      <w:r w:rsidR="00E119C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E56A9A" w14:textId="77777777" w:rsidR="00E119CC" w:rsidRDefault="00B7180C" w:rsidP="00E119CC">
      <w:pPr>
        <w:spacing w:after="0"/>
        <w:ind w:left="32" w:hanging="10"/>
        <w:rPr>
          <w:rFonts w:ascii="Times New Roman" w:hAnsi="Times New Roman" w:cs="Times New Roman"/>
          <w:sz w:val="28"/>
          <w:szCs w:val="28"/>
        </w:rPr>
      </w:pPr>
      <w:r w:rsidRPr="00777A0C">
        <w:rPr>
          <w:rFonts w:ascii="Times New Roman" w:hAnsi="Times New Roman" w:cs="Times New Roman"/>
          <w:sz w:val="28"/>
          <w:szCs w:val="28"/>
        </w:rPr>
        <w:t xml:space="preserve">Оборудование учебного кабинета: </w:t>
      </w:r>
    </w:p>
    <w:p w14:paraId="2F378717" w14:textId="77777777" w:rsidR="00B7180C" w:rsidRPr="00777A0C" w:rsidRDefault="00B7180C" w:rsidP="00E119CC">
      <w:pPr>
        <w:spacing w:after="0"/>
        <w:ind w:left="32" w:hanging="10"/>
        <w:jc w:val="center"/>
        <w:rPr>
          <w:rFonts w:ascii="Times New Roman" w:hAnsi="Times New Roman" w:cs="Times New Roman"/>
          <w:sz w:val="28"/>
          <w:szCs w:val="28"/>
        </w:rPr>
      </w:pPr>
      <w:r w:rsidRPr="00777A0C">
        <w:rPr>
          <w:rFonts w:ascii="Times New Roman" w:hAnsi="Times New Roman" w:cs="Times New Roman"/>
          <w:sz w:val="28"/>
          <w:szCs w:val="28"/>
        </w:rPr>
        <w:t xml:space="preserve">Комплект принадлежностей для оказания первой медицинской помощи </w:t>
      </w:r>
    </w:p>
    <w:p w14:paraId="00463B7A" w14:textId="77777777" w:rsidR="00B7180C" w:rsidRDefault="00B7180C" w:rsidP="00B7180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A0C">
        <w:rPr>
          <w:rFonts w:ascii="Times New Roman" w:hAnsi="Times New Roman" w:cs="Times New Roman"/>
          <w:sz w:val="28"/>
          <w:szCs w:val="28"/>
        </w:rPr>
        <w:t xml:space="preserve">Носилки санитарные </w:t>
      </w:r>
    </w:p>
    <w:p w14:paraId="21645AB0" w14:textId="77777777" w:rsidR="00B7180C" w:rsidRDefault="00B7180C" w:rsidP="00B7180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Макет АК-74</w:t>
      </w:r>
    </w:p>
    <w:p w14:paraId="21F7E197" w14:textId="77777777" w:rsidR="00B7180C" w:rsidRPr="00777A0C" w:rsidRDefault="00B7180C" w:rsidP="00B7180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Электронный тир</w:t>
      </w:r>
    </w:p>
    <w:p w14:paraId="3D9622F1" w14:textId="77777777" w:rsidR="00B7180C" w:rsidRPr="00777A0C" w:rsidRDefault="00B7180C" w:rsidP="00B7180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A0C">
        <w:rPr>
          <w:rFonts w:ascii="Times New Roman" w:hAnsi="Times New Roman" w:cs="Times New Roman"/>
          <w:sz w:val="28"/>
          <w:szCs w:val="28"/>
        </w:rPr>
        <w:t xml:space="preserve">Противогаз  </w:t>
      </w:r>
    </w:p>
    <w:p w14:paraId="43C73D29" w14:textId="77777777" w:rsidR="00B7180C" w:rsidRPr="00777A0C" w:rsidRDefault="00B7180C" w:rsidP="00B7180C">
      <w:pPr>
        <w:pStyle w:val="a3"/>
        <w:numPr>
          <w:ilvl w:val="0"/>
          <w:numId w:val="27"/>
        </w:numPr>
        <w:tabs>
          <w:tab w:val="left" w:pos="916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A0C">
        <w:rPr>
          <w:rFonts w:ascii="Times New Roman" w:hAnsi="Times New Roman" w:cs="Times New Roman"/>
          <w:sz w:val="28"/>
          <w:szCs w:val="28"/>
        </w:rPr>
        <w:t>Обще</w:t>
      </w:r>
      <w:r>
        <w:rPr>
          <w:rFonts w:ascii="Times New Roman" w:hAnsi="Times New Roman" w:cs="Times New Roman"/>
          <w:sz w:val="28"/>
          <w:szCs w:val="28"/>
        </w:rPr>
        <w:t>войсковой</w:t>
      </w:r>
      <w:r w:rsidRPr="00777A0C">
        <w:rPr>
          <w:rFonts w:ascii="Times New Roman" w:hAnsi="Times New Roman" w:cs="Times New Roman"/>
          <w:sz w:val="28"/>
          <w:szCs w:val="28"/>
        </w:rPr>
        <w:t xml:space="preserve"> защитный комплект </w:t>
      </w:r>
    </w:p>
    <w:p w14:paraId="4D821DEB" w14:textId="77777777" w:rsidR="00B7180C" w:rsidRPr="00777A0C" w:rsidRDefault="00B7180C" w:rsidP="00B7180C">
      <w:pPr>
        <w:pStyle w:val="a3"/>
        <w:numPr>
          <w:ilvl w:val="0"/>
          <w:numId w:val="27"/>
        </w:num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A0C">
        <w:rPr>
          <w:rFonts w:ascii="Times New Roman" w:hAnsi="Times New Roman" w:cs="Times New Roman"/>
          <w:sz w:val="28"/>
          <w:szCs w:val="28"/>
        </w:rPr>
        <w:t xml:space="preserve">Тренажер сердечно-легочной реанимации </w:t>
      </w:r>
    </w:p>
    <w:p w14:paraId="13C299EA" w14:textId="77777777" w:rsidR="00B7180C" w:rsidRPr="00777A0C" w:rsidRDefault="00B7180C" w:rsidP="00B7180C">
      <w:pPr>
        <w:pStyle w:val="a3"/>
        <w:numPr>
          <w:ilvl w:val="0"/>
          <w:numId w:val="27"/>
        </w:num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A0C">
        <w:rPr>
          <w:rFonts w:ascii="Times New Roman" w:hAnsi="Times New Roman" w:cs="Times New Roman"/>
          <w:sz w:val="28"/>
          <w:szCs w:val="28"/>
        </w:rPr>
        <w:t xml:space="preserve">Прибор радиационной разведки </w:t>
      </w:r>
    </w:p>
    <w:p w14:paraId="2B975BCF" w14:textId="77777777" w:rsidR="00B7180C" w:rsidRPr="00777A0C" w:rsidRDefault="00B7180C" w:rsidP="00B7180C">
      <w:pPr>
        <w:pStyle w:val="a3"/>
        <w:numPr>
          <w:ilvl w:val="0"/>
          <w:numId w:val="27"/>
        </w:num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A0C">
        <w:rPr>
          <w:rFonts w:ascii="Times New Roman" w:hAnsi="Times New Roman" w:cs="Times New Roman"/>
          <w:sz w:val="28"/>
          <w:szCs w:val="28"/>
        </w:rPr>
        <w:t xml:space="preserve">Прибор химической разведки </w:t>
      </w:r>
    </w:p>
    <w:p w14:paraId="68A9D7B5" w14:textId="77777777" w:rsidR="00B7180C" w:rsidRPr="00777A0C" w:rsidRDefault="00B7180C" w:rsidP="00B7180C">
      <w:pPr>
        <w:pStyle w:val="a3"/>
        <w:numPr>
          <w:ilvl w:val="0"/>
          <w:numId w:val="27"/>
        </w:numPr>
        <w:tabs>
          <w:tab w:val="left" w:pos="144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77A0C">
        <w:rPr>
          <w:rFonts w:ascii="Times New Roman" w:hAnsi="Times New Roman" w:cs="Times New Roman"/>
          <w:sz w:val="28"/>
          <w:szCs w:val="28"/>
        </w:rPr>
        <w:t>Комплекты таблиц демонстрационных по БЖ</w:t>
      </w:r>
    </w:p>
    <w:p w14:paraId="56C52DD8" w14:textId="77777777" w:rsidR="00B7180C" w:rsidRPr="00777A0C" w:rsidRDefault="00B7180C" w:rsidP="00B7180C">
      <w:pPr>
        <w:pStyle w:val="a3"/>
        <w:numPr>
          <w:ilvl w:val="0"/>
          <w:numId w:val="27"/>
        </w:numPr>
        <w:tabs>
          <w:tab w:val="left" w:pos="916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77A0C">
        <w:rPr>
          <w:rFonts w:ascii="Times New Roman" w:hAnsi="Times New Roman" w:cs="Times New Roman"/>
          <w:sz w:val="28"/>
          <w:szCs w:val="28"/>
        </w:rPr>
        <w:t>Мультимедиа проектор</w:t>
      </w:r>
    </w:p>
    <w:p w14:paraId="657C914E" w14:textId="77777777" w:rsidR="00B7180C" w:rsidRPr="00B7180C" w:rsidRDefault="00B7180C" w:rsidP="00B7180C">
      <w:pPr>
        <w:pStyle w:val="a3"/>
        <w:numPr>
          <w:ilvl w:val="0"/>
          <w:numId w:val="27"/>
        </w:numPr>
        <w:tabs>
          <w:tab w:val="left" w:pos="916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77A0C">
        <w:rPr>
          <w:rFonts w:ascii="Times New Roman" w:hAnsi="Times New Roman" w:cs="Times New Roman"/>
          <w:color w:val="000000"/>
          <w:sz w:val="28"/>
          <w:szCs w:val="28"/>
        </w:rPr>
        <w:t>Экран</w:t>
      </w:r>
      <w:r w:rsidRPr="00777A0C">
        <w:rPr>
          <w:rFonts w:ascii="Times New Roman" w:hAnsi="Times New Roman" w:cs="Times New Roman"/>
          <w:sz w:val="28"/>
          <w:szCs w:val="28"/>
        </w:rPr>
        <w:t xml:space="preserve"> (на штативе или навесной)</w:t>
      </w:r>
    </w:p>
    <w:p w14:paraId="76DF555E" w14:textId="77777777" w:rsidR="00B7180C" w:rsidRPr="00B7180C" w:rsidRDefault="00B7180C" w:rsidP="00B7180C">
      <w:pPr>
        <w:pStyle w:val="a3"/>
        <w:numPr>
          <w:ilvl w:val="0"/>
          <w:numId w:val="27"/>
        </w:numPr>
        <w:tabs>
          <w:tab w:val="left" w:pos="916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77A0C">
        <w:rPr>
          <w:rFonts w:ascii="Times New Roman" w:hAnsi="Times New Roman" w:cs="Times New Roman"/>
          <w:bCs/>
          <w:sz w:val="28"/>
          <w:szCs w:val="28"/>
        </w:rPr>
        <w:t>Ноутбук</w:t>
      </w:r>
    </w:p>
    <w:p w14:paraId="70DAF6E6" w14:textId="77777777" w:rsidR="00AE67B7" w:rsidRDefault="003059FD" w:rsidP="00AE67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7D3F">
        <w:rPr>
          <w:rFonts w:ascii="Times New Roman" w:hAnsi="Times New Roman" w:cs="Times New Roman"/>
          <w:sz w:val="28"/>
          <w:szCs w:val="28"/>
        </w:rPr>
        <w:lastRenderedPageBreak/>
        <w:t xml:space="preserve">Помещение кабинета основ безопасности жизнедеятельности </w:t>
      </w:r>
      <w:r w:rsidR="00B7180C">
        <w:rPr>
          <w:rFonts w:ascii="Times New Roman" w:hAnsi="Times New Roman" w:cs="Times New Roman"/>
          <w:sz w:val="28"/>
          <w:szCs w:val="28"/>
        </w:rPr>
        <w:t>удовлетворяет</w:t>
      </w:r>
      <w:r w:rsidRPr="00D67D3F">
        <w:rPr>
          <w:rFonts w:ascii="Times New Roman" w:hAnsi="Times New Roman" w:cs="Times New Roman"/>
          <w:sz w:val="28"/>
          <w:szCs w:val="28"/>
        </w:rPr>
        <w:t xml:space="preserve"> требованиям Санитарно-эпидемиологических правил и нормативов (СанПиН 2.4.2. 178-02)</w:t>
      </w:r>
      <w:r w:rsidRPr="00D67D3F">
        <w:rPr>
          <w:rFonts w:ascii="Times New Roman" w:hAnsi="Times New Roman" w:cs="Times New Roman"/>
          <w:sz w:val="28"/>
          <w:szCs w:val="28"/>
          <w:vertAlign w:val="superscript"/>
        </w:rPr>
        <w:footnoteReference w:id="1"/>
      </w:r>
      <w:r w:rsidRPr="00D67D3F">
        <w:rPr>
          <w:rFonts w:ascii="Times New Roman" w:hAnsi="Times New Roman" w:cs="Times New Roman"/>
          <w:sz w:val="28"/>
          <w:szCs w:val="28"/>
        </w:rPr>
        <w:t>. Оно оснащено типовым оборудованием, указанным в настоящих требованиях, в том числе специализированной учебной мебелью и техническими средствами обучения, достаточными для выполнения требований к уровню подготовки учащихся.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7D3F">
        <w:rPr>
          <w:rFonts w:ascii="Times New Roman" w:hAnsi="Times New Roman" w:cs="Times New Roman"/>
          <w:sz w:val="28"/>
          <w:szCs w:val="28"/>
        </w:rPr>
        <w:t xml:space="preserve">В </w:t>
      </w:r>
      <w:r w:rsidR="00B7180C">
        <w:rPr>
          <w:rFonts w:ascii="Times New Roman" w:hAnsi="Times New Roman" w:cs="Times New Roman"/>
          <w:sz w:val="28"/>
          <w:szCs w:val="28"/>
        </w:rPr>
        <w:t>имеется</w:t>
      </w:r>
      <w:r w:rsidRPr="00D67D3F">
        <w:rPr>
          <w:rFonts w:ascii="Times New Roman" w:hAnsi="Times New Roman" w:cs="Times New Roman"/>
          <w:sz w:val="28"/>
          <w:szCs w:val="28"/>
        </w:rPr>
        <w:t xml:space="preserve"> мультимедийное оборудование, при помощи которого участники образовательного процесса </w:t>
      </w:r>
      <w:r w:rsidR="00B7180C">
        <w:rPr>
          <w:rFonts w:ascii="Times New Roman" w:hAnsi="Times New Roman" w:cs="Times New Roman"/>
          <w:sz w:val="28"/>
          <w:szCs w:val="28"/>
        </w:rPr>
        <w:t>просматривают</w:t>
      </w:r>
      <w:r w:rsidRPr="00D67D3F">
        <w:rPr>
          <w:rFonts w:ascii="Times New Roman" w:hAnsi="Times New Roman" w:cs="Times New Roman"/>
          <w:sz w:val="28"/>
          <w:szCs w:val="28"/>
        </w:rPr>
        <w:t xml:space="preserve"> визуальную информацию по основам безопасно</w:t>
      </w:r>
      <w:r w:rsidR="00B7180C">
        <w:rPr>
          <w:rFonts w:ascii="Times New Roman" w:hAnsi="Times New Roman" w:cs="Times New Roman"/>
          <w:sz w:val="28"/>
          <w:szCs w:val="28"/>
        </w:rPr>
        <w:t>сти жизнедеятельности, создают</w:t>
      </w:r>
      <w:r w:rsidRPr="00D67D3F">
        <w:rPr>
          <w:rFonts w:ascii="Times New Roman" w:hAnsi="Times New Roman" w:cs="Times New Roman"/>
          <w:sz w:val="28"/>
          <w:szCs w:val="28"/>
        </w:rPr>
        <w:t xml:space="preserve"> </w:t>
      </w:r>
      <w:r w:rsidR="00B7180C">
        <w:rPr>
          <w:rFonts w:ascii="Times New Roman" w:hAnsi="Times New Roman" w:cs="Times New Roman"/>
          <w:sz w:val="28"/>
          <w:szCs w:val="28"/>
        </w:rPr>
        <w:t>презентации, видеоматериалы, другие документы.</w:t>
      </w:r>
    </w:p>
    <w:p w14:paraId="1B3ECA38" w14:textId="77777777" w:rsidR="00777A0C" w:rsidRPr="00AE67B7" w:rsidRDefault="009B205A" w:rsidP="00AE67B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AE67B7" w:rsidRPr="00AE67B7">
        <w:rPr>
          <w:rFonts w:ascii="Times New Roman" w:hAnsi="Times New Roman" w:cs="Times New Roman"/>
          <w:b/>
          <w:sz w:val="28"/>
          <w:szCs w:val="28"/>
        </w:rPr>
        <w:t xml:space="preserve">.2 </w:t>
      </w:r>
      <w:r w:rsidR="00777A0C" w:rsidRPr="00AE67B7">
        <w:rPr>
          <w:rFonts w:ascii="Times New Roman" w:hAnsi="Times New Roman" w:cs="Times New Roman"/>
          <w:b/>
          <w:sz w:val="28"/>
          <w:szCs w:val="28"/>
        </w:rPr>
        <w:t xml:space="preserve">Перечень используемых учебных изданий, Интернет-ресурсов, дополнительной литературы. </w:t>
      </w:r>
    </w:p>
    <w:p w14:paraId="52E09924" w14:textId="77777777" w:rsidR="00777A0C" w:rsidRPr="00777A0C" w:rsidRDefault="00777A0C" w:rsidP="00777A0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77A0C">
        <w:rPr>
          <w:rFonts w:ascii="Times New Roman" w:hAnsi="Times New Roman" w:cs="Times New Roman"/>
          <w:b/>
          <w:sz w:val="28"/>
          <w:szCs w:val="28"/>
        </w:rPr>
        <w:t xml:space="preserve">Основные источники: </w:t>
      </w:r>
    </w:p>
    <w:p w14:paraId="0D5FC8E8" w14:textId="77777777" w:rsidR="00777A0C" w:rsidRPr="00777A0C" w:rsidRDefault="005C4959" w:rsidP="00AE67B7">
      <w:pPr>
        <w:spacing w:after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hyperlink r:id="rId9" w:history="1">
        <w:r w:rsidR="00777A0C" w:rsidRPr="00EB0440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Косолапова Н.В.</w:t>
        </w:r>
      </w:hyperlink>
      <w:r w:rsidR="00777A0C" w:rsidRPr="00EB0440">
        <w:rPr>
          <w:rFonts w:ascii="Times New Roman" w:hAnsi="Times New Roman" w:cs="Times New Roman"/>
          <w:sz w:val="28"/>
          <w:szCs w:val="28"/>
        </w:rPr>
        <w:t> </w:t>
      </w:r>
      <w:hyperlink r:id="rId10" w:history="1">
        <w:r w:rsidR="00777A0C" w:rsidRPr="00EB0440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Прокопенко Н.А.</w:t>
        </w:r>
      </w:hyperlink>
      <w:r w:rsidR="00777A0C" w:rsidRPr="00777A0C">
        <w:rPr>
          <w:rFonts w:ascii="Times New Roman" w:hAnsi="Times New Roman" w:cs="Times New Roman"/>
          <w:sz w:val="28"/>
          <w:szCs w:val="28"/>
        </w:rPr>
        <w:t xml:space="preserve"> </w:t>
      </w:r>
      <w:r w:rsidR="00777A0C" w:rsidRPr="00777A0C"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Основы безопасности жизнедеятельности: </w:t>
      </w:r>
      <w:r w:rsidR="00777A0C" w:rsidRPr="00777A0C">
        <w:rPr>
          <w:rFonts w:ascii="Times New Roman" w:hAnsi="Times New Roman" w:cs="Times New Roman"/>
          <w:color w:val="000000"/>
          <w:sz w:val="28"/>
          <w:szCs w:val="28"/>
        </w:rPr>
        <w:t>учебник для использования в учебном процессе образовательных учреждений СПО на базе основного образования с получением среднего общего образования. Рек. ФИРО. – М.: ИЦ Академия, 201</w:t>
      </w:r>
      <w:r w:rsidR="009E08A1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777A0C" w:rsidRPr="00777A0C">
        <w:rPr>
          <w:rFonts w:ascii="Times New Roman" w:hAnsi="Times New Roman" w:cs="Times New Roman"/>
          <w:color w:val="000000"/>
          <w:sz w:val="28"/>
          <w:szCs w:val="28"/>
        </w:rPr>
        <w:t>. – 3</w:t>
      </w:r>
      <w:r w:rsidR="009E08A1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777A0C" w:rsidRPr="00777A0C">
        <w:rPr>
          <w:rFonts w:ascii="Times New Roman" w:hAnsi="Times New Roman" w:cs="Times New Roman"/>
          <w:color w:val="000000"/>
          <w:sz w:val="28"/>
          <w:szCs w:val="28"/>
        </w:rPr>
        <w:t xml:space="preserve"> с.</w:t>
      </w:r>
    </w:p>
    <w:p w14:paraId="2EAB230E" w14:textId="77777777" w:rsidR="006E4968" w:rsidRPr="00AE67B7" w:rsidRDefault="006E4968" w:rsidP="00AE67B7">
      <w:pPr>
        <w:tabs>
          <w:tab w:val="left" w:pos="295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66CA174" w14:textId="77777777" w:rsidR="00FC155F" w:rsidRPr="009B205A" w:rsidRDefault="009B205A" w:rsidP="009B205A">
      <w:pPr>
        <w:tabs>
          <w:tab w:val="left" w:pos="2950"/>
        </w:tabs>
        <w:ind w:left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Pr="009B205A">
        <w:rPr>
          <w:rFonts w:ascii="Times New Roman" w:hAnsi="Times New Roman" w:cs="Times New Roman"/>
          <w:b/>
          <w:sz w:val="28"/>
          <w:szCs w:val="28"/>
        </w:rPr>
        <w:t>КОНТРОЛЬ И ОЦЕНКА РЕЗУЛЬТАТОВ ОСВОЕНИЯ УЧЕБНОЙ ДИСЦИПЛИНЫ</w:t>
      </w:r>
    </w:p>
    <w:tbl>
      <w:tblPr>
        <w:tblStyle w:val="a5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06"/>
        <w:gridCol w:w="1417"/>
        <w:gridCol w:w="1418"/>
        <w:gridCol w:w="1842"/>
        <w:gridCol w:w="1873"/>
      </w:tblGrid>
      <w:tr w:rsidR="00D70611" w14:paraId="74D0BD61" w14:textId="77777777" w:rsidTr="00E119CC">
        <w:tc>
          <w:tcPr>
            <w:tcW w:w="2806" w:type="dxa"/>
            <w:vMerge w:val="restart"/>
            <w:vAlign w:val="center"/>
          </w:tcPr>
          <w:p w14:paraId="407AE962" w14:textId="77777777" w:rsidR="00D70611" w:rsidRPr="00FC155F" w:rsidRDefault="00D70611" w:rsidP="00D3710F">
            <w:pPr>
              <w:pStyle w:val="a3"/>
              <w:tabs>
                <w:tab w:val="left" w:pos="295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55F">
              <w:rPr>
                <w:rFonts w:ascii="Times New Roman" w:hAnsi="Times New Roman" w:cs="Times New Roman"/>
                <w:sz w:val="28"/>
                <w:szCs w:val="28"/>
              </w:rPr>
              <w:t>Разделы, темы дисциплины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14:paraId="46583363" w14:textId="77777777" w:rsidR="00D70611" w:rsidRPr="00FC155F" w:rsidRDefault="00D70611" w:rsidP="00D3710F">
            <w:pPr>
              <w:pStyle w:val="a3"/>
              <w:tabs>
                <w:tab w:val="left" w:pos="2950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55F">
              <w:rPr>
                <w:rFonts w:ascii="Times New Roman" w:hAnsi="Times New Roman" w:cs="Times New Roman"/>
                <w:sz w:val="28"/>
                <w:szCs w:val="28"/>
              </w:rPr>
              <w:t>Код контролируемых результатов обучения</w:t>
            </w:r>
          </w:p>
        </w:tc>
        <w:tc>
          <w:tcPr>
            <w:tcW w:w="5133" w:type="dxa"/>
            <w:gridSpan w:val="3"/>
            <w:vAlign w:val="center"/>
          </w:tcPr>
          <w:p w14:paraId="40B82E30" w14:textId="77777777" w:rsidR="00D70611" w:rsidRPr="00FC155F" w:rsidRDefault="00D70611" w:rsidP="00D3710F">
            <w:pPr>
              <w:pStyle w:val="a3"/>
              <w:tabs>
                <w:tab w:val="left" w:pos="295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55F">
              <w:rPr>
                <w:rFonts w:ascii="Times New Roman" w:hAnsi="Times New Roman" w:cs="Times New Roman"/>
                <w:sz w:val="28"/>
                <w:szCs w:val="28"/>
              </w:rPr>
              <w:t>Оценочное средство</w:t>
            </w:r>
          </w:p>
        </w:tc>
      </w:tr>
      <w:tr w:rsidR="00D70611" w14:paraId="3C2D3EE3" w14:textId="77777777" w:rsidTr="00E119CC">
        <w:trPr>
          <w:trHeight w:val="2216"/>
        </w:trPr>
        <w:tc>
          <w:tcPr>
            <w:tcW w:w="2806" w:type="dxa"/>
            <w:vMerge/>
            <w:vAlign w:val="center"/>
          </w:tcPr>
          <w:p w14:paraId="06FE1932" w14:textId="77777777" w:rsidR="00D70611" w:rsidRPr="00FC155F" w:rsidRDefault="00D70611" w:rsidP="00D3710F">
            <w:pPr>
              <w:pStyle w:val="a3"/>
              <w:tabs>
                <w:tab w:val="left" w:pos="295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14:paraId="5D193674" w14:textId="77777777" w:rsidR="00D70611" w:rsidRPr="00FC155F" w:rsidRDefault="00D70611" w:rsidP="00D3710F">
            <w:pPr>
              <w:pStyle w:val="a3"/>
              <w:tabs>
                <w:tab w:val="left" w:pos="295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2B4AEF30" w14:textId="77777777" w:rsidR="00D70611" w:rsidRPr="00FC155F" w:rsidRDefault="00D70611" w:rsidP="00D3710F">
            <w:pPr>
              <w:pStyle w:val="a3"/>
              <w:tabs>
                <w:tab w:val="left" w:pos="295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55F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1842" w:type="dxa"/>
            <w:vAlign w:val="center"/>
          </w:tcPr>
          <w:p w14:paraId="74C6BF41" w14:textId="77777777" w:rsidR="00D70611" w:rsidRPr="00FC155F" w:rsidRDefault="00D70611" w:rsidP="00D3710F">
            <w:pPr>
              <w:pStyle w:val="a3"/>
              <w:tabs>
                <w:tab w:val="left" w:pos="295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55F">
              <w:rPr>
                <w:rFonts w:ascii="Times New Roman" w:hAnsi="Times New Roman" w:cs="Times New Roman"/>
                <w:sz w:val="28"/>
                <w:szCs w:val="28"/>
              </w:rPr>
              <w:t>Рубежный контроль</w:t>
            </w:r>
          </w:p>
        </w:tc>
        <w:tc>
          <w:tcPr>
            <w:tcW w:w="1873" w:type="dxa"/>
            <w:vAlign w:val="center"/>
          </w:tcPr>
          <w:p w14:paraId="07A41102" w14:textId="77777777" w:rsidR="00D70611" w:rsidRPr="00FC155F" w:rsidRDefault="00D70611" w:rsidP="00D3710F">
            <w:pPr>
              <w:pStyle w:val="a3"/>
              <w:tabs>
                <w:tab w:val="left" w:pos="295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55F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</w:t>
            </w:r>
          </w:p>
        </w:tc>
      </w:tr>
      <w:tr w:rsidR="00D3710F" w14:paraId="241BD6C7" w14:textId="77777777" w:rsidTr="00E119CC">
        <w:tc>
          <w:tcPr>
            <w:tcW w:w="2806" w:type="dxa"/>
            <w:vAlign w:val="bottom"/>
          </w:tcPr>
          <w:p w14:paraId="2ED2570B" w14:textId="77777777" w:rsidR="00D3710F" w:rsidRPr="005B6166" w:rsidRDefault="00D3710F" w:rsidP="00D3710F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B6166">
              <w:rPr>
                <w:rFonts w:ascii="Times New Roman" w:hAnsi="Times New Roman" w:cs="Times New Roman"/>
                <w:sz w:val="28"/>
                <w:szCs w:val="28"/>
              </w:rPr>
              <w:t>1. Обеспечение личной безопасности и сохранение здоровья</w:t>
            </w:r>
          </w:p>
        </w:tc>
        <w:tc>
          <w:tcPr>
            <w:tcW w:w="1417" w:type="dxa"/>
          </w:tcPr>
          <w:p w14:paraId="56620CE6" w14:textId="77777777" w:rsidR="00D3710F" w:rsidRPr="005B6166" w:rsidRDefault="0062494C" w:rsidP="00D3710F">
            <w:pPr>
              <w:pStyle w:val="a3"/>
              <w:tabs>
                <w:tab w:val="left" w:pos="295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У-2, 3-4,3-5,3-6</w:t>
            </w:r>
          </w:p>
        </w:tc>
        <w:tc>
          <w:tcPr>
            <w:tcW w:w="1418" w:type="dxa"/>
          </w:tcPr>
          <w:p w14:paraId="0A95AD79" w14:textId="77777777" w:rsidR="00D3710F" w:rsidRPr="005B6166" w:rsidRDefault="002368D9" w:rsidP="006E4968">
            <w:pPr>
              <w:pStyle w:val="a3"/>
              <w:tabs>
                <w:tab w:val="left" w:pos="295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6166">
              <w:rPr>
                <w:rFonts w:ascii="Times New Roman" w:hAnsi="Times New Roman" w:cs="Times New Roman"/>
                <w:sz w:val="28"/>
                <w:szCs w:val="28"/>
              </w:rPr>
              <w:t>Опрос, тест,</w:t>
            </w:r>
            <w:r w:rsidR="002269B2" w:rsidRPr="005B6166"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практическая работа</w:t>
            </w:r>
            <w:r w:rsidR="006E4968" w:rsidRPr="005B616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  <w:tc>
          <w:tcPr>
            <w:tcW w:w="1842" w:type="dxa"/>
          </w:tcPr>
          <w:p w14:paraId="2B2CAD3C" w14:textId="77777777" w:rsidR="00D3710F" w:rsidRPr="005B6166" w:rsidRDefault="002368D9" w:rsidP="00D3710F">
            <w:pPr>
              <w:pStyle w:val="a3"/>
              <w:tabs>
                <w:tab w:val="left" w:pos="295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6166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  <w:r w:rsidR="006E4968" w:rsidRPr="005B6166">
              <w:rPr>
                <w:rFonts w:ascii="Times New Roman" w:hAnsi="Times New Roman" w:cs="Times New Roman"/>
                <w:sz w:val="28"/>
                <w:szCs w:val="28"/>
              </w:rPr>
              <w:t xml:space="preserve"> реферат</w:t>
            </w:r>
          </w:p>
        </w:tc>
        <w:tc>
          <w:tcPr>
            <w:tcW w:w="1873" w:type="dxa"/>
          </w:tcPr>
          <w:p w14:paraId="6BFEAC10" w14:textId="77777777" w:rsidR="00D3710F" w:rsidRDefault="00D3710F" w:rsidP="00D3710F">
            <w:pPr>
              <w:pStyle w:val="a3"/>
              <w:tabs>
                <w:tab w:val="left" w:pos="295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4968" w14:paraId="20810660" w14:textId="77777777" w:rsidTr="00E119CC">
        <w:tc>
          <w:tcPr>
            <w:tcW w:w="2806" w:type="dxa"/>
            <w:vAlign w:val="bottom"/>
          </w:tcPr>
          <w:p w14:paraId="5B0B5899" w14:textId="77777777" w:rsidR="006E4968" w:rsidRPr="005B6166" w:rsidRDefault="006E4968" w:rsidP="006E4968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B6166">
              <w:rPr>
                <w:rFonts w:ascii="Times New Roman" w:hAnsi="Times New Roman" w:cs="Times New Roman"/>
                <w:sz w:val="28"/>
                <w:szCs w:val="28"/>
              </w:rPr>
              <w:t>2. Государственная система обеспечения безопасности населения</w:t>
            </w:r>
          </w:p>
        </w:tc>
        <w:tc>
          <w:tcPr>
            <w:tcW w:w="1417" w:type="dxa"/>
          </w:tcPr>
          <w:p w14:paraId="5D52CA49" w14:textId="77777777" w:rsidR="006E4968" w:rsidRPr="005B6166" w:rsidRDefault="0062494C" w:rsidP="006E4968">
            <w:pPr>
              <w:pStyle w:val="a3"/>
              <w:tabs>
                <w:tab w:val="left" w:pos="295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У-1, У-3, 3-1, 3-2,3-3, 3-7.</w:t>
            </w:r>
          </w:p>
        </w:tc>
        <w:tc>
          <w:tcPr>
            <w:tcW w:w="1418" w:type="dxa"/>
          </w:tcPr>
          <w:p w14:paraId="4C273127" w14:textId="77777777" w:rsidR="006E4968" w:rsidRPr="005B6166" w:rsidRDefault="006E4968" w:rsidP="006E4968">
            <w:pPr>
              <w:pStyle w:val="a3"/>
              <w:tabs>
                <w:tab w:val="left" w:pos="295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6166">
              <w:rPr>
                <w:rFonts w:ascii="Times New Roman" w:hAnsi="Times New Roman" w:cs="Times New Roman"/>
                <w:sz w:val="28"/>
                <w:szCs w:val="28"/>
              </w:rPr>
              <w:t xml:space="preserve">Опрос, тест, практическая работа, </w:t>
            </w:r>
          </w:p>
        </w:tc>
        <w:tc>
          <w:tcPr>
            <w:tcW w:w="1842" w:type="dxa"/>
          </w:tcPr>
          <w:p w14:paraId="16958ED2" w14:textId="77777777" w:rsidR="006E4968" w:rsidRPr="005B6166" w:rsidRDefault="006E4968" w:rsidP="006E4968">
            <w:pPr>
              <w:pStyle w:val="a3"/>
              <w:tabs>
                <w:tab w:val="left" w:pos="295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6166">
              <w:rPr>
                <w:rFonts w:ascii="Times New Roman" w:hAnsi="Times New Roman" w:cs="Times New Roman"/>
                <w:sz w:val="28"/>
                <w:szCs w:val="28"/>
              </w:rPr>
              <w:t>Контрольная работа реферат</w:t>
            </w:r>
          </w:p>
        </w:tc>
        <w:tc>
          <w:tcPr>
            <w:tcW w:w="1873" w:type="dxa"/>
          </w:tcPr>
          <w:p w14:paraId="0294C61D" w14:textId="77777777" w:rsidR="006E4968" w:rsidRDefault="006E4968" w:rsidP="006E4968">
            <w:pPr>
              <w:pStyle w:val="a3"/>
              <w:tabs>
                <w:tab w:val="left" w:pos="295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4968" w14:paraId="325F024F" w14:textId="77777777" w:rsidTr="00E119CC">
        <w:tc>
          <w:tcPr>
            <w:tcW w:w="2806" w:type="dxa"/>
          </w:tcPr>
          <w:p w14:paraId="10DE616E" w14:textId="77777777" w:rsidR="006E4968" w:rsidRPr="005B6166" w:rsidRDefault="006E4968" w:rsidP="006E4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166">
              <w:rPr>
                <w:rFonts w:ascii="Times New Roman" w:hAnsi="Times New Roman" w:cs="Times New Roman"/>
                <w:sz w:val="28"/>
                <w:szCs w:val="28"/>
              </w:rPr>
              <w:t xml:space="preserve">3. Основы обороны </w:t>
            </w:r>
            <w:r w:rsidRPr="005B61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государства и воинская обязанность</w:t>
            </w:r>
          </w:p>
        </w:tc>
        <w:tc>
          <w:tcPr>
            <w:tcW w:w="1417" w:type="dxa"/>
          </w:tcPr>
          <w:p w14:paraId="3E4C6731" w14:textId="77777777" w:rsidR="006E4968" w:rsidRPr="005B6166" w:rsidRDefault="0062494C" w:rsidP="006E4968">
            <w:pPr>
              <w:pStyle w:val="a3"/>
              <w:tabs>
                <w:tab w:val="left" w:pos="295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У-4, У-5,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У-6, 3-8,3-9, 3-10</w:t>
            </w:r>
          </w:p>
        </w:tc>
        <w:tc>
          <w:tcPr>
            <w:tcW w:w="1418" w:type="dxa"/>
          </w:tcPr>
          <w:p w14:paraId="141F9F6A" w14:textId="77777777" w:rsidR="006E4968" w:rsidRPr="005B6166" w:rsidRDefault="006E4968" w:rsidP="006E4968">
            <w:pPr>
              <w:pStyle w:val="a3"/>
              <w:tabs>
                <w:tab w:val="left" w:pos="295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61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Опрос, </w:t>
            </w:r>
            <w:r w:rsidRPr="005B61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тест, практическая работа, </w:t>
            </w:r>
          </w:p>
        </w:tc>
        <w:tc>
          <w:tcPr>
            <w:tcW w:w="1842" w:type="dxa"/>
          </w:tcPr>
          <w:p w14:paraId="1C336C78" w14:textId="77777777" w:rsidR="006E4968" w:rsidRPr="005B6166" w:rsidRDefault="006E4968" w:rsidP="006E4968">
            <w:pPr>
              <w:pStyle w:val="a3"/>
              <w:tabs>
                <w:tab w:val="left" w:pos="295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61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Контрольная </w:t>
            </w:r>
            <w:r w:rsidRPr="005B61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реферат</w:t>
            </w:r>
          </w:p>
        </w:tc>
        <w:tc>
          <w:tcPr>
            <w:tcW w:w="1873" w:type="dxa"/>
          </w:tcPr>
          <w:p w14:paraId="7BD4EB97" w14:textId="77777777" w:rsidR="006E4968" w:rsidRDefault="006E4968" w:rsidP="006E4968">
            <w:pPr>
              <w:pStyle w:val="a3"/>
              <w:tabs>
                <w:tab w:val="left" w:pos="295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4968" w14:paraId="3636FDAF" w14:textId="77777777" w:rsidTr="00E119CC">
        <w:tc>
          <w:tcPr>
            <w:tcW w:w="2806" w:type="dxa"/>
          </w:tcPr>
          <w:p w14:paraId="01E84D52" w14:textId="77777777" w:rsidR="006E4968" w:rsidRPr="005B6166" w:rsidRDefault="006E4968" w:rsidP="006E4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166">
              <w:rPr>
                <w:rFonts w:ascii="Times New Roman" w:hAnsi="Times New Roman" w:cs="Times New Roman"/>
                <w:sz w:val="28"/>
                <w:szCs w:val="28"/>
              </w:rPr>
              <w:t>4. Основы медицинских знаний</w:t>
            </w:r>
          </w:p>
        </w:tc>
        <w:tc>
          <w:tcPr>
            <w:tcW w:w="1417" w:type="dxa"/>
          </w:tcPr>
          <w:p w14:paraId="47EAF43E" w14:textId="77777777" w:rsidR="006E4968" w:rsidRPr="005B6166" w:rsidRDefault="0062494C" w:rsidP="006E4968">
            <w:pPr>
              <w:pStyle w:val="a3"/>
              <w:tabs>
                <w:tab w:val="left" w:pos="295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У-7, 3-</w:t>
            </w:r>
            <w:r w:rsidR="00B2490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418" w:type="dxa"/>
          </w:tcPr>
          <w:p w14:paraId="1BA8C3DF" w14:textId="77777777" w:rsidR="006E4968" w:rsidRPr="005B6166" w:rsidRDefault="006E4968" w:rsidP="006E4968">
            <w:pPr>
              <w:pStyle w:val="a3"/>
              <w:tabs>
                <w:tab w:val="left" w:pos="295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6166">
              <w:rPr>
                <w:rFonts w:ascii="Times New Roman" w:hAnsi="Times New Roman" w:cs="Times New Roman"/>
                <w:sz w:val="28"/>
                <w:szCs w:val="28"/>
              </w:rPr>
              <w:t xml:space="preserve">Опрос, тест, практическая работа, </w:t>
            </w:r>
          </w:p>
        </w:tc>
        <w:tc>
          <w:tcPr>
            <w:tcW w:w="1842" w:type="dxa"/>
          </w:tcPr>
          <w:p w14:paraId="346F0838" w14:textId="77777777" w:rsidR="006E4968" w:rsidRPr="005B6166" w:rsidRDefault="006E4968" w:rsidP="006E4968">
            <w:pPr>
              <w:pStyle w:val="a3"/>
              <w:tabs>
                <w:tab w:val="left" w:pos="295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6166">
              <w:rPr>
                <w:rFonts w:ascii="Times New Roman" w:hAnsi="Times New Roman" w:cs="Times New Roman"/>
                <w:sz w:val="28"/>
                <w:szCs w:val="28"/>
              </w:rPr>
              <w:t>Контрольная работа реферат</w:t>
            </w:r>
          </w:p>
        </w:tc>
        <w:tc>
          <w:tcPr>
            <w:tcW w:w="1873" w:type="dxa"/>
          </w:tcPr>
          <w:p w14:paraId="229B2DC1" w14:textId="77777777" w:rsidR="006E4968" w:rsidRDefault="006E4968" w:rsidP="006E4968">
            <w:pPr>
              <w:pStyle w:val="a3"/>
              <w:tabs>
                <w:tab w:val="left" w:pos="295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67B7" w14:paraId="30305C6A" w14:textId="77777777" w:rsidTr="00E119CC">
        <w:tc>
          <w:tcPr>
            <w:tcW w:w="2806" w:type="dxa"/>
          </w:tcPr>
          <w:p w14:paraId="76AF01BB" w14:textId="77777777" w:rsidR="00AE67B7" w:rsidRPr="005B6166" w:rsidRDefault="00AE67B7" w:rsidP="00D3710F">
            <w:pPr>
              <w:pStyle w:val="a3"/>
              <w:tabs>
                <w:tab w:val="left" w:pos="295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6166"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  <w:tc>
          <w:tcPr>
            <w:tcW w:w="6550" w:type="dxa"/>
            <w:gridSpan w:val="4"/>
          </w:tcPr>
          <w:p w14:paraId="32E25700" w14:textId="77777777" w:rsidR="00AE67B7" w:rsidRPr="005B6166" w:rsidRDefault="00AE67B7" w:rsidP="00D3710F">
            <w:pPr>
              <w:pStyle w:val="a3"/>
              <w:tabs>
                <w:tab w:val="left" w:pos="295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6166"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Дифференцированный зачет </w:t>
            </w:r>
          </w:p>
        </w:tc>
      </w:tr>
    </w:tbl>
    <w:p w14:paraId="4A5617F0" w14:textId="77777777" w:rsidR="009B205A" w:rsidRDefault="009B205A" w:rsidP="00FC155F">
      <w:pPr>
        <w:pStyle w:val="a3"/>
        <w:tabs>
          <w:tab w:val="left" w:pos="2950"/>
        </w:tabs>
        <w:ind w:left="450"/>
        <w:rPr>
          <w:rFonts w:ascii="Times New Roman" w:hAnsi="Times New Roman" w:cs="Times New Roman"/>
          <w:b/>
          <w:sz w:val="28"/>
          <w:szCs w:val="28"/>
        </w:rPr>
      </w:pPr>
    </w:p>
    <w:p w14:paraId="63E12C53" w14:textId="77777777" w:rsidR="009B205A" w:rsidRDefault="009B205A" w:rsidP="009B205A"/>
    <w:p w14:paraId="506E59B2" w14:textId="77777777" w:rsidR="009B205A" w:rsidRPr="001759B3" w:rsidRDefault="009B205A" w:rsidP="009B205A">
      <w:pPr>
        <w:pStyle w:val="a3"/>
        <w:rPr>
          <w:rFonts w:ascii="Times New Roman" w:hAnsi="Times New Roman"/>
          <w:b/>
          <w:sz w:val="28"/>
          <w:szCs w:val="28"/>
        </w:rPr>
      </w:pPr>
      <w:r>
        <w:tab/>
      </w:r>
      <w:r w:rsidRPr="001759B3">
        <w:rPr>
          <w:rFonts w:ascii="Times New Roman" w:hAnsi="Times New Roman"/>
          <w:b/>
          <w:sz w:val="28"/>
          <w:szCs w:val="28"/>
        </w:rPr>
        <w:t xml:space="preserve">5.ВОЗМОЖНОСТИ ИСПОЛЬЗОВАНИЯ ПРОГРАММЫ </w:t>
      </w:r>
      <w:r w:rsidRPr="001759B3">
        <w:rPr>
          <w:rFonts w:ascii="Times New Roman" w:hAnsi="Times New Roman"/>
          <w:b/>
          <w:sz w:val="28"/>
          <w:szCs w:val="28"/>
        </w:rPr>
        <w:br/>
        <w:t>В ДРУГИХ ОБРАЗОВАТЕЛЬНЫХ ПРОГРАММАХ</w:t>
      </w:r>
    </w:p>
    <w:p w14:paraId="3473F0EF" w14:textId="77777777" w:rsidR="009B205A" w:rsidRPr="00C27025" w:rsidRDefault="009B205A" w:rsidP="009B20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025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</w:t>
      </w:r>
      <w:r>
        <w:rPr>
          <w:rFonts w:ascii="Times New Roman" w:hAnsi="Times New Roman" w:cs="Times New Roman"/>
          <w:sz w:val="28"/>
          <w:szCs w:val="28"/>
        </w:rPr>
        <w:t>ОДБ.07</w:t>
      </w:r>
      <w:r w:rsidRPr="00C27025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ОБЖ</w:t>
      </w:r>
      <w:r w:rsidRPr="00C27025">
        <w:rPr>
          <w:rFonts w:ascii="Times New Roman" w:hAnsi="Times New Roman" w:cs="Times New Roman"/>
          <w:sz w:val="28"/>
          <w:szCs w:val="28"/>
        </w:rPr>
        <w:t xml:space="preserve">» может быть использована в ППКРС 43.01.09 «Повар, кондитер», 15.01.05 «Сварщик (ручной и частично механизированной сварки (наплавки))», 43.01.06 «Проводник на железнодорожном транспорте». </w:t>
      </w:r>
    </w:p>
    <w:p w14:paraId="5EEED08C" w14:textId="77777777" w:rsidR="00FC155F" w:rsidRPr="009B205A" w:rsidRDefault="00FC155F" w:rsidP="009B205A">
      <w:pPr>
        <w:tabs>
          <w:tab w:val="left" w:pos="1543"/>
        </w:tabs>
      </w:pPr>
    </w:p>
    <w:sectPr w:rsidR="00FC155F" w:rsidRPr="009B205A" w:rsidSect="00107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B12C4" w14:textId="77777777" w:rsidR="005C4959" w:rsidRDefault="005C4959" w:rsidP="003059FD">
      <w:pPr>
        <w:spacing w:after="0" w:line="240" w:lineRule="auto"/>
      </w:pPr>
      <w:r>
        <w:separator/>
      </w:r>
    </w:p>
  </w:endnote>
  <w:endnote w:type="continuationSeparator" w:id="0">
    <w:p w14:paraId="6FD172E0" w14:textId="77777777" w:rsidR="005C4959" w:rsidRDefault="005C4959" w:rsidP="00305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5456190"/>
      <w:docPartObj>
        <w:docPartGallery w:val="Page Numbers (Bottom of Page)"/>
        <w:docPartUnique/>
      </w:docPartObj>
    </w:sdtPr>
    <w:sdtEndPr/>
    <w:sdtContent>
      <w:p w14:paraId="30793581" w14:textId="77777777" w:rsidR="006E4632" w:rsidRDefault="006E4632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0A7D">
          <w:rPr>
            <w:noProof/>
          </w:rPr>
          <w:t>9</w:t>
        </w:r>
        <w:r>
          <w:fldChar w:fldCharType="end"/>
        </w:r>
      </w:p>
    </w:sdtContent>
  </w:sdt>
  <w:p w14:paraId="350668CF" w14:textId="77777777" w:rsidR="006E4632" w:rsidRDefault="006E463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7CAB1" w14:textId="77777777" w:rsidR="005C4959" w:rsidRDefault="005C4959" w:rsidP="003059FD">
      <w:pPr>
        <w:spacing w:after="0" w:line="240" w:lineRule="auto"/>
      </w:pPr>
      <w:r>
        <w:separator/>
      </w:r>
    </w:p>
  </w:footnote>
  <w:footnote w:type="continuationSeparator" w:id="0">
    <w:p w14:paraId="3BDF6608" w14:textId="77777777" w:rsidR="005C4959" w:rsidRDefault="005C4959" w:rsidP="003059FD">
      <w:pPr>
        <w:spacing w:after="0" w:line="240" w:lineRule="auto"/>
      </w:pPr>
      <w:r>
        <w:continuationSeparator/>
      </w:r>
    </w:p>
  </w:footnote>
  <w:footnote w:id="1">
    <w:p w14:paraId="38813776" w14:textId="77777777" w:rsidR="006E4632" w:rsidRDefault="006E4632" w:rsidP="003059FD">
      <w:pPr>
        <w:pStyle w:val="footnotedescription"/>
      </w:pPr>
      <w:r>
        <w:rPr>
          <w:rStyle w:val="footnotemark"/>
        </w:rPr>
        <w:footnoteRef/>
      </w:r>
      <w:r>
        <w:t xml:space="preserve"> Письмо Министерства образования и науки РФ от 24.11.2011 № МД-1552/03 «Об оснащении общеобразовательных учреждений учебным и учебно-лабораторным оборудованием».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109CF92E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0DED7262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4"/>
    <w:multiLevelType w:val="hybridMultilevel"/>
    <w:tmpl w:val="7FDCC232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5"/>
    <w:multiLevelType w:val="hybridMultilevel"/>
    <w:tmpl w:val="1BEFD79E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−−"/>
      <w:lvlJc w:val="left"/>
    </w:lvl>
    <w:lvl w:ilvl="2" w:tplc="FFFFFFFF">
      <w:start w:val="1"/>
      <w:numFmt w:val="bullet"/>
      <w:lvlText w:val="и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6"/>
    <w:multiLevelType w:val="hybridMultilevel"/>
    <w:tmpl w:val="41A7C4C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−−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7"/>
    <w:multiLevelType w:val="hybridMultilevel"/>
    <w:tmpl w:val="6B68079A"/>
    <w:lvl w:ilvl="0" w:tplc="FFFFFFFF">
      <w:start w:val="1"/>
      <w:numFmt w:val="decimal"/>
      <w:lvlText w:val="%1"/>
      <w:lvlJc w:val="left"/>
    </w:lvl>
    <w:lvl w:ilvl="1" w:tplc="FFFFFFFF">
      <w:start w:val="2"/>
      <w:numFmt w:val="decimal"/>
      <w:lvlText w:val="1.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8"/>
    <w:multiLevelType w:val="hybridMultilevel"/>
    <w:tmpl w:val="4E6AFB66"/>
    <w:lvl w:ilvl="0" w:tplc="FFFFFFFF">
      <w:start w:val="2"/>
      <w:numFmt w:val="decimal"/>
      <w:lvlText w:val="%1."/>
      <w:lvlJc w:val="left"/>
    </w:lvl>
    <w:lvl w:ilvl="1" w:tplc="FFFFFFFF">
      <w:start w:val="1"/>
      <w:numFmt w:val="decimal"/>
      <w:lvlText w:val="2.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9"/>
    <w:multiLevelType w:val="hybridMultilevel"/>
    <w:tmpl w:val="25E45D32"/>
    <w:lvl w:ilvl="0" w:tplc="FFFFFFFF">
      <w:start w:val="8"/>
      <w:numFmt w:val="decimal"/>
      <w:lvlText w:val="2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A"/>
    <w:multiLevelType w:val="hybridMultilevel"/>
    <w:tmpl w:val="519B500C"/>
    <w:lvl w:ilvl="0" w:tplc="FFFFFFFF">
      <w:start w:val="1"/>
      <w:numFmt w:val="bullet"/>
      <w:lvlText w:val="к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3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B"/>
    <w:multiLevelType w:val="hybridMultilevel"/>
    <w:tmpl w:val="431BD7B6"/>
    <w:lvl w:ilvl="0" w:tplc="FFFFFFFF">
      <w:start w:val="1"/>
      <w:numFmt w:val="bullet"/>
      <w:lvlText w:val="к"/>
      <w:lvlJc w:val="left"/>
    </w:lvl>
    <w:lvl w:ilvl="1" w:tplc="FFFFFFFF">
      <w:start w:val="1"/>
      <w:numFmt w:val="decimal"/>
      <w:lvlText w:val="3.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C"/>
    <w:multiLevelType w:val="hybridMultilevel"/>
    <w:tmpl w:val="3F2DBA30"/>
    <w:lvl w:ilvl="0" w:tplc="FFFFFFFF">
      <w:start w:val="5"/>
      <w:numFmt w:val="decimal"/>
      <w:lvlText w:val="3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D"/>
    <w:multiLevelType w:val="hybridMultilevel"/>
    <w:tmpl w:val="7C83E458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0E"/>
    <w:multiLevelType w:val="hybridMultilevel"/>
    <w:tmpl w:val="257130A2"/>
    <w:lvl w:ilvl="0" w:tplc="FFFFFFFF">
      <w:start w:val="1"/>
      <w:numFmt w:val="decimal"/>
      <w:lvlText w:val="%1"/>
      <w:lvlJc w:val="left"/>
    </w:lvl>
    <w:lvl w:ilvl="1" w:tplc="FFFFFFFF">
      <w:start w:val="4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0F"/>
    <w:multiLevelType w:val="hybridMultilevel"/>
    <w:tmpl w:val="62BBD95A"/>
    <w:lvl w:ilvl="0" w:tplc="FFFFFFFF">
      <w:start w:val="1"/>
      <w:numFmt w:val="decimal"/>
      <w:lvlText w:val="4.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10"/>
    <w:multiLevelType w:val="hybridMultilevel"/>
    <w:tmpl w:val="436C6124"/>
    <w:lvl w:ilvl="0" w:tplc="FFFFFFFF">
      <w:start w:val="1"/>
      <w:numFmt w:val="bullet"/>
      <w:lvlText w:val="и"/>
      <w:lvlJc w:val="left"/>
    </w:lvl>
    <w:lvl w:ilvl="1" w:tplc="FFFFFFFF">
      <w:start w:val="2"/>
      <w:numFmt w:val="decimal"/>
      <w:lvlText w:val="4.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11"/>
    <w:multiLevelType w:val="hybridMultilevel"/>
    <w:tmpl w:val="628C895C"/>
    <w:lvl w:ilvl="0" w:tplc="FFFFFFFF">
      <w:start w:val="1"/>
      <w:numFmt w:val="bullet"/>
      <w:lvlText w:val="и"/>
      <w:lvlJc w:val="left"/>
    </w:lvl>
    <w:lvl w:ilvl="1" w:tplc="FFFFFFFF">
      <w:start w:val="11"/>
      <w:numFmt w:val="decimal"/>
      <w:lvlText w:val="4.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153D6714"/>
    <w:multiLevelType w:val="multilevel"/>
    <w:tmpl w:val="725CB4AC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20DF3350"/>
    <w:multiLevelType w:val="multilevel"/>
    <w:tmpl w:val="689A5B9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21097ECF"/>
    <w:multiLevelType w:val="hybridMultilevel"/>
    <w:tmpl w:val="34BC658E"/>
    <w:lvl w:ilvl="0" w:tplc="E9307AE2">
      <w:start w:val="1"/>
      <w:numFmt w:val="bullet"/>
      <w:lvlText w:val="-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236100F5"/>
    <w:multiLevelType w:val="multilevel"/>
    <w:tmpl w:val="78609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23924EA6"/>
    <w:multiLevelType w:val="multilevel"/>
    <w:tmpl w:val="D6E6B1F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1" w15:restartNumberingAfterBreak="0">
    <w:nsid w:val="27540078"/>
    <w:multiLevelType w:val="hybridMultilevel"/>
    <w:tmpl w:val="5D6EA3DE"/>
    <w:lvl w:ilvl="0" w:tplc="F3DAA894">
      <w:start w:val="1"/>
      <w:numFmt w:val="bullet"/>
      <w:lvlText w:val="•"/>
      <w:lvlJc w:val="left"/>
      <w:pPr>
        <w:ind w:left="567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181717"/>
        <w:sz w:val="21"/>
        <w:szCs w:val="21"/>
        <w:u w:val="none"/>
        <w:vertAlign w:val="baseline"/>
      </w:rPr>
    </w:lvl>
    <w:lvl w:ilvl="1" w:tplc="B066B0A4">
      <w:start w:val="1"/>
      <w:numFmt w:val="bullet"/>
      <w:lvlText w:val="o"/>
      <w:lvlJc w:val="left"/>
      <w:pPr>
        <w:ind w:left="1363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181717"/>
        <w:sz w:val="21"/>
        <w:szCs w:val="21"/>
        <w:u w:val="none"/>
        <w:vertAlign w:val="baseline"/>
      </w:rPr>
    </w:lvl>
    <w:lvl w:ilvl="2" w:tplc="166A3226">
      <w:start w:val="1"/>
      <w:numFmt w:val="bullet"/>
      <w:lvlText w:val="▪"/>
      <w:lvlJc w:val="left"/>
      <w:pPr>
        <w:ind w:left="2083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181717"/>
        <w:sz w:val="21"/>
        <w:szCs w:val="21"/>
        <w:u w:val="none"/>
        <w:vertAlign w:val="baseline"/>
      </w:rPr>
    </w:lvl>
    <w:lvl w:ilvl="3" w:tplc="45FC6562">
      <w:start w:val="1"/>
      <w:numFmt w:val="bullet"/>
      <w:lvlText w:val="•"/>
      <w:lvlJc w:val="left"/>
      <w:pPr>
        <w:ind w:left="2803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181717"/>
        <w:sz w:val="21"/>
        <w:szCs w:val="21"/>
        <w:u w:val="none"/>
        <w:vertAlign w:val="baseline"/>
      </w:rPr>
    </w:lvl>
    <w:lvl w:ilvl="4" w:tplc="EA14B624">
      <w:start w:val="1"/>
      <w:numFmt w:val="bullet"/>
      <w:lvlText w:val="o"/>
      <w:lvlJc w:val="left"/>
      <w:pPr>
        <w:ind w:left="3523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181717"/>
        <w:sz w:val="21"/>
        <w:szCs w:val="21"/>
        <w:u w:val="none"/>
        <w:vertAlign w:val="baseline"/>
      </w:rPr>
    </w:lvl>
    <w:lvl w:ilvl="5" w:tplc="3AC0287A">
      <w:start w:val="1"/>
      <w:numFmt w:val="bullet"/>
      <w:lvlText w:val="▪"/>
      <w:lvlJc w:val="left"/>
      <w:pPr>
        <w:ind w:left="4244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181717"/>
        <w:sz w:val="21"/>
        <w:szCs w:val="21"/>
        <w:u w:val="none"/>
        <w:vertAlign w:val="baseline"/>
      </w:rPr>
    </w:lvl>
    <w:lvl w:ilvl="6" w:tplc="4A0C330E">
      <w:start w:val="1"/>
      <w:numFmt w:val="bullet"/>
      <w:lvlText w:val="•"/>
      <w:lvlJc w:val="left"/>
      <w:pPr>
        <w:ind w:left="4964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181717"/>
        <w:sz w:val="21"/>
        <w:szCs w:val="21"/>
        <w:u w:val="none"/>
        <w:vertAlign w:val="baseline"/>
      </w:rPr>
    </w:lvl>
    <w:lvl w:ilvl="7" w:tplc="19A64E7E">
      <w:start w:val="1"/>
      <w:numFmt w:val="bullet"/>
      <w:lvlText w:val="o"/>
      <w:lvlJc w:val="left"/>
      <w:pPr>
        <w:ind w:left="5684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181717"/>
        <w:sz w:val="21"/>
        <w:szCs w:val="21"/>
        <w:u w:val="none"/>
        <w:vertAlign w:val="baseline"/>
      </w:rPr>
    </w:lvl>
    <w:lvl w:ilvl="8" w:tplc="AF62DDE6">
      <w:start w:val="1"/>
      <w:numFmt w:val="bullet"/>
      <w:lvlText w:val="▪"/>
      <w:lvlJc w:val="left"/>
      <w:pPr>
        <w:ind w:left="6404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181717"/>
        <w:sz w:val="21"/>
        <w:szCs w:val="21"/>
        <w:u w:val="none"/>
        <w:vertAlign w:val="baseline"/>
      </w:rPr>
    </w:lvl>
  </w:abstractNum>
  <w:abstractNum w:abstractNumId="22" w15:restartNumberingAfterBreak="0">
    <w:nsid w:val="2A6528F0"/>
    <w:multiLevelType w:val="multilevel"/>
    <w:tmpl w:val="8B3011EE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2A6E79A2"/>
    <w:multiLevelType w:val="hybridMultilevel"/>
    <w:tmpl w:val="66F08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953472"/>
    <w:multiLevelType w:val="hybridMultilevel"/>
    <w:tmpl w:val="2EF03B70"/>
    <w:lvl w:ilvl="0" w:tplc="5734007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5" w15:restartNumberingAfterBreak="0">
    <w:nsid w:val="36907EB4"/>
    <w:multiLevelType w:val="multilevel"/>
    <w:tmpl w:val="1490248E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3BD759EF"/>
    <w:multiLevelType w:val="multilevel"/>
    <w:tmpl w:val="35C41A9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3E916F18"/>
    <w:multiLevelType w:val="multilevel"/>
    <w:tmpl w:val="96E8AB3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28" w15:restartNumberingAfterBreak="0">
    <w:nsid w:val="3EE3552D"/>
    <w:multiLevelType w:val="hybridMultilevel"/>
    <w:tmpl w:val="1B864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2E5B29"/>
    <w:multiLevelType w:val="multilevel"/>
    <w:tmpl w:val="144E7B3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53524A0C"/>
    <w:multiLevelType w:val="hybridMultilevel"/>
    <w:tmpl w:val="41303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6D1CF8"/>
    <w:multiLevelType w:val="multilevel"/>
    <w:tmpl w:val="35C41A9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2" w15:restartNumberingAfterBreak="0">
    <w:nsid w:val="5CFE4316"/>
    <w:multiLevelType w:val="hybridMultilevel"/>
    <w:tmpl w:val="C512EBCA"/>
    <w:lvl w:ilvl="0" w:tplc="BFB87FC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3" w15:restartNumberingAfterBreak="0">
    <w:nsid w:val="614C7792"/>
    <w:multiLevelType w:val="hybridMultilevel"/>
    <w:tmpl w:val="C7664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FB0EBD"/>
    <w:multiLevelType w:val="multilevel"/>
    <w:tmpl w:val="35C41A9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5" w15:restartNumberingAfterBreak="0">
    <w:nsid w:val="70E24C6A"/>
    <w:multiLevelType w:val="multilevel"/>
    <w:tmpl w:val="6016BB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5"/>
  </w:num>
  <w:num w:numId="2">
    <w:abstractNumId w:val="26"/>
  </w:num>
  <w:num w:numId="3">
    <w:abstractNumId w:val="31"/>
  </w:num>
  <w:num w:numId="4">
    <w:abstractNumId w:val="34"/>
  </w:num>
  <w:num w:numId="5">
    <w:abstractNumId w:val="22"/>
  </w:num>
  <w:num w:numId="6">
    <w:abstractNumId w:val="16"/>
  </w:num>
  <w:num w:numId="7">
    <w:abstractNumId w:val="27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  <w:num w:numId="17">
    <w:abstractNumId w:val="9"/>
  </w:num>
  <w:num w:numId="18">
    <w:abstractNumId w:val="10"/>
  </w:num>
  <w:num w:numId="19">
    <w:abstractNumId w:val="11"/>
  </w:num>
  <w:num w:numId="20">
    <w:abstractNumId w:val="12"/>
  </w:num>
  <w:num w:numId="21">
    <w:abstractNumId w:val="13"/>
  </w:num>
  <w:num w:numId="22">
    <w:abstractNumId w:val="14"/>
  </w:num>
  <w:num w:numId="23">
    <w:abstractNumId w:val="15"/>
  </w:num>
  <w:num w:numId="24">
    <w:abstractNumId w:val="25"/>
  </w:num>
  <w:num w:numId="25">
    <w:abstractNumId w:val="21"/>
  </w:num>
  <w:num w:numId="26">
    <w:abstractNumId w:val="23"/>
  </w:num>
  <w:num w:numId="27">
    <w:abstractNumId w:val="18"/>
  </w:num>
  <w:num w:numId="28">
    <w:abstractNumId w:val="20"/>
  </w:num>
  <w:num w:numId="29">
    <w:abstractNumId w:val="17"/>
  </w:num>
  <w:num w:numId="30">
    <w:abstractNumId w:val="29"/>
  </w:num>
  <w:num w:numId="31">
    <w:abstractNumId w:val="30"/>
  </w:num>
  <w:num w:numId="32">
    <w:abstractNumId w:val="19"/>
  </w:num>
  <w:num w:numId="33">
    <w:abstractNumId w:val="32"/>
  </w:num>
  <w:num w:numId="34">
    <w:abstractNumId w:val="28"/>
  </w:num>
  <w:num w:numId="35">
    <w:abstractNumId w:val="33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518C"/>
    <w:rsid w:val="000070AF"/>
    <w:rsid w:val="000166FF"/>
    <w:rsid w:val="00026E3B"/>
    <w:rsid w:val="00062760"/>
    <w:rsid w:val="00107001"/>
    <w:rsid w:val="00117A40"/>
    <w:rsid w:val="00137153"/>
    <w:rsid w:val="001E5C92"/>
    <w:rsid w:val="001E7207"/>
    <w:rsid w:val="00202700"/>
    <w:rsid w:val="002215F6"/>
    <w:rsid w:val="002269B2"/>
    <w:rsid w:val="002368D9"/>
    <w:rsid w:val="00237C12"/>
    <w:rsid w:val="00257D32"/>
    <w:rsid w:val="002A1F49"/>
    <w:rsid w:val="003059FD"/>
    <w:rsid w:val="00391BCB"/>
    <w:rsid w:val="003C32FD"/>
    <w:rsid w:val="003C7696"/>
    <w:rsid w:val="003F0686"/>
    <w:rsid w:val="004679F2"/>
    <w:rsid w:val="004E5391"/>
    <w:rsid w:val="005046F5"/>
    <w:rsid w:val="00541075"/>
    <w:rsid w:val="00587F50"/>
    <w:rsid w:val="005B5610"/>
    <w:rsid w:val="005B6166"/>
    <w:rsid w:val="005C4959"/>
    <w:rsid w:val="005E726C"/>
    <w:rsid w:val="00615DD0"/>
    <w:rsid w:val="0062494C"/>
    <w:rsid w:val="006B5360"/>
    <w:rsid w:val="006D23A0"/>
    <w:rsid w:val="006E4632"/>
    <w:rsid w:val="006E4968"/>
    <w:rsid w:val="00777A0C"/>
    <w:rsid w:val="00824C5D"/>
    <w:rsid w:val="00851D74"/>
    <w:rsid w:val="008C0D3E"/>
    <w:rsid w:val="008C5206"/>
    <w:rsid w:val="008D5125"/>
    <w:rsid w:val="00937680"/>
    <w:rsid w:val="00950109"/>
    <w:rsid w:val="009A148C"/>
    <w:rsid w:val="009B205A"/>
    <w:rsid w:val="009E08A1"/>
    <w:rsid w:val="009F55A6"/>
    <w:rsid w:val="00A11E7D"/>
    <w:rsid w:val="00A56003"/>
    <w:rsid w:val="00AE67B7"/>
    <w:rsid w:val="00B12667"/>
    <w:rsid w:val="00B138C1"/>
    <w:rsid w:val="00B2490F"/>
    <w:rsid w:val="00B56FE4"/>
    <w:rsid w:val="00B7180C"/>
    <w:rsid w:val="00B7654C"/>
    <w:rsid w:val="00BB17BC"/>
    <w:rsid w:val="00BF4BA5"/>
    <w:rsid w:val="00C30ACE"/>
    <w:rsid w:val="00C30C9C"/>
    <w:rsid w:val="00C34393"/>
    <w:rsid w:val="00D0753B"/>
    <w:rsid w:val="00D12B92"/>
    <w:rsid w:val="00D320A7"/>
    <w:rsid w:val="00D3710F"/>
    <w:rsid w:val="00D414F2"/>
    <w:rsid w:val="00D55B35"/>
    <w:rsid w:val="00D6184F"/>
    <w:rsid w:val="00D65629"/>
    <w:rsid w:val="00D70611"/>
    <w:rsid w:val="00D82CA8"/>
    <w:rsid w:val="00D90A7D"/>
    <w:rsid w:val="00DA5430"/>
    <w:rsid w:val="00DC4F5C"/>
    <w:rsid w:val="00DF43AA"/>
    <w:rsid w:val="00E119CC"/>
    <w:rsid w:val="00E302D0"/>
    <w:rsid w:val="00E4518C"/>
    <w:rsid w:val="00E529B7"/>
    <w:rsid w:val="00E658E2"/>
    <w:rsid w:val="00E732B1"/>
    <w:rsid w:val="00EB0440"/>
    <w:rsid w:val="00EE22CF"/>
    <w:rsid w:val="00F16FFD"/>
    <w:rsid w:val="00F602D6"/>
    <w:rsid w:val="00F61964"/>
    <w:rsid w:val="00F829D0"/>
    <w:rsid w:val="00FC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5229D"/>
  <w15:docId w15:val="{80F39F5F-14D6-4978-9595-A25CE0DB1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E22CF"/>
    <w:pPr>
      <w:keepNext/>
      <w:keepLines/>
      <w:spacing w:after="53" w:line="244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BF4BA5"/>
    <w:pPr>
      <w:ind w:left="720"/>
      <w:contextualSpacing/>
    </w:pPr>
  </w:style>
  <w:style w:type="table" w:styleId="a5">
    <w:name w:val="Table Grid"/>
    <w:basedOn w:val="a1"/>
    <w:uiPriority w:val="59"/>
    <w:rsid w:val="003F0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description">
    <w:name w:val="footnote description"/>
    <w:next w:val="a"/>
    <w:link w:val="footnotedescriptionChar"/>
    <w:hidden/>
    <w:uiPriority w:val="99"/>
    <w:rsid w:val="003059FD"/>
    <w:pPr>
      <w:spacing w:after="0" w:line="283" w:lineRule="auto"/>
      <w:ind w:firstLine="284"/>
      <w:jc w:val="both"/>
    </w:pPr>
    <w:rPr>
      <w:rFonts w:ascii="Calibri" w:eastAsia="Calibri" w:hAnsi="Calibri" w:cs="Times New Roman"/>
      <w:color w:val="181717"/>
      <w:lang w:eastAsia="ru-RU"/>
    </w:rPr>
  </w:style>
  <w:style w:type="character" w:customStyle="1" w:styleId="footnotedescriptionChar">
    <w:name w:val="footnote description Char"/>
    <w:link w:val="footnotedescription"/>
    <w:uiPriority w:val="99"/>
    <w:locked/>
    <w:rsid w:val="003059FD"/>
    <w:rPr>
      <w:rFonts w:ascii="Calibri" w:eastAsia="Calibri" w:hAnsi="Calibri" w:cs="Times New Roman"/>
      <w:color w:val="181717"/>
      <w:lang w:eastAsia="ru-RU"/>
    </w:rPr>
  </w:style>
  <w:style w:type="character" w:customStyle="1" w:styleId="footnotemark">
    <w:name w:val="footnote mark"/>
    <w:hidden/>
    <w:uiPriority w:val="99"/>
    <w:rsid w:val="003059FD"/>
    <w:rPr>
      <w:rFonts w:ascii="Times New Roman" w:hAnsi="Times New Roman" w:cs="Times New Roman"/>
      <w:color w:val="181717"/>
      <w:sz w:val="15"/>
      <w:szCs w:val="15"/>
      <w:vertAlign w:val="superscript"/>
    </w:rPr>
  </w:style>
  <w:style w:type="paragraph" w:styleId="a6">
    <w:name w:val="No Spacing"/>
    <w:uiPriority w:val="1"/>
    <w:qFormat/>
    <w:rsid w:val="00D82CA8"/>
    <w:pPr>
      <w:spacing w:after="0" w:line="240" w:lineRule="auto"/>
    </w:pPr>
    <w:rPr>
      <w:rFonts w:ascii="Calibri" w:eastAsia="Calibri" w:hAnsi="Calibri" w:cs="Calibri"/>
    </w:rPr>
  </w:style>
  <w:style w:type="character" w:customStyle="1" w:styleId="a4">
    <w:name w:val="Абзац списка Знак"/>
    <w:aliases w:val="Содержание. 2 уровень Знак"/>
    <w:link w:val="a3"/>
    <w:uiPriority w:val="34"/>
    <w:locked/>
    <w:rsid w:val="00777A0C"/>
  </w:style>
  <w:style w:type="character" w:styleId="a7">
    <w:name w:val="Hyperlink"/>
    <w:basedOn w:val="a0"/>
    <w:uiPriority w:val="99"/>
    <w:semiHidden/>
    <w:unhideWhenUsed/>
    <w:rsid w:val="00777A0C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E08A1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E08A1"/>
    <w:rPr>
      <w:rFonts w:ascii="Arial" w:hAnsi="Arial" w:cs="Arial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4E5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E5391"/>
  </w:style>
  <w:style w:type="paragraph" w:styleId="ac">
    <w:name w:val="footer"/>
    <w:basedOn w:val="a"/>
    <w:link w:val="ad"/>
    <w:uiPriority w:val="99"/>
    <w:unhideWhenUsed/>
    <w:rsid w:val="004E5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E5391"/>
  </w:style>
  <w:style w:type="paragraph" w:styleId="ae">
    <w:name w:val="Normal (Web)"/>
    <w:basedOn w:val="a"/>
    <w:uiPriority w:val="99"/>
    <w:unhideWhenUsed/>
    <w:rsid w:val="006B5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E22CF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cademia-moscow.ru/authors/detail/44383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cademia-moscow.ru/authors/detail/4428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43839-2715-4CCE-9CFA-09F585CC6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24</Pages>
  <Words>4760</Words>
  <Characters>27133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Рябых</cp:lastModifiedBy>
  <cp:revision>27</cp:revision>
  <cp:lastPrinted>2019-02-14T10:53:00Z</cp:lastPrinted>
  <dcterms:created xsi:type="dcterms:W3CDTF">2018-11-12T13:25:00Z</dcterms:created>
  <dcterms:modified xsi:type="dcterms:W3CDTF">2022-03-17T07:58:00Z</dcterms:modified>
</cp:coreProperties>
</file>