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49E4" w14:textId="77777777" w:rsidR="005E5DEE" w:rsidRDefault="005E5DEE" w:rsidP="005E5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14:paraId="40F76E65" w14:textId="77777777" w:rsidR="005E5DEE" w:rsidRDefault="005E5DEE" w:rsidP="005E5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государственное бюджетное профессиональное общеобразовательное учреждение Ростовской области </w:t>
      </w:r>
    </w:p>
    <w:p w14:paraId="6F52E5DD" w14:textId="77777777" w:rsidR="005E5DEE" w:rsidRDefault="005E5DEE" w:rsidP="005E5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14:paraId="5A4952EF" w14:textId="77777777" w:rsidR="005E5DEE" w:rsidRDefault="005E5DEE" w:rsidP="005E5D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FF7A35" w14:textId="77777777" w:rsidR="005E5DEE" w:rsidRDefault="005E5DEE" w:rsidP="005E5DEE">
      <w:pPr>
        <w:rPr>
          <w:rFonts w:ascii="Times New Roman" w:hAnsi="Times New Roman" w:cs="Times New Roman"/>
          <w:sz w:val="28"/>
          <w:szCs w:val="28"/>
        </w:rPr>
      </w:pPr>
    </w:p>
    <w:p w14:paraId="690025DB" w14:textId="77777777" w:rsidR="005E5DEE" w:rsidRDefault="005E5DEE" w:rsidP="005E5D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B94442" w14:textId="77777777" w:rsidR="00340E9C" w:rsidRDefault="00340E9C" w:rsidP="005E5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C81EC" w14:textId="77777777" w:rsidR="00340E9C" w:rsidRDefault="00340E9C" w:rsidP="005E5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134CC" w14:textId="77777777" w:rsidR="00340E9C" w:rsidRDefault="00340E9C" w:rsidP="00D737BC">
      <w:pPr>
        <w:rPr>
          <w:rFonts w:ascii="Times New Roman" w:hAnsi="Times New Roman" w:cs="Times New Roman"/>
          <w:b/>
          <w:sz w:val="28"/>
          <w:szCs w:val="28"/>
        </w:rPr>
      </w:pPr>
    </w:p>
    <w:p w14:paraId="5BA3258A" w14:textId="77777777" w:rsidR="00340E9C" w:rsidRDefault="00340E9C" w:rsidP="00D737BC">
      <w:pPr>
        <w:rPr>
          <w:rFonts w:ascii="Times New Roman" w:hAnsi="Times New Roman" w:cs="Times New Roman"/>
          <w:b/>
          <w:sz w:val="28"/>
          <w:szCs w:val="28"/>
        </w:rPr>
      </w:pPr>
    </w:p>
    <w:p w14:paraId="1CE3F826" w14:textId="77777777" w:rsidR="005E5DEE" w:rsidRPr="00340E9C" w:rsidRDefault="005E5DEE" w:rsidP="005E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9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0B39B8C" w14:textId="77777777" w:rsidR="005E5DEE" w:rsidRPr="00340E9C" w:rsidRDefault="005E5DEE" w:rsidP="005E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9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35635095" w14:textId="77777777" w:rsidR="005E5DEE" w:rsidRPr="003D7A1E" w:rsidRDefault="00EB361D" w:rsidP="00D73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1E">
        <w:rPr>
          <w:rFonts w:ascii="Times New Roman" w:hAnsi="Times New Roman" w:cs="Times New Roman"/>
          <w:b/>
          <w:sz w:val="28"/>
          <w:szCs w:val="28"/>
        </w:rPr>
        <w:t xml:space="preserve">ОУДБ. 08 </w:t>
      </w:r>
      <w:r w:rsidR="005E5DEE" w:rsidRPr="003D7A1E">
        <w:rPr>
          <w:rFonts w:ascii="Times New Roman" w:hAnsi="Times New Roman" w:cs="Times New Roman"/>
          <w:b/>
          <w:sz w:val="28"/>
          <w:szCs w:val="28"/>
        </w:rPr>
        <w:t>ФИЗИКА</w:t>
      </w:r>
      <w:r w:rsidR="005E5DEE" w:rsidRPr="003D7A1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E172E62" w14:textId="2038B107" w:rsidR="008D5C56" w:rsidRPr="003D7A1E" w:rsidRDefault="003D7A1E" w:rsidP="00A37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5DEE" w:rsidRPr="003D7A1E">
        <w:rPr>
          <w:rFonts w:ascii="Times New Roman" w:hAnsi="Times New Roman" w:cs="Times New Roman"/>
          <w:b/>
          <w:sz w:val="28"/>
          <w:szCs w:val="28"/>
        </w:rPr>
        <w:t>рофессия</w:t>
      </w:r>
      <w:r w:rsidR="008D5C56" w:rsidRPr="003D7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106" w:rsidRPr="003D7A1E">
        <w:rPr>
          <w:rFonts w:ascii="Times New Roman" w:hAnsi="Times New Roman" w:cs="Times New Roman"/>
          <w:b/>
          <w:sz w:val="28"/>
          <w:szCs w:val="28"/>
        </w:rPr>
        <w:t>19.01.17</w:t>
      </w:r>
      <w:r w:rsidR="008D5C56" w:rsidRPr="003D7A1E">
        <w:rPr>
          <w:rFonts w:ascii="Times New Roman" w:hAnsi="Times New Roman" w:cs="Times New Roman"/>
          <w:b/>
          <w:sz w:val="28"/>
          <w:szCs w:val="28"/>
        </w:rPr>
        <w:t xml:space="preserve">  «Повар, кондитер»</w:t>
      </w:r>
    </w:p>
    <w:p w14:paraId="1A5B3FAB" w14:textId="77777777" w:rsidR="005E5DEE" w:rsidRDefault="005E5DEE" w:rsidP="005E5DEE">
      <w:pPr>
        <w:ind w:left="4592"/>
        <w:rPr>
          <w:rFonts w:ascii="Times New Roman" w:hAnsi="Times New Roman" w:cs="Times New Roman"/>
          <w:sz w:val="28"/>
          <w:szCs w:val="28"/>
        </w:rPr>
      </w:pPr>
    </w:p>
    <w:p w14:paraId="39A64356" w14:textId="77777777" w:rsidR="005E5DEE" w:rsidRDefault="005E5DEE" w:rsidP="005E5DEE">
      <w:pPr>
        <w:rPr>
          <w:rFonts w:ascii="Times New Roman" w:hAnsi="Times New Roman" w:cs="Times New Roman"/>
          <w:sz w:val="28"/>
          <w:szCs w:val="28"/>
        </w:rPr>
      </w:pPr>
    </w:p>
    <w:p w14:paraId="3A720745" w14:textId="77777777" w:rsidR="005E5DEE" w:rsidRDefault="005E5DEE" w:rsidP="005E5DEE">
      <w:pPr>
        <w:rPr>
          <w:rFonts w:ascii="Times New Roman" w:hAnsi="Times New Roman" w:cs="Times New Roman"/>
          <w:sz w:val="28"/>
          <w:szCs w:val="28"/>
        </w:rPr>
      </w:pPr>
    </w:p>
    <w:p w14:paraId="438DB16A" w14:textId="77777777" w:rsidR="005E5DEE" w:rsidRDefault="005E5DEE" w:rsidP="005E5D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DC170F" w14:textId="77777777" w:rsidR="00D737BC" w:rsidRDefault="00D737BC" w:rsidP="005E5D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6D7556" w14:textId="77777777" w:rsidR="00D737BC" w:rsidRDefault="00D737BC" w:rsidP="005E5D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B353DB" w14:textId="77777777" w:rsidR="003D7A1E" w:rsidRDefault="003D7A1E" w:rsidP="005E5D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AF4771" w14:textId="77777777" w:rsidR="005E5DEE" w:rsidRDefault="005E5DEE" w:rsidP="00C36042">
      <w:pPr>
        <w:tabs>
          <w:tab w:val="left" w:pos="14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0554B3E3" w14:textId="77777777" w:rsidR="005E5DEE" w:rsidRDefault="005E5DEE" w:rsidP="005E5D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Ростов-на-Дону</w:t>
      </w:r>
    </w:p>
    <w:p w14:paraId="1D85CC48" w14:textId="77777777" w:rsidR="005E5DEE" w:rsidRDefault="00E90106" w:rsidP="005E5D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="005E5DEE">
        <w:rPr>
          <w:rFonts w:ascii="Times New Roman" w:hAnsi="Times New Roman" w:cs="Times New Roman"/>
          <w:sz w:val="32"/>
          <w:szCs w:val="32"/>
        </w:rPr>
        <w:t xml:space="preserve"> г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0207"/>
      </w:tblGrid>
      <w:tr w:rsidR="00340E9C" w14:paraId="199405A3" w14:textId="77777777" w:rsidTr="00C36042">
        <w:trPr>
          <w:trHeight w:val="4667"/>
        </w:trPr>
        <w:tc>
          <w:tcPr>
            <w:tcW w:w="10207" w:type="dxa"/>
            <w:hideMark/>
          </w:tcPr>
          <w:p w14:paraId="30FA9E34" w14:textId="77777777" w:rsidR="00340E9C" w:rsidRDefault="00340E9C" w:rsidP="00C36042">
            <w:pPr>
              <w:spacing w:after="0" w:line="240" w:lineRule="auto"/>
              <w:ind w:left="464" w:firstLine="1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разработана с </w:t>
            </w:r>
            <w:r w:rsidR="00C36042">
              <w:rPr>
                <w:rFonts w:ascii="Times New Roman" w:hAnsi="Times New Roman" w:cs="Times New Roman"/>
                <w:sz w:val="28"/>
                <w:szCs w:val="28"/>
              </w:rPr>
              <w:t xml:space="preserve">учетом требований ФГОС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 и примерной программы общеобразовательной учебной дисциплины «Физика»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340E9C" w14:paraId="14CDE823" w14:textId="77777777" w:rsidTr="00C36042">
        <w:trPr>
          <w:trHeight w:val="1841"/>
        </w:trPr>
        <w:tc>
          <w:tcPr>
            <w:tcW w:w="10207" w:type="dxa"/>
            <w:hideMark/>
          </w:tcPr>
          <w:p w14:paraId="5EA90266" w14:textId="77777777" w:rsidR="00340E9C" w:rsidRDefault="00340E9C" w:rsidP="00340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4F3B77" w14:textId="77777777" w:rsidR="00340E9C" w:rsidRDefault="00340E9C" w:rsidP="00A37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0CA91947" w14:textId="77777777" w:rsidR="00340E9C" w:rsidRDefault="00340E9C" w:rsidP="00A37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Чернышова А.А., преподаватель физики высшей  категории ГБПОУ РО «РЖТ»</w:t>
      </w:r>
    </w:p>
    <w:p w14:paraId="4E3B727D" w14:textId="77777777" w:rsidR="00340E9C" w:rsidRPr="00E45DF6" w:rsidRDefault="00340E9C" w:rsidP="00340E9C">
      <w:pPr>
        <w:rPr>
          <w:rFonts w:ascii="Times New Roman" w:hAnsi="Times New Roman" w:cs="Times New Roman"/>
          <w:sz w:val="28"/>
          <w:szCs w:val="28"/>
        </w:rPr>
      </w:pPr>
    </w:p>
    <w:p w14:paraId="59A3FA01" w14:textId="77777777" w:rsidR="00340E9C" w:rsidRPr="00E45DF6" w:rsidRDefault="00340E9C" w:rsidP="00340E9C">
      <w:pPr>
        <w:widowControl w:val="0"/>
        <w:tabs>
          <w:tab w:val="left" w:pos="567"/>
        </w:tabs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02BAD4FB" w14:textId="77777777" w:rsidR="00340E9C" w:rsidRPr="003D7A1E" w:rsidRDefault="00340E9C" w:rsidP="00340E9C">
      <w:pPr>
        <w:widowControl w:val="0"/>
        <w:tabs>
          <w:tab w:val="left" w:pos="0"/>
        </w:tabs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7A1E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548941C7" w14:textId="77777777" w:rsidR="00340E9C" w:rsidRPr="00E45DF6" w:rsidRDefault="00340E9C" w:rsidP="00340E9C">
      <w:pPr>
        <w:widowControl w:val="0"/>
        <w:tabs>
          <w:tab w:val="left" w:pos="0"/>
        </w:tabs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21969">
        <w:rPr>
          <w:rFonts w:ascii="Times New Roman" w:hAnsi="Times New Roman" w:cs="Times New Roman"/>
          <w:sz w:val="28"/>
          <w:szCs w:val="28"/>
        </w:rPr>
        <w:t>____от «___»________________20</w:t>
      </w:r>
      <w:r w:rsidR="000C72AF">
        <w:rPr>
          <w:rFonts w:ascii="Times New Roman" w:hAnsi="Times New Roman" w:cs="Times New Roman"/>
          <w:sz w:val="28"/>
          <w:szCs w:val="28"/>
        </w:rPr>
        <w:t>21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14:paraId="30AD49A9" w14:textId="77777777" w:rsidR="00340E9C" w:rsidRPr="00E45DF6" w:rsidRDefault="00340E9C" w:rsidP="00340E9C">
      <w:pPr>
        <w:widowControl w:val="0"/>
        <w:tabs>
          <w:tab w:val="left" w:pos="0"/>
        </w:tabs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14:paraId="02EFA520" w14:textId="77777777" w:rsidR="00340E9C" w:rsidRPr="00E45DF6" w:rsidRDefault="00340E9C" w:rsidP="00340E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auto"/>
        </w:rPr>
      </w:pPr>
      <w:r w:rsidRPr="00E45DF6">
        <w:rPr>
          <w:color w:val="auto"/>
        </w:rPr>
        <w:t>«Утверждаю»</w:t>
      </w:r>
    </w:p>
    <w:p w14:paraId="3E9E701A" w14:textId="77777777" w:rsidR="00340E9C" w:rsidRPr="00E45DF6" w:rsidRDefault="00340E9C" w:rsidP="00340E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14:paraId="5F3F671E" w14:textId="191F1848" w:rsidR="00340E9C" w:rsidRPr="00E45DF6" w:rsidRDefault="00340E9C" w:rsidP="00340E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_____________</w:t>
      </w:r>
      <w:r w:rsidR="00A37F01">
        <w:rPr>
          <w:rFonts w:ascii="Times New Roman" w:hAnsi="Times New Roman" w:cs="Times New Roman"/>
          <w:sz w:val="28"/>
          <w:szCs w:val="28"/>
        </w:rPr>
        <w:t xml:space="preserve"> </w:t>
      </w:r>
      <w:r w:rsidR="003D7A1E">
        <w:rPr>
          <w:rFonts w:ascii="Times New Roman" w:hAnsi="Times New Roman" w:cs="Times New Roman"/>
          <w:sz w:val="28"/>
          <w:szCs w:val="28"/>
        </w:rPr>
        <w:t>Рябых Л.В.</w:t>
      </w:r>
    </w:p>
    <w:p w14:paraId="1E63DA4B" w14:textId="77777777" w:rsidR="00340E9C" w:rsidRPr="004C33BC" w:rsidRDefault="00F21969" w:rsidP="00340E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</w:t>
      </w:r>
      <w:r w:rsidR="000C72AF">
        <w:rPr>
          <w:rFonts w:ascii="Times New Roman" w:hAnsi="Times New Roman" w:cs="Times New Roman"/>
          <w:sz w:val="28"/>
          <w:szCs w:val="28"/>
        </w:rPr>
        <w:t>21</w:t>
      </w:r>
      <w:r w:rsidR="00340E9C" w:rsidRPr="00E45DF6">
        <w:rPr>
          <w:rFonts w:ascii="Times New Roman" w:hAnsi="Times New Roman" w:cs="Times New Roman"/>
          <w:sz w:val="28"/>
          <w:szCs w:val="28"/>
        </w:rPr>
        <w:t>г.</w:t>
      </w:r>
    </w:p>
    <w:p w14:paraId="77BA3467" w14:textId="77777777" w:rsidR="00340E9C" w:rsidRDefault="00340E9C" w:rsidP="00340E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9465C" w14:textId="77777777" w:rsidR="00340E9C" w:rsidRDefault="00340E9C" w:rsidP="00340E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D0379" w14:textId="77777777" w:rsidR="00EB361D" w:rsidRPr="000114D2" w:rsidRDefault="00EB361D" w:rsidP="00EB36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807"/>
      </w:tblGrid>
      <w:tr w:rsidR="003D7A1E" w:rsidRPr="00AB2D09" w14:paraId="0F72E9FE" w14:textId="77777777" w:rsidTr="00A45C76">
        <w:trPr>
          <w:trHeight w:val="394"/>
        </w:trPr>
        <w:tc>
          <w:tcPr>
            <w:tcW w:w="9007" w:type="dxa"/>
          </w:tcPr>
          <w:p w14:paraId="5BE230B1" w14:textId="77777777" w:rsidR="003D7A1E" w:rsidRPr="00AB2D09" w:rsidRDefault="003D7A1E" w:rsidP="00A45C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1. 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ПАСПОРТ 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ПРОГРАММЫ ПРОФЕССИОНАЛЬНОГО МОДУЛЯ</w:t>
            </w:r>
          </w:p>
        </w:tc>
      </w:tr>
      <w:tr w:rsidR="003D7A1E" w:rsidRPr="00AB2D09" w14:paraId="058B8243" w14:textId="77777777" w:rsidTr="00A45C76">
        <w:trPr>
          <w:trHeight w:val="720"/>
        </w:trPr>
        <w:tc>
          <w:tcPr>
            <w:tcW w:w="9007" w:type="dxa"/>
          </w:tcPr>
          <w:p w14:paraId="46877A22" w14:textId="77777777" w:rsidR="003D7A1E" w:rsidRPr="00AB2D09" w:rsidRDefault="003D7A1E" w:rsidP="00A45C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 ОСВОЕНИЕ ПРОФЕСИОНАЛЬНОГО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3.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ПРОФЕССИОНАЛЬНОГО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4.УСЛОВИЯ РЕАЛИЗАЦИИ ПРОГРАММЫ ПРОФЕССИОНАЛЬНОГО МОДУЛЯ.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5. КОНТРОЛЬ И ОЦЕНКА РЕЗУЛЬТАТОВ ОСВОЕНИЕ ПРОФЕССИОНАЛЬНОГО МОДУЛЯ (ВИДА ПРОФЕССИОНАЛЬНОГОЙ ДЕЯТЕЛЬНОСТИ).</w:t>
            </w:r>
          </w:p>
          <w:p w14:paraId="5665416B" w14:textId="77777777" w:rsidR="003D7A1E" w:rsidRPr="00AB2D09" w:rsidRDefault="003D7A1E" w:rsidP="00A45C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4DEC4AE" w14:textId="77777777" w:rsidR="00EB361D" w:rsidRDefault="00EB361D" w:rsidP="00EB361D">
      <w:pPr>
        <w:spacing w:line="360" w:lineRule="auto"/>
        <w:ind w:left="360"/>
        <w:jc w:val="center"/>
        <w:rPr>
          <w:szCs w:val="28"/>
        </w:rPr>
      </w:pPr>
    </w:p>
    <w:p w14:paraId="512C2253" w14:textId="77777777" w:rsidR="00EB361D" w:rsidRDefault="00EB361D" w:rsidP="00EB361D">
      <w:pPr>
        <w:spacing w:line="360" w:lineRule="auto"/>
        <w:ind w:left="360"/>
        <w:rPr>
          <w:szCs w:val="28"/>
        </w:rPr>
      </w:pPr>
    </w:p>
    <w:p w14:paraId="252D9F33" w14:textId="77777777" w:rsidR="00EB361D" w:rsidRDefault="00EB361D" w:rsidP="00EB361D">
      <w:pPr>
        <w:spacing w:line="360" w:lineRule="auto"/>
        <w:ind w:left="360"/>
        <w:rPr>
          <w:szCs w:val="28"/>
        </w:rPr>
      </w:pPr>
    </w:p>
    <w:p w14:paraId="62412138" w14:textId="77777777" w:rsidR="00EB361D" w:rsidRDefault="00EB361D" w:rsidP="00EB361D">
      <w:pPr>
        <w:spacing w:line="360" w:lineRule="auto"/>
        <w:ind w:left="360"/>
        <w:rPr>
          <w:szCs w:val="28"/>
        </w:rPr>
      </w:pPr>
    </w:p>
    <w:p w14:paraId="77A45C4C" w14:textId="77777777" w:rsidR="00EB361D" w:rsidRDefault="00EB361D" w:rsidP="00EB361D"/>
    <w:p w14:paraId="7775D295" w14:textId="77777777" w:rsidR="00EB361D" w:rsidRDefault="00EB361D" w:rsidP="00EB361D"/>
    <w:p w14:paraId="7E1C8B72" w14:textId="77777777" w:rsidR="00EB361D" w:rsidRDefault="00EB361D" w:rsidP="00EB361D"/>
    <w:p w14:paraId="281E9538" w14:textId="77777777" w:rsidR="00EB361D" w:rsidRDefault="00EB361D" w:rsidP="00EB361D"/>
    <w:p w14:paraId="384F421D" w14:textId="77777777" w:rsidR="00EB361D" w:rsidRDefault="00EB361D" w:rsidP="00EB361D"/>
    <w:p w14:paraId="53A811EC" w14:textId="77777777" w:rsidR="00EB361D" w:rsidRDefault="00EB361D" w:rsidP="00EB361D"/>
    <w:p w14:paraId="71C47E32" w14:textId="77777777" w:rsidR="00EB361D" w:rsidRDefault="00EB361D" w:rsidP="00EB361D">
      <w:r>
        <w:br w:type="page"/>
      </w:r>
    </w:p>
    <w:p w14:paraId="1A2A40D9" w14:textId="77777777" w:rsidR="00EB361D" w:rsidRPr="000114D2" w:rsidRDefault="00EB361D" w:rsidP="00EB36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14:paraId="620681E6" w14:textId="77777777" w:rsidR="00EB361D" w:rsidRPr="000114D2" w:rsidRDefault="00EB361D" w:rsidP="00EB3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D2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2EB22FD2" w14:textId="77777777" w:rsidR="005E5DEE" w:rsidRDefault="005E5DEE" w:rsidP="00504C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общеобразовательной учебной дисциплины  «Физика» предназначена для изучения физики  в ГБПОУ РО «РЖТ» на базе основного общего образования при подготовке квалифицированных рабо</w:t>
      </w:r>
      <w:r w:rsidR="00472D15">
        <w:rPr>
          <w:rFonts w:ascii="Times New Roman" w:hAnsi="Times New Roman" w:cs="Times New Roman"/>
          <w:sz w:val="28"/>
          <w:szCs w:val="28"/>
        </w:rPr>
        <w:t>чих по ФГОС «Повар,  кондитер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Минобрнауки России 02.08.2013 №703. </w:t>
      </w:r>
    </w:p>
    <w:p w14:paraId="04E147E9" w14:textId="77777777" w:rsidR="005E5DEE" w:rsidRDefault="005E5DEE" w:rsidP="0050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06 - 259). </w:t>
      </w:r>
    </w:p>
    <w:p w14:paraId="51906719" w14:textId="77777777" w:rsidR="00EB361D" w:rsidRDefault="00EB361D" w:rsidP="00340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FFF6D" w14:textId="77777777" w:rsidR="00EB361D" w:rsidRPr="000C7D52" w:rsidRDefault="00EB361D" w:rsidP="00EB361D">
      <w:pPr>
        <w:spacing w:after="3" w:line="240" w:lineRule="auto"/>
        <w:ind w:left="1436"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0C7D52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учебном плане</w:t>
      </w:r>
    </w:p>
    <w:p w14:paraId="6586CE2A" w14:textId="77777777" w:rsidR="00EB361D" w:rsidRDefault="00EB361D" w:rsidP="00EB361D">
      <w:pPr>
        <w:tabs>
          <w:tab w:val="left" w:pos="284"/>
        </w:tabs>
        <w:spacing w:line="240" w:lineRule="auto"/>
        <w:ind w:left="247" w:hanging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1AB">
        <w:rPr>
          <w:rFonts w:ascii="Times New Roman" w:hAnsi="Times New Roman" w:cs="Times New Roman"/>
          <w:sz w:val="28"/>
          <w:szCs w:val="28"/>
        </w:rPr>
        <w:t xml:space="preserve">          Учебная дисциплина «Физика» является  общеобразовательной учебной дисциплиной базовой.</w:t>
      </w:r>
      <w:r>
        <w:rPr>
          <w:rFonts w:ascii="Times New Roman" w:hAnsi="Times New Roman" w:cs="Times New Roman"/>
          <w:sz w:val="28"/>
          <w:szCs w:val="28"/>
        </w:rPr>
        <w:t xml:space="preserve"> В учебном плане ППКРС </w:t>
      </w:r>
      <w:r w:rsidRPr="00C36042">
        <w:rPr>
          <w:rFonts w:ascii="Times New Roman" w:hAnsi="Times New Roman" w:cs="Times New Roman"/>
          <w:sz w:val="28"/>
          <w:szCs w:val="28"/>
        </w:rPr>
        <w:t>43.01.09   «Повар, кондитер»</w:t>
      </w:r>
      <w:r>
        <w:rPr>
          <w:rFonts w:ascii="Times New Roman" w:hAnsi="Times New Roman" w:cs="Times New Roman"/>
          <w:sz w:val="28"/>
          <w:szCs w:val="28"/>
        </w:rPr>
        <w:t xml:space="preserve"> она входит в общеобразовательный цикл. Шифр ОУДБ 08.</w:t>
      </w:r>
    </w:p>
    <w:p w14:paraId="7FA00BBA" w14:textId="77777777" w:rsidR="00EB361D" w:rsidRPr="00EB361D" w:rsidRDefault="00EB361D" w:rsidP="00EB361D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Цели и задачи дисциплины – требования к результатам</w:t>
      </w:r>
      <w:r w:rsidRPr="000C7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учебной дисциплины</w:t>
      </w:r>
    </w:p>
    <w:p w14:paraId="39EEE30B" w14:textId="77777777" w:rsidR="005E5DEE" w:rsidRDefault="005E5DEE" w:rsidP="0050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рекомендациями Примерной программы общеобразовательной дисциплины «Физика» (ФГАУ «ФИРО», протокол № 3 от 21 июля 2015г.) содержание программы «Физика»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целей: </w:t>
      </w:r>
    </w:p>
    <w:p w14:paraId="1C88FC3C" w14:textId="77777777" w:rsidR="005E5DEE" w:rsidRDefault="005E5DEE" w:rsidP="00504C20">
      <w:pPr>
        <w:numPr>
          <w:ilvl w:val="0"/>
          <w:numId w:val="1"/>
        </w:numPr>
        <w:spacing w:after="0" w:line="240" w:lineRule="auto"/>
        <w:ind w:left="0" w:firstLine="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4E41381A" w14:textId="77777777" w:rsidR="005E5DEE" w:rsidRDefault="005E5DEE" w:rsidP="00504C20">
      <w:pPr>
        <w:numPr>
          <w:ilvl w:val="0"/>
          <w:numId w:val="1"/>
        </w:numPr>
        <w:spacing w:after="0" w:line="240" w:lineRule="auto"/>
        <w:ind w:left="0" w:firstLine="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14:paraId="37122107" w14:textId="77777777" w:rsidR="005E5DEE" w:rsidRDefault="005E5DEE" w:rsidP="00504C20">
      <w:pPr>
        <w:numPr>
          <w:ilvl w:val="0"/>
          <w:numId w:val="1"/>
        </w:numPr>
        <w:spacing w:after="0" w:line="240" w:lineRule="auto"/>
        <w:ind w:left="0" w:firstLine="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14:paraId="4D89CC61" w14:textId="77777777" w:rsidR="005E5DEE" w:rsidRDefault="005E5DEE" w:rsidP="00504C20">
      <w:pPr>
        <w:widowControl w:val="0"/>
        <w:numPr>
          <w:ilvl w:val="0"/>
          <w:numId w:val="1"/>
        </w:numPr>
        <w:spacing w:after="0" w:line="240" w:lineRule="auto"/>
        <w:ind w:left="0" w:firstLine="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3A727FFA" w14:textId="77777777" w:rsidR="005E5DEE" w:rsidRDefault="005E5DEE" w:rsidP="00504C20">
      <w:pPr>
        <w:widowControl w:val="0"/>
        <w:numPr>
          <w:ilvl w:val="0"/>
          <w:numId w:val="1"/>
        </w:numPr>
        <w:spacing w:after="0" w:line="240" w:lineRule="auto"/>
        <w:ind w:left="0" w:firstLine="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14:paraId="55A47262" w14:textId="77777777" w:rsidR="000C72AF" w:rsidRPr="009D2992" w:rsidRDefault="000C72AF" w:rsidP="000C72AF">
      <w:pPr>
        <w:spacing w:after="61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992">
        <w:rPr>
          <w:rFonts w:ascii="Times New Roman" w:hAnsi="Times New Roman" w:cs="Times New Roman"/>
          <w:color w:val="000000" w:themeColor="text1"/>
          <w:sz w:val="28"/>
          <w:szCs w:val="28"/>
        </w:rPr>
        <w:t>Процесс изучения дисциплины направлен на формирование элементов следующих компетенций в  соответствии с ФГОС СПО И ППССЗ по данной специальности:</w:t>
      </w:r>
    </w:p>
    <w:p w14:paraId="20C50E44" w14:textId="77777777" w:rsidR="000C72AF" w:rsidRDefault="000C72AF" w:rsidP="000C72AF">
      <w:pPr>
        <w:pStyle w:val="ac"/>
        <w:numPr>
          <w:ilvl w:val="0"/>
          <w:numId w:val="38"/>
        </w:numPr>
        <w:spacing w:after="6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Общих (ОК) 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71"/>
      </w:tblGrid>
      <w:tr w:rsidR="00F94F8C" w14:paraId="67116D65" w14:textId="77777777" w:rsidTr="00384B66">
        <w:tc>
          <w:tcPr>
            <w:tcW w:w="1418" w:type="dxa"/>
          </w:tcPr>
          <w:p w14:paraId="42C1196D" w14:textId="77777777" w:rsidR="00F94F8C" w:rsidRDefault="00F94F8C" w:rsidP="002106F9">
            <w:pPr>
              <w:pStyle w:val="ac"/>
              <w:spacing w:after="6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  1.</w:t>
            </w:r>
          </w:p>
        </w:tc>
        <w:tc>
          <w:tcPr>
            <w:tcW w:w="8471" w:type="dxa"/>
          </w:tcPr>
          <w:p w14:paraId="04F93275" w14:textId="77777777" w:rsidR="00F94F8C" w:rsidRDefault="00F94F8C" w:rsidP="000C72AF">
            <w:pPr>
              <w:pStyle w:val="ac"/>
              <w:spacing w:after="6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Выбирать способы решения задач профессиональной деятельности</w:t>
            </w:r>
            <w:r w:rsidR="00210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0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рименительно к различным контекстам </w:t>
            </w:r>
          </w:p>
        </w:tc>
      </w:tr>
      <w:tr w:rsidR="00F94F8C" w14:paraId="09945594" w14:textId="77777777" w:rsidTr="00384B66">
        <w:tc>
          <w:tcPr>
            <w:tcW w:w="1418" w:type="dxa"/>
          </w:tcPr>
          <w:p w14:paraId="229EB30E" w14:textId="77777777" w:rsidR="00F94F8C" w:rsidRDefault="00F94F8C" w:rsidP="002106F9">
            <w:pPr>
              <w:jc w:val="center"/>
            </w:pP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71" w:type="dxa"/>
          </w:tcPr>
          <w:p w14:paraId="3D47E120" w14:textId="77777777" w:rsidR="00F94F8C" w:rsidRDefault="002106F9" w:rsidP="000C72AF">
            <w:pPr>
              <w:pStyle w:val="ac"/>
              <w:spacing w:after="6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94F8C" w14:paraId="77CF3D0C" w14:textId="77777777" w:rsidTr="00384B66">
        <w:tc>
          <w:tcPr>
            <w:tcW w:w="1418" w:type="dxa"/>
          </w:tcPr>
          <w:p w14:paraId="1AA3D726" w14:textId="77777777" w:rsidR="00F94F8C" w:rsidRDefault="00F94F8C" w:rsidP="002106F9">
            <w:pPr>
              <w:jc w:val="center"/>
            </w:pP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71" w:type="dxa"/>
          </w:tcPr>
          <w:p w14:paraId="1A81921E" w14:textId="77777777" w:rsidR="00F94F8C" w:rsidRDefault="00344F01" w:rsidP="000C72AF">
            <w:pPr>
              <w:pStyle w:val="ac"/>
              <w:spacing w:after="6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Планировать и реализовать собственное профессиональное и личностное развитие</w:t>
            </w:r>
          </w:p>
        </w:tc>
      </w:tr>
      <w:tr w:rsidR="00F94F8C" w14:paraId="75361B2B" w14:textId="77777777" w:rsidTr="00384B66">
        <w:tc>
          <w:tcPr>
            <w:tcW w:w="1418" w:type="dxa"/>
          </w:tcPr>
          <w:p w14:paraId="6465DF62" w14:textId="77777777" w:rsidR="00F94F8C" w:rsidRDefault="00F94F8C" w:rsidP="002106F9">
            <w:pPr>
              <w:jc w:val="center"/>
            </w:pP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71" w:type="dxa"/>
          </w:tcPr>
          <w:p w14:paraId="33378D57" w14:textId="77777777" w:rsidR="00F94F8C" w:rsidRDefault="000B3F9C" w:rsidP="000C72AF">
            <w:pPr>
              <w:pStyle w:val="ac"/>
              <w:spacing w:after="6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94F8C" w14:paraId="785C663F" w14:textId="77777777" w:rsidTr="00384B66">
        <w:tc>
          <w:tcPr>
            <w:tcW w:w="1418" w:type="dxa"/>
          </w:tcPr>
          <w:p w14:paraId="37BD3549" w14:textId="77777777" w:rsidR="00F94F8C" w:rsidRDefault="00F94F8C" w:rsidP="002106F9">
            <w:pPr>
              <w:jc w:val="center"/>
            </w:pP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71" w:type="dxa"/>
          </w:tcPr>
          <w:p w14:paraId="70B20450" w14:textId="77777777" w:rsidR="00F94F8C" w:rsidRDefault="0062425E" w:rsidP="000C72AF">
            <w:pPr>
              <w:pStyle w:val="ac"/>
              <w:spacing w:after="6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устную и письменную коммуникацию на государственном языке</w:t>
            </w:r>
            <w:r w:rsidR="00E95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учетом особенностей социального  и культурного контекста</w:t>
            </w:r>
          </w:p>
        </w:tc>
      </w:tr>
      <w:tr w:rsidR="00F94F8C" w14:paraId="0EB563FF" w14:textId="77777777" w:rsidTr="00384B66">
        <w:tc>
          <w:tcPr>
            <w:tcW w:w="1418" w:type="dxa"/>
          </w:tcPr>
          <w:p w14:paraId="0BCB8264" w14:textId="77777777" w:rsidR="00F94F8C" w:rsidRDefault="00F94F8C" w:rsidP="002106F9">
            <w:pPr>
              <w:jc w:val="center"/>
            </w:pP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71" w:type="dxa"/>
          </w:tcPr>
          <w:p w14:paraId="1955E16A" w14:textId="77777777" w:rsidR="00F94F8C" w:rsidRDefault="00C94AEE" w:rsidP="000C72AF">
            <w:pPr>
              <w:pStyle w:val="ac"/>
              <w:spacing w:after="6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Проявлять гражданско-патриотическую позицию</w:t>
            </w:r>
            <w:r w:rsidR="005F3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емонстрировать осознанное поведение на основе общечеловеческих ценностей</w:t>
            </w:r>
          </w:p>
        </w:tc>
      </w:tr>
      <w:tr w:rsidR="00F94F8C" w14:paraId="6AEBD88C" w14:textId="77777777" w:rsidTr="00384B66">
        <w:tc>
          <w:tcPr>
            <w:tcW w:w="1418" w:type="dxa"/>
          </w:tcPr>
          <w:p w14:paraId="5FC9E1DC" w14:textId="77777777" w:rsidR="00F94F8C" w:rsidRDefault="00F94F8C" w:rsidP="002106F9">
            <w:pPr>
              <w:jc w:val="center"/>
            </w:pP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71" w:type="dxa"/>
          </w:tcPr>
          <w:p w14:paraId="5EEAA5EA" w14:textId="77777777" w:rsidR="00F94F8C" w:rsidRDefault="00F912C3" w:rsidP="000C72AF">
            <w:pPr>
              <w:pStyle w:val="ac"/>
              <w:spacing w:after="6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94F8C" w14:paraId="7F4D05BB" w14:textId="77777777" w:rsidTr="00384B66">
        <w:tc>
          <w:tcPr>
            <w:tcW w:w="1418" w:type="dxa"/>
          </w:tcPr>
          <w:p w14:paraId="74DF6B31" w14:textId="77777777" w:rsidR="00F94F8C" w:rsidRDefault="00F94F8C" w:rsidP="002106F9">
            <w:pPr>
              <w:jc w:val="center"/>
            </w:pP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71" w:type="dxa"/>
          </w:tcPr>
          <w:p w14:paraId="3A202C37" w14:textId="77777777" w:rsidR="00F94F8C" w:rsidRDefault="009E643E" w:rsidP="000C72AF">
            <w:pPr>
              <w:pStyle w:val="ac"/>
              <w:spacing w:after="6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94F8C" w14:paraId="4C3B8853" w14:textId="77777777" w:rsidTr="00384B66">
        <w:tc>
          <w:tcPr>
            <w:tcW w:w="1418" w:type="dxa"/>
          </w:tcPr>
          <w:p w14:paraId="48E1C946" w14:textId="77777777" w:rsidR="00F94F8C" w:rsidRDefault="00F94F8C" w:rsidP="002106F9">
            <w:pPr>
              <w:jc w:val="center"/>
            </w:pP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71" w:type="dxa"/>
          </w:tcPr>
          <w:p w14:paraId="18F36377" w14:textId="77777777" w:rsidR="00F94F8C" w:rsidRDefault="0036348D" w:rsidP="000C72AF">
            <w:pPr>
              <w:pStyle w:val="ac"/>
              <w:spacing w:after="6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F94F8C" w14:paraId="08932975" w14:textId="77777777" w:rsidTr="00384B66">
        <w:tc>
          <w:tcPr>
            <w:tcW w:w="1418" w:type="dxa"/>
          </w:tcPr>
          <w:p w14:paraId="22E9A58E" w14:textId="77777777" w:rsidR="00F94F8C" w:rsidRDefault="00F94F8C" w:rsidP="002106F9">
            <w:pPr>
              <w:jc w:val="center"/>
            </w:pP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71" w:type="dxa"/>
          </w:tcPr>
          <w:p w14:paraId="78810469" w14:textId="77777777" w:rsidR="00F94F8C" w:rsidRDefault="001371CB" w:rsidP="000C72AF">
            <w:pPr>
              <w:pStyle w:val="ac"/>
              <w:spacing w:after="6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F94F8C" w14:paraId="43074C93" w14:textId="77777777" w:rsidTr="00384B66">
        <w:tc>
          <w:tcPr>
            <w:tcW w:w="1418" w:type="dxa"/>
          </w:tcPr>
          <w:p w14:paraId="10AA23FB" w14:textId="77777777" w:rsidR="00F94F8C" w:rsidRDefault="00F94F8C" w:rsidP="002106F9">
            <w:pPr>
              <w:jc w:val="center"/>
            </w:pP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E3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71" w:type="dxa"/>
          </w:tcPr>
          <w:p w14:paraId="6A3309AE" w14:textId="77777777" w:rsidR="00F94F8C" w:rsidRDefault="00700B29" w:rsidP="000C72AF">
            <w:pPr>
              <w:pStyle w:val="ac"/>
              <w:spacing w:after="6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0A11809E" w14:textId="77777777" w:rsidR="00384B66" w:rsidRDefault="00384B66" w:rsidP="00504C20">
      <w:pPr>
        <w:spacing w:after="0" w:line="240" w:lineRule="auto"/>
        <w:ind w:left="2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7FDF60" w14:textId="77777777" w:rsidR="00384B66" w:rsidRDefault="00384B66" w:rsidP="00504C20">
      <w:pPr>
        <w:spacing w:after="0" w:line="240" w:lineRule="auto"/>
        <w:ind w:left="2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A945A2" w14:textId="77777777" w:rsidR="00384B66" w:rsidRDefault="00384B66" w:rsidP="00504C20">
      <w:pPr>
        <w:spacing w:after="0" w:line="240" w:lineRule="auto"/>
        <w:ind w:left="2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136EF" w14:textId="77777777" w:rsidR="00EB361D" w:rsidRDefault="00EB361D" w:rsidP="00384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</w:t>
      </w:r>
      <w:r w:rsidR="00384B66">
        <w:rPr>
          <w:rFonts w:ascii="Times New Roman" w:hAnsi="Times New Roman" w:cs="Times New Roman"/>
          <w:sz w:val="28"/>
          <w:szCs w:val="28"/>
        </w:rPr>
        <w:t>сциплины «Физика»,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достижение студентами следующих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14:paraId="23055BEC" w14:textId="77777777" w:rsidR="00EB361D" w:rsidRDefault="00EB361D" w:rsidP="00504C20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личностных: </w:t>
      </w:r>
    </w:p>
    <w:p w14:paraId="1FA43232" w14:textId="77777777"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14:paraId="79266A3F" w14:textId="77777777"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14:paraId="51C6FB08" w14:textId="77777777"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14:paraId="59993D64" w14:textId="77777777"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добывать новые для себя физические знания, используя для этого доступные источники информации;</w:t>
      </w:r>
    </w:p>
    <w:p w14:paraId="66D51D36" w14:textId="77777777"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выстраивать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конструктивные </w:t>
      </w:r>
      <w:r>
        <w:rPr>
          <w:rFonts w:ascii="Times New Roman" w:hAnsi="Times New Roman" w:cs="Times New Roman"/>
          <w:sz w:val="28"/>
          <w:szCs w:val="28"/>
        </w:rPr>
        <w:tab/>
        <w:t xml:space="preserve">взаимоотношения в команде по решению общих задач;  </w:t>
      </w:r>
    </w:p>
    <w:p w14:paraId="18CE9270" w14:textId="77777777"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14:paraId="47D482CB" w14:textId="77777777" w:rsidR="00EB361D" w:rsidRDefault="00EB361D" w:rsidP="00504C20">
      <w:pPr>
        <w:spacing w:after="0" w:line="240" w:lineRule="auto"/>
        <w:ind w:left="567"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 </w:t>
      </w:r>
    </w:p>
    <w:p w14:paraId="3EAA70C0" w14:textId="77777777"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14:paraId="2BB448C6" w14:textId="77777777"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14:paraId="3E58914C" w14:textId="77777777"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генерировать идеи и определять средства, необходимые для их реализации; </w:t>
      </w:r>
    </w:p>
    <w:p w14:paraId="66CAE161" w14:textId="77777777"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различные источники для получения физической информации, умение оценить её достоверность; </w:t>
      </w:r>
    </w:p>
    <w:p w14:paraId="10353F1A" w14:textId="77777777"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и представлять информацию в различных видах; </w:t>
      </w:r>
    </w:p>
    <w:p w14:paraId="65C27B65" w14:textId="77777777"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14:paraId="7104BF4F" w14:textId="77777777" w:rsidR="00EB361D" w:rsidRDefault="00EB361D" w:rsidP="00504C2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предметных: </w:t>
      </w:r>
    </w:p>
    <w:p w14:paraId="5E2C2FEF" w14:textId="77777777" w:rsidR="00EB361D" w:rsidRDefault="00EB361D" w:rsidP="00504C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 роли физики в формировании кругозора и функциональной грамотности человека для решения практических задач; </w:t>
      </w:r>
    </w:p>
    <w:p w14:paraId="6037D5F0" w14:textId="77777777" w:rsidR="00EB361D" w:rsidRDefault="00EB361D" w:rsidP="00504C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14:paraId="59174A87" w14:textId="77777777" w:rsidR="00EB361D" w:rsidRPr="002B089B" w:rsidRDefault="00EB361D" w:rsidP="00504C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 основными  методами </w:t>
      </w:r>
      <w:r>
        <w:rPr>
          <w:rFonts w:ascii="Times New Roman" w:hAnsi="Times New Roman" w:cs="Times New Roman"/>
          <w:sz w:val="28"/>
          <w:szCs w:val="28"/>
        </w:rPr>
        <w:tab/>
        <w:t xml:space="preserve">научного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познания, </w:t>
      </w:r>
      <w:r w:rsidRPr="002B089B">
        <w:rPr>
          <w:rFonts w:ascii="Times New Roman" w:hAnsi="Times New Roman" w:cs="Times New Roman"/>
          <w:sz w:val="28"/>
          <w:szCs w:val="28"/>
        </w:rPr>
        <w:t xml:space="preserve"> используемыми в физике: наблюдение, описание, измерение,      </w:t>
      </w:r>
    </w:p>
    <w:p w14:paraId="6D92FDEC" w14:textId="77777777" w:rsidR="00EB361D" w:rsidRDefault="00EB361D" w:rsidP="00504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эксперимент;</w:t>
      </w:r>
    </w:p>
    <w:p w14:paraId="3B24419E" w14:textId="77777777" w:rsidR="00EB361D" w:rsidRDefault="00EB361D" w:rsidP="00504C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14:paraId="78F6200A" w14:textId="77777777" w:rsidR="00EB361D" w:rsidRDefault="00EB361D" w:rsidP="00504C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умения решать физические задачи; </w:t>
      </w:r>
    </w:p>
    <w:p w14:paraId="15381114" w14:textId="77777777" w:rsidR="00EB361D" w:rsidRDefault="00EB361D" w:rsidP="00504C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</w:t>
      </w:r>
    </w:p>
    <w:p w14:paraId="22F3E00B" w14:textId="77777777" w:rsidR="00EB361D" w:rsidRDefault="00EB361D" w:rsidP="00504C2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повседневной жизни; </w:t>
      </w:r>
    </w:p>
    <w:p w14:paraId="00E6CD2F" w14:textId="77777777" w:rsidR="00EB361D" w:rsidRPr="00340E9C" w:rsidRDefault="00EB361D" w:rsidP="00504C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14:paraId="315A269E" w14:textId="77777777" w:rsidR="00504C20" w:rsidRDefault="00504C20" w:rsidP="00504C2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84B1F" w14:textId="77777777" w:rsidR="00EB361D" w:rsidRPr="00EB361D" w:rsidRDefault="00EB361D" w:rsidP="00504C2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1D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14:paraId="09B6D3CC" w14:textId="77777777" w:rsidR="00E80AEF" w:rsidRPr="0025719C" w:rsidRDefault="00E80AEF" w:rsidP="00E80AEF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25719C">
        <w:rPr>
          <w:rFonts w:ascii="Times New Roman" w:hAnsi="Times New Roman" w:cs="Times New Roman"/>
          <w:sz w:val="28"/>
          <w:szCs w:val="28"/>
        </w:rPr>
        <w:t xml:space="preserve"> дисциплины в учебном плане предусмот</w:t>
      </w:r>
      <w:r w:rsidR="00643ACA">
        <w:rPr>
          <w:rFonts w:ascii="Times New Roman" w:hAnsi="Times New Roman" w:cs="Times New Roman"/>
          <w:sz w:val="28"/>
          <w:szCs w:val="28"/>
        </w:rPr>
        <w:t>рена максимальная нагрузка – 108</w:t>
      </w:r>
      <w:r w:rsidRPr="0025719C">
        <w:rPr>
          <w:rFonts w:ascii="Times New Roman" w:hAnsi="Times New Roman" w:cs="Times New Roman"/>
          <w:sz w:val="28"/>
          <w:szCs w:val="28"/>
        </w:rPr>
        <w:t xml:space="preserve"> часов, из них аудиторной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719C">
        <w:rPr>
          <w:rFonts w:ascii="Times New Roman" w:hAnsi="Times New Roman" w:cs="Times New Roman"/>
          <w:sz w:val="28"/>
          <w:szCs w:val="28"/>
        </w:rPr>
        <w:t xml:space="preserve"> – 1</w:t>
      </w:r>
      <w:r w:rsidR="00643AC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19C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,  в том числе практической подготовки в виде практических работ</w:t>
      </w:r>
      <w:r w:rsidR="00643ACA">
        <w:rPr>
          <w:rFonts w:ascii="Times New Roman" w:hAnsi="Times New Roman" w:cs="Times New Roman"/>
          <w:sz w:val="28"/>
          <w:szCs w:val="28"/>
        </w:rPr>
        <w:t xml:space="preserve">  – 15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25719C">
        <w:rPr>
          <w:rFonts w:ascii="Times New Roman" w:hAnsi="Times New Roman" w:cs="Times New Roman"/>
          <w:sz w:val="28"/>
          <w:szCs w:val="28"/>
        </w:rPr>
        <w:t>.</w:t>
      </w:r>
    </w:p>
    <w:p w14:paraId="45E7E7B7" w14:textId="77777777" w:rsidR="00EB361D" w:rsidRPr="00EB361D" w:rsidRDefault="00EB361D" w:rsidP="00504C2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B361D">
        <w:rPr>
          <w:rFonts w:ascii="Times New Roman" w:hAnsi="Times New Roman" w:cs="Times New Roman"/>
          <w:sz w:val="28"/>
          <w:szCs w:val="28"/>
        </w:rPr>
        <w:t xml:space="preserve">          Изучение  общеобразовательной учебной дисциплины «Физика»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(ППКРС). </w:t>
      </w:r>
    </w:p>
    <w:p w14:paraId="6CB13091" w14:textId="77777777" w:rsidR="00504C20" w:rsidRDefault="00504C20" w:rsidP="0034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129C1" w14:textId="77777777" w:rsidR="00EB361D" w:rsidRPr="0025719C" w:rsidRDefault="00EB361D" w:rsidP="00EB361D">
      <w:pPr>
        <w:pStyle w:val="ac"/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25719C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И СОДЕРЖАНИЕ УЧЕБНОЙ ДИСЦИПЛИНЫ</w:t>
      </w:r>
    </w:p>
    <w:p w14:paraId="15CBAD5A" w14:textId="77777777" w:rsidR="00EB361D" w:rsidRDefault="00EB361D" w:rsidP="00EB3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программу включено содержание,  направленное на  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  (ППКРС).   </w:t>
      </w:r>
    </w:p>
    <w:p w14:paraId="41C6202D" w14:textId="77777777" w:rsidR="00EB361D" w:rsidRDefault="00EB361D" w:rsidP="00EB3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основе учебной дисциплины «Физика» лежит установка на формирование у обучаемых системы базовых понятий физики  и представлений о современной физической картине мира, а также выработка умений применять физические знания,  как в профессиональной деятельности, так и  для решения жизненных задач. </w:t>
      </w:r>
    </w:p>
    <w:p w14:paraId="68CD26F3" w14:textId="77777777" w:rsidR="00EB361D" w:rsidRDefault="00EB361D" w:rsidP="00EB3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 </w:t>
      </w:r>
    </w:p>
    <w:p w14:paraId="215C38DB" w14:textId="77777777" w:rsidR="00EB361D" w:rsidRDefault="00EB361D" w:rsidP="00EB3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Физика даёт ключ к пониманию многочисленных явлений и процессов окружающего мира (в естественнонаучных областях, в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 </w:t>
      </w:r>
    </w:p>
    <w:p w14:paraId="69FDF7B5" w14:textId="77777777" w:rsidR="00EB361D" w:rsidRDefault="00EB361D" w:rsidP="00EB3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Физика имеет очень большое и всё возрастающее число междисциплинарных связей, причём как на уровне понятийного аппарата, так и на уровне инструментария. Сказанное позволяет рассматривать физику как «метадиспиплину», которая предоставляет междисциплинарный язык для описания научной картины мира. </w:t>
      </w:r>
    </w:p>
    <w:p w14:paraId="4F14C5E7" w14:textId="77777777" w:rsidR="00EB361D" w:rsidRDefault="00EB361D" w:rsidP="00EB361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дисциплин. Учебная дисциплина «Физика» создает универсальную базу для изучения общепрофессиональных и специальных дисциплин, закладывая фундамент последующего обучения студентов. </w:t>
      </w:r>
    </w:p>
    <w:p w14:paraId="6AF8FF04" w14:textId="77777777" w:rsidR="00EB361D" w:rsidRDefault="00EB361D" w:rsidP="00EB361D">
      <w:pPr>
        <w:spacing w:after="0"/>
        <w:ind w:firstLine="24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Обладая логической стройностью и опираясь на экспериментальные  факты учебная дисциплина «Физика» формирует у студентов подлинно научное мировоззрение. </w:t>
      </w:r>
    </w:p>
    <w:p w14:paraId="6D5C1CF5" w14:textId="77777777" w:rsidR="00EB361D" w:rsidRDefault="00EB361D" w:rsidP="00EB36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В программе задается теоретическая база для профессиональной  подготовки обучающихся.</w:t>
      </w:r>
    </w:p>
    <w:p w14:paraId="01CFE169" w14:textId="77777777" w:rsidR="00EB361D" w:rsidRDefault="00EB361D" w:rsidP="00EB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С этой целью в программу включен профессионально значимый учебный материал, а также органично сочетающийся с ним учебный материал из предметов профессионального цикла и учебной практики, который позволит:</w:t>
      </w:r>
    </w:p>
    <w:p w14:paraId="1F073D1B" w14:textId="77777777" w:rsidR="00EB361D" w:rsidRDefault="00EB361D" w:rsidP="00EB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проиллюстрировать и конкретизировать физические теории, явления, законы, понятия с помощью учебного материала предметов  профессионального цикла и производственного обучения;</w:t>
      </w:r>
    </w:p>
    <w:p w14:paraId="73C004FB" w14:textId="77777777" w:rsidR="00EB361D" w:rsidRDefault="00EB361D" w:rsidP="006A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показать практические применения физических теорий и законов в соответствующих специальности студентов технических установках и технологических процессах, встречаемых на производстве;</w:t>
      </w:r>
    </w:p>
    <w:p w14:paraId="288C0FAA" w14:textId="77777777" w:rsidR="00EB361D" w:rsidRDefault="00EB361D" w:rsidP="006A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разъяснить значимость физики как основы техники и технологии;</w:t>
      </w:r>
    </w:p>
    <w:p w14:paraId="2041B79D" w14:textId="77777777" w:rsidR="00EB361D" w:rsidRDefault="00EB361D" w:rsidP="00EB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продемонстрировать физические принципы действия машин, технологических аппаратов и технологических процессов;</w:t>
      </w:r>
    </w:p>
    <w:p w14:paraId="142DC71F" w14:textId="77777777" w:rsidR="00EB361D" w:rsidRDefault="00EB361D" w:rsidP="00EB3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решать задачи с профессионально направленным содержанием.</w:t>
      </w:r>
    </w:p>
    <w:p w14:paraId="3B3CB5DF" w14:textId="77777777" w:rsidR="00EB361D" w:rsidRDefault="00EB361D" w:rsidP="006A068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Включение профильного компонента в курс, во-первых, показывает студентам, что физика служит теоретической базой для овладения техникой и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технологией данного производства; во-вторых, повышает их интерес к предмету и</w:t>
      </w:r>
      <w:r w:rsidR="006A068E">
        <w:rPr>
          <w:rFonts w:ascii="Times New Roman" w:hAnsi="Times New Roman" w:cs="Times New Roman"/>
          <w:sz w:val="28"/>
          <w:szCs w:val="28"/>
          <w:lang w:eastAsia="ar-SA"/>
        </w:rPr>
        <w:t xml:space="preserve"> усиливает мотивы его изучения.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 по физике дополняются демонстрациями и лабораторными работами. </w:t>
      </w:r>
    </w:p>
    <w:p w14:paraId="2319FC0A" w14:textId="77777777" w:rsidR="00EB361D" w:rsidRDefault="006A068E" w:rsidP="00EB361D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361D">
        <w:rPr>
          <w:rFonts w:ascii="Times New Roman" w:hAnsi="Times New Roman" w:cs="Times New Roman"/>
          <w:sz w:val="28"/>
          <w:szCs w:val="28"/>
        </w:rPr>
        <w:t xml:space="preserve">Изучение  общеобразовательной учебной дисциплины «Физика»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 </w:t>
      </w:r>
    </w:p>
    <w:p w14:paraId="36E6BECF" w14:textId="77777777" w:rsidR="00EB361D" w:rsidRPr="00EB361D" w:rsidRDefault="00EB361D" w:rsidP="00EB361D">
      <w:pP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D32E75C" w14:textId="77777777" w:rsidR="007859F7" w:rsidRPr="007859F7" w:rsidRDefault="007859F7" w:rsidP="007859F7">
      <w:pPr>
        <w:pStyle w:val="ac"/>
        <w:numPr>
          <w:ilvl w:val="1"/>
          <w:numId w:val="35"/>
        </w:numP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59F7">
        <w:rPr>
          <w:rFonts w:ascii="Times New Roman" w:hAnsi="Times New Roman" w:cs="Times New Roman"/>
          <w:b/>
          <w:bCs/>
          <w:iCs/>
          <w:sz w:val="28"/>
          <w:szCs w:val="28"/>
        </w:rPr>
        <w:t>Объем учебной дисциплины и виды учебной работы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233"/>
      </w:tblGrid>
      <w:tr w:rsidR="007859F7" w14:paraId="40973B15" w14:textId="77777777" w:rsidTr="00E52598">
        <w:tc>
          <w:tcPr>
            <w:tcW w:w="7230" w:type="dxa"/>
          </w:tcPr>
          <w:p w14:paraId="34E29E4C" w14:textId="77777777" w:rsidR="007859F7" w:rsidRDefault="007859F7" w:rsidP="00E52598">
            <w:pPr>
              <w:pStyle w:val="ac"/>
              <w:ind w:left="0" w:right="-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14:paraId="74DF9655" w14:textId="77777777" w:rsidR="007859F7" w:rsidRDefault="007859F7" w:rsidP="00E52598">
            <w:pPr>
              <w:pStyle w:val="ac"/>
              <w:ind w:left="0" w:right="-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7859F7" w14:paraId="5BDF34E6" w14:textId="77777777" w:rsidTr="00E52598">
        <w:tc>
          <w:tcPr>
            <w:tcW w:w="7230" w:type="dxa"/>
          </w:tcPr>
          <w:p w14:paraId="04C26661" w14:textId="77777777" w:rsidR="007859F7" w:rsidRDefault="007859F7" w:rsidP="00E52598">
            <w:pPr>
              <w:pStyle w:val="ac"/>
              <w:ind w:left="0" w:right="-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14:paraId="30DE513C" w14:textId="77777777" w:rsidR="007859F7" w:rsidRDefault="007859F7" w:rsidP="007859F7">
            <w:pPr>
              <w:pStyle w:val="ac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108</w:t>
            </w:r>
          </w:p>
        </w:tc>
      </w:tr>
      <w:tr w:rsidR="007859F7" w14:paraId="10E82035" w14:textId="77777777" w:rsidTr="00E52598">
        <w:tc>
          <w:tcPr>
            <w:tcW w:w="7230" w:type="dxa"/>
          </w:tcPr>
          <w:p w14:paraId="1CFD4E0C" w14:textId="77777777" w:rsidR="007859F7" w:rsidRDefault="007859F7" w:rsidP="00E52598">
            <w:pPr>
              <w:pStyle w:val="ac"/>
              <w:ind w:left="0" w:right="-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</w:tcPr>
          <w:p w14:paraId="3CA7EAD1" w14:textId="77777777" w:rsidR="007859F7" w:rsidRDefault="007859F7" w:rsidP="007859F7">
            <w:pPr>
              <w:pStyle w:val="ac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108</w:t>
            </w:r>
          </w:p>
        </w:tc>
      </w:tr>
      <w:tr w:rsidR="007859F7" w14:paraId="220E8BBB" w14:textId="77777777" w:rsidTr="00E52598">
        <w:tc>
          <w:tcPr>
            <w:tcW w:w="7230" w:type="dxa"/>
          </w:tcPr>
          <w:p w14:paraId="34284149" w14:textId="77777777" w:rsidR="007859F7" w:rsidRPr="00DC5D56" w:rsidRDefault="007859F7" w:rsidP="00E52598">
            <w:pPr>
              <w:pStyle w:val="ac"/>
              <w:ind w:left="0"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5D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</w:tcPr>
          <w:p w14:paraId="075D518F" w14:textId="77777777" w:rsidR="007859F7" w:rsidRDefault="007859F7" w:rsidP="007859F7">
            <w:pPr>
              <w:pStyle w:val="ac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859F7" w14:paraId="68D6E46D" w14:textId="77777777" w:rsidTr="00E52598">
        <w:tc>
          <w:tcPr>
            <w:tcW w:w="7230" w:type="dxa"/>
          </w:tcPr>
          <w:p w14:paraId="231341ED" w14:textId="77777777" w:rsidR="007859F7" w:rsidRPr="00DC5D56" w:rsidRDefault="007859F7" w:rsidP="00E52598">
            <w:pPr>
              <w:pStyle w:val="ac"/>
              <w:ind w:left="0"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лабораторные работы</w:t>
            </w:r>
          </w:p>
        </w:tc>
        <w:tc>
          <w:tcPr>
            <w:tcW w:w="2233" w:type="dxa"/>
          </w:tcPr>
          <w:p w14:paraId="34D4F565" w14:textId="77777777" w:rsidR="007859F7" w:rsidRDefault="007859F7" w:rsidP="007859F7">
            <w:pPr>
              <w:pStyle w:val="ac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</w:tr>
      <w:tr w:rsidR="007859F7" w14:paraId="5EAD7B54" w14:textId="77777777" w:rsidTr="00E52598">
        <w:tc>
          <w:tcPr>
            <w:tcW w:w="7230" w:type="dxa"/>
          </w:tcPr>
          <w:p w14:paraId="17062768" w14:textId="77777777" w:rsidR="007859F7" w:rsidRPr="00DC5D56" w:rsidRDefault="007859F7" w:rsidP="00E52598">
            <w:pPr>
              <w:pStyle w:val="ac"/>
              <w:ind w:left="0"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практические работы</w:t>
            </w:r>
          </w:p>
        </w:tc>
        <w:tc>
          <w:tcPr>
            <w:tcW w:w="2233" w:type="dxa"/>
          </w:tcPr>
          <w:p w14:paraId="62227348" w14:textId="77777777" w:rsidR="007859F7" w:rsidRDefault="007859F7" w:rsidP="007859F7">
            <w:pPr>
              <w:pStyle w:val="ac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</w:t>
            </w:r>
          </w:p>
        </w:tc>
      </w:tr>
      <w:tr w:rsidR="007859F7" w14:paraId="1E50D6C9" w14:textId="77777777" w:rsidTr="00E52598">
        <w:tc>
          <w:tcPr>
            <w:tcW w:w="7230" w:type="dxa"/>
          </w:tcPr>
          <w:p w14:paraId="40612E1E" w14:textId="77777777" w:rsidR="007859F7" w:rsidRPr="00DC5D56" w:rsidRDefault="007859F7" w:rsidP="00E52598">
            <w:pPr>
              <w:pStyle w:val="ac"/>
              <w:ind w:left="0"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контрольные работы</w:t>
            </w:r>
          </w:p>
        </w:tc>
        <w:tc>
          <w:tcPr>
            <w:tcW w:w="2233" w:type="dxa"/>
          </w:tcPr>
          <w:p w14:paraId="6B32FE40" w14:textId="77777777" w:rsidR="007859F7" w:rsidRDefault="007859F7" w:rsidP="007859F7">
            <w:pPr>
              <w:pStyle w:val="ac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</w:tr>
      <w:tr w:rsidR="007859F7" w14:paraId="4865209A" w14:textId="77777777" w:rsidTr="00E52598">
        <w:tc>
          <w:tcPr>
            <w:tcW w:w="7230" w:type="dxa"/>
          </w:tcPr>
          <w:p w14:paraId="1E4CA87A" w14:textId="77777777" w:rsidR="007859F7" w:rsidRDefault="007859F7" w:rsidP="00E52598">
            <w:pPr>
              <w:pStyle w:val="ac"/>
              <w:ind w:left="0"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Итоговая аттестация в форме экзамена.</w:t>
            </w:r>
          </w:p>
        </w:tc>
        <w:tc>
          <w:tcPr>
            <w:tcW w:w="2233" w:type="dxa"/>
          </w:tcPr>
          <w:p w14:paraId="7DE8006C" w14:textId="77777777" w:rsidR="007859F7" w:rsidRDefault="007859F7" w:rsidP="007859F7">
            <w:pPr>
              <w:pStyle w:val="ac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6AA0870A" w14:textId="77777777" w:rsidR="007859F7" w:rsidRDefault="007859F7" w:rsidP="005E5DEE">
      <w:pP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B697555" w14:textId="77777777" w:rsidR="005E5DEE" w:rsidRDefault="005E5DEE" w:rsidP="005E5DEE">
      <w:pP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Тематическое планирование</w:t>
      </w:r>
    </w:p>
    <w:tbl>
      <w:tblPr>
        <w:tblStyle w:val="ad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6915"/>
        <w:gridCol w:w="1980"/>
      </w:tblGrid>
      <w:tr w:rsidR="00F21969" w14:paraId="6FC94E94" w14:textId="77777777" w:rsidTr="00F21969">
        <w:trPr>
          <w:trHeight w:val="2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0A89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D646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3795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969" w14:paraId="2D70DC67" w14:textId="77777777" w:rsidTr="00F21969">
        <w:trPr>
          <w:trHeight w:val="2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82D9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74B5" w14:textId="77777777" w:rsidR="00F21969" w:rsidRDefault="00F2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0E3C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F21969" w:rsidRPr="00273A8F" w14:paraId="028166E8" w14:textId="77777777" w:rsidTr="00F21969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35A1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5600" w14:textId="77777777"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2925" w14:textId="77777777" w:rsidR="00F21969" w:rsidRPr="00273A8F" w:rsidRDefault="00F21969" w:rsidP="00436969">
            <w:pPr>
              <w:pStyle w:val="ab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73A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1969" w14:paraId="488512EF" w14:textId="77777777" w:rsidTr="00F21969">
        <w:trPr>
          <w:trHeight w:val="2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8C80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E983" w14:textId="77777777"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1D5B" w14:textId="77777777" w:rsidR="00F21969" w:rsidRDefault="00F21969" w:rsidP="00436969">
            <w:pPr>
              <w:pStyle w:val="ab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21969" w14:paraId="1B600BAE" w14:textId="77777777" w:rsidTr="00F21969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3BA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F56F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8C60" w14:textId="77777777" w:rsidR="00F21969" w:rsidRPr="00436969" w:rsidRDefault="00F21969" w:rsidP="00436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1969" w14:paraId="3CC7BAE5" w14:textId="77777777" w:rsidTr="00F21969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CCA8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1695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Законы механики Ньютона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2BE5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969" w14:paraId="6BCF86D7" w14:textId="77777777" w:rsidTr="00F21969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C0B3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873D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24CC" w14:textId="77777777" w:rsidR="00F21969" w:rsidRPr="00436969" w:rsidRDefault="00F21969" w:rsidP="00436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969" w14:paraId="1F70C2D1" w14:textId="77777777" w:rsidTr="00F21969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D30E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77C3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25BF" w14:textId="77777777" w:rsidR="00F21969" w:rsidRPr="00436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1969" w14:paraId="6F8659F5" w14:textId="77777777" w:rsidTr="00F21969">
        <w:trPr>
          <w:trHeight w:val="3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88C5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B3ED" w14:textId="77777777"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414" w14:textId="77777777" w:rsidR="00F21969" w:rsidRPr="00D1424D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4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21969" w14:paraId="5EF8D964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EBEA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36A9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FC9C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1969" w14:paraId="24CD65D7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C0C0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3D0C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D125" w14:textId="77777777"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1969" w14:paraId="3710C687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A412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44DF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DC15" w14:textId="77777777"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1969" w14:paraId="0B2312C1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0C07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19FF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20FA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1969" w14:paraId="56C630F8" w14:textId="77777777" w:rsidTr="00F21969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3A5F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3A8F" w14:textId="77777777"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Электродинамика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56F1" w14:textId="77777777" w:rsidR="00F21969" w:rsidRPr="00D4388F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8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21969" w14:paraId="6F0F7E91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76A2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E4D8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EA97" w14:textId="77777777"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969" w14:paraId="3A602C22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671A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35F9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7005" w14:textId="77777777"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1969" w14:paraId="1C079179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F6A9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0DC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3.3. Магнитное поле.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7BFE" w14:textId="77777777"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969" w14:paraId="572D2ABC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8C65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FCCC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3.4. Электромагнитная индукция.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EC7D" w14:textId="77777777"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969" w14:paraId="0116D829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5864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FC53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C9B4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21969" w14:paraId="5CF188B5" w14:textId="77777777" w:rsidTr="00F21969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413C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7850" w14:textId="77777777"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Колебания  и волны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4804" w14:textId="77777777" w:rsidR="00F21969" w:rsidRPr="00D4388F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8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21969" w14:paraId="621EA06A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7DFE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44E1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9C8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969" w14:paraId="351918BB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FCA4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FC44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8AA0" w14:textId="77777777"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1969" w14:paraId="6DDE29C4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9A79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D3F3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C967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1969" w14:paraId="2FDE55A4" w14:textId="77777777" w:rsidTr="00F21969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2AA0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4805" w14:textId="77777777"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016" w14:textId="77777777" w:rsidR="00F21969" w:rsidRPr="00480C7E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C7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21969" w14:paraId="3D33E799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52E9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A8C9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EF7B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1969" w14:paraId="614AAE75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EFA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70DA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B3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1969" w14:paraId="41C5E92C" w14:textId="77777777" w:rsidTr="00F21969">
        <w:trPr>
          <w:trHeight w:val="3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99C5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D72F" w14:textId="77777777"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FDE3" w14:textId="77777777" w:rsidR="00F21969" w:rsidRPr="00273A8F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21969" w14:paraId="7E04FA70" w14:textId="77777777" w:rsidTr="00F21969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12A0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7590" w14:textId="77777777"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15AA" w14:textId="77777777" w:rsidR="00F21969" w:rsidRPr="007F1B8F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8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21969" w14:paraId="3D6B2D64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992B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D17A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7.1. Квантовая оптика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FA67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969" w14:paraId="5D550514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256D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A71C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7.2. Физика атома.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8ED9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969" w14:paraId="30D56FF4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CB4D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631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48A2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1969" w14:paraId="69D903C2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BC49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EB6E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8332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1969" w14:paraId="7741DEB9" w14:textId="77777777" w:rsidTr="00F21969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736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855F" w14:textId="77777777"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76C8" w14:textId="77777777" w:rsidR="00F21969" w:rsidRPr="00273A8F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1969" w14:paraId="39DF300E" w14:textId="77777777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5A04" w14:textId="77777777"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1A33" w14:textId="77777777" w:rsidR="00F21969" w:rsidRPr="00E075F8" w:rsidRDefault="00F21969" w:rsidP="002D468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8.1. </w:t>
            </w:r>
            <w:r w:rsidRPr="00E075F8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развитие Вселенной.</w:t>
            </w:r>
          </w:p>
          <w:p w14:paraId="5BF6130F" w14:textId="77777777" w:rsidR="00F21969" w:rsidRPr="002D468D" w:rsidRDefault="00F21969" w:rsidP="002D468D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5F8">
              <w:rPr>
                <w:rFonts w:ascii="Times New Roman" w:hAnsi="Times New Roman" w:cs="Times New Roman"/>
                <w:bCs/>
                <w:sz w:val="28"/>
                <w:szCs w:val="28"/>
              </w:rPr>
              <w:t>Эволюция звезд. Гипотеза происхождения Солнечной системы.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FBF2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969" w14:paraId="5D8168F0" w14:textId="77777777" w:rsidTr="00F21969">
        <w:trPr>
          <w:trHeight w:val="3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B51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E149" w14:textId="77777777" w:rsidR="00F21969" w:rsidRDefault="00F21969" w:rsidP="004B61AB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5F8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аттестация:</w:t>
            </w:r>
            <w:r w:rsidR="00504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дифференцированный зачет и экзамен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85B6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69" w14:paraId="575A153C" w14:textId="77777777" w:rsidTr="00F21969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683" w14:textId="77777777"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DBF0" w14:textId="77777777"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52B0" w14:textId="77777777"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14:paraId="35ED7CD5" w14:textId="77777777" w:rsidR="005E5DEE" w:rsidRDefault="005E5DEE" w:rsidP="005E5DEE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2DACFA4" w14:textId="77777777" w:rsidR="005E5DEE" w:rsidRDefault="005E5DEE" w:rsidP="005E5DEE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F5CC5BB" w14:textId="77777777" w:rsidR="005E5DEE" w:rsidRDefault="005E5DEE" w:rsidP="005E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5DEE" w:rsidSect="00A37F01">
          <w:footerReference w:type="default" r:id="rId8"/>
          <w:pgSz w:w="11906" w:h="16838"/>
          <w:pgMar w:top="1134" w:right="424" w:bottom="1134" w:left="1701" w:header="708" w:footer="708" w:gutter="0"/>
          <w:pgNumType w:start="0"/>
          <w:cols w:space="720"/>
          <w:docGrid w:linePitch="299"/>
        </w:sectPr>
      </w:pPr>
    </w:p>
    <w:p w14:paraId="351A7A37" w14:textId="77777777" w:rsidR="005E5DEE" w:rsidRDefault="006A068E" w:rsidP="00340E9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5E5DEE">
        <w:rPr>
          <w:rFonts w:ascii="Times New Roman" w:hAnsi="Times New Roman" w:cs="Times New Roman"/>
          <w:b/>
          <w:bCs/>
          <w:sz w:val="28"/>
          <w:szCs w:val="28"/>
        </w:rPr>
        <w:t>.2. Содержание учебной дисциплины</w:t>
      </w:r>
    </w:p>
    <w:p w14:paraId="53CF5D4E" w14:textId="77777777" w:rsidR="005E5DEE" w:rsidRDefault="005E5DEE" w:rsidP="005E5D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2796"/>
        <w:gridCol w:w="426"/>
        <w:gridCol w:w="266"/>
        <w:gridCol w:w="9803"/>
        <w:gridCol w:w="992"/>
        <w:gridCol w:w="993"/>
      </w:tblGrid>
      <w:tr w:rsidR="00B94C95" w:rsidRPr="007B48D6" w14:paraId="79E56578" w14:textId="77777777" w:rsidTr="00C36042">
        <w:tc>
          <w:tcPr>
            <w:tcW w:w="2796" w:type="dxa"/>
            <w:vAlign w:val="center"/>
          </w:tcPr>
          <w:p w14:paraId="553B648F" w14:textId="77777777"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95" w:type="dxa"/>
            <w:gridSpan w:val="3"/>
            <w:vAlign w:val="center"/>
          </w:tcPr>
          <w:p w14:paraId="628D9904" w14:textId="77777777"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 лабораторные и </w:t>
            </w:r>
          </w:p>
          <w:p w14:paraId="6D340AD6" w14:textId="77777777"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работы, самостоятельная работа </w:t>
            </w:r>
          </w:p>
          <w:p w14:paraId="0090B286" w14:textId="77777777"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курсовая работа</w:t>
            </w:r>
          </w:p>
        </w:tc>
        <w:tc>
          <w:tcPr>
            <w:tcW w:w="992" w:type="dxa"/>
            <w:vAlign w:val="center"/>
          </w:tcPr>
          <w:p w14:paraId="4A1D7F0B" w14:textId="77777777"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993" w:type="dxa"/>
            <w:vAlign w:val="center"/>
          </w:tcPr>
          <w:p w14:paraId="689FA3F5" w14:textId="77777777"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14:paraId="4F61E6F0" w14:textId="77777777"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B94C95" w:rsidRPr="007B48D6" w14:paraId="46E3D633" w14:textId="77777777" w:rsidTr="00C36042">
        <w:tc>
          <w:tcPr>
            <w:tcW w:w="2796" w:type="dxa"/>
            <w:vAlign w:val="center"/>
          </w:tcPr>
          <w:p w14:paraId="7072961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95" w:type="dxa"/>
            <w:gridSpan w:val="3"/>
            <w:vAlign w:val="center"/>
          </w:tcPr>
          <w:p w14:paraId="76F4E6F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C4D804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343DEE1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94C95" w:rsidRPr="007B48D6" w14:paraId="73773D50" w14:textId="77777777" w:rsidTr="00C36042">
        <w:trPr>
          <w:trHeight w:val="268"/>
        </w:trPr>
        <w:tc>
          <w:tcPr>
            <w:tcW w:w="2796" w:type="dxa"/>
            <w:vMerge w:val="restart"/>
            <w:vAlign w:val="center"/>
          </w:tcPr>
          <w:p w14:paraId="2D9D474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0495" w:type="dxa"/>
            <w:gridSpan w:val="3"/>
            <w:vAlign w:val="center"/>
          </w:tcPr>
          <w:p w14:paraId="05C560F1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14:paraId="0024BCB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1C68970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842C2D6" w14:textId="77777777" w:rsidTr="00C36042">
        <w:trPr>
          <w:trHeight w:val="268"/>
        </w:trPr>
        <w:tc>
          <w:tcPr>
            <w:tcW w:w="2796" w:type="dxa"/>
            <w:vMerge/>
            <w:vAlign w:val="center"/>
          </w:tcPr>
          <w:p w14:paraId="407816C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  <w:vAlign w:val="center"/>
          </w:tcPr>
          <w:p w14:paraId="5A0DCB25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vAlign w:val="center"/>
          </w:tcPr>
          <w:p w14:paraId="5E372CE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5C240F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C189074" w14:textId="77777777" w:rsidTr="00C36042">
        <w:tc>
          <w:tcPr>
            <w:tcW w:w="2796" w:type="dxa"/>
            <w:vMerge w:val="restart"/>
          </w:tcPr>
          <w:p w14:paraId="0439385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2232A4EA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9" w:type="dxa"/>
            <w:gridSpan w:val="2"/>
          </w:tcPr>
          <w:p w14:paraId="0BED79E8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– фундаментальная наука о природе.  Становление физики как науки.</w:t>
            </w:r>
          </w:p>
        </w:tc>
        <w:tc>
          <w:tcPr>
            <w:tcW w:w="992" w:type="dxa"/>
            <w:vAlign w:val="center"/>
          </w:tcPr>
          <w:p w14:paraId="306A650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7CB30D77" w14:textId="77777777" w:rsidR="00B94C95" w:rsidRPr="000F5663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94C95" w:rsidRPr="007B48D6" w14:paraId="20C89639" w14:textId="77777777" w:rsidTr="00C36042">
        <w:trPr>
          <w:trHeight w:val="176"/>
        </w:trPr>
        <w:tc>
          <w:tcPr>
            <w:tcW w:w="2796" w:type="dxa"/>
            <w:vMerge/>
          </w:tcPr>
          <w:p w14:paraId="556AA6A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77883FE3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9" w:type="dxa"/>
            <w:gridSpan w:val="2"/>
          </w:tcPr>
          <w:p w14:paraId="4107E4E5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66E501B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A8022E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BF26D01" w14:textId="77777777" w:rsidTr="00C36042">
        <w:trPr>
          <w:trHeight w:val="176"/>
        </w:trPr>
        <w:tc>
          <w:tcPr>
            <w:tcW w:w="2796" w:type="dxa"/>
            <w:vMerge/>
          </w:tcPr>
          <w:p w14:paraId="4A37BE2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5785E562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9" w:type="dxa"/>
            <w:gridSpan w:val="2"/>
          </w:tcPr>
          <w:p w14:paraId="46BDC1EF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78C5C5C9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Составление таблицы «Основные единицы СИ» (определения, обозначения, физические величины, к которым они относятся, а также краткое обоснование их происхождения).</w:t>
            </w:r>
          </w:p>
          <w:p w14:paraId="5641B9A9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3)Подготовка тезисов сообщения «Метрические системы».</w:t>
            </w:r>
          </w:p>
          <w:p w14:paraId="327C7C29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Эссе на тему «Физика в моей профессии».</w:t>
            </w:r>
          </w:p>
        </w:tc>
        <w:tc>
          <w:tcPr>
            <w:tcW w:w="992" w:type="dxa"/>
          </w:tcPr>
          <w:p w14:paraId="6CB3FCB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FF3182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0E9C" w:rsidRPr="007B48D6" w14:paraId="14454F18" w14:textId="77777777" w:rsidTr="00C36042">
        <w:tc>
          <w:tcPr>
            <w:tcW w:w="13291" w:type="dxa"/>
            <w:gridSpan w:val="4"/>
            <w:shd w:val="clear" w:color="auto" w:fill="FFFFFF" w:themeFill="background1"/>
          </w:tcPr>
          <w:p w14:paraId="5E4C9B39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Механика</w:t>
            </w:r>
          </w:p>
        </w:tc>
        <w:tc>
          <w:tcPr>
            <w:tcW w:w="992" w:type="dxa"/>
            <w:shd w:val="clear" w:color="auto" w:fill="FFFFFF" w:themeFill="background1"/>
          </w:tcPr>
          <w:p w14:paraId="3BEBCE12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14:paraId="604D65C0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CE693E8" w14:textId="77777777" w:rsidTr="00C36042">
        <w:trPr>
          <w:trHeight w:val="360"/>
        </w:trPr>
        <w:tc>
          <w:tcPr>
            <w:tcW w:w="2796" w:type="dxa"/>
            <w:vMerge w:val="restart"/>
            <w:shd w:val="clear" w:color="auto" w:fill="FFFFFF" w:themeFill="background1"/>
          </w:tcPr>
          <w:p w14:paraId="41F8051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 Кинематика</w:t>
            </w:r>
          </w:p>
        </w:tc>
        <w:tc>
          <w:tcPr>
            <w:tcW w:w="10495" w:type="dxa"/>
            <w:gridSpan w:val="3"/>
            <w:shd w:val="clear" w:color="auto" w:fill="FFFFFF" w:themeFill="background1"/>
          </w:tcPr>
          <w:p w14:paraId="62E9089E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0FC827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1227079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5B3AA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5C0BB33" w14:textId="77777777" w:rsidTr="00C36042">
        <w:trPr>
          <w:trHeight w:val="360"/>
        </w:trPr>
        <w:tc>
          <w:tcPr>
            <w:tcW w:w="2796" w:type="dxa"/>
            <w:vMerge/>
          </w:tcPr>
          <w:p w14:paraId="04C4E06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  <w:shd w:val="clear" w:color="auto" w:fill="auto"/>
          </w:tcPr>
          <w:p w14:paraId="0FE1C74E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63A7C6C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368209D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CFB4852" w14:textId="77777777" w:rsidTr="00C36042">
        <w:tc>
          <w:tcPr>
            <w:tcW w:w="2796" w:type="dxa"/>
            <w:vMerge/>
          </w:tcPr>
          <w:p w14:paraId="3DDA668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7E9CEC96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9" w:type="dxa"/>
            <w:gridSpan w:val="2"/>
            <w:shd w:val="clear" w:color="auto" w:fill="auto"/>
          </w:tcPr>
          <w:p w14:paraId="652D2DA0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Механическое движение. Характеристики  механического движения.</w:t>
            </w:r>
          </w:p>
        </w:tc>
        <w:tc>
          <w:tcPr>
            <w:tcW w:w="992" w:type="dxa"/>
          </w:tcPr>
          <w:p w14:paraId="113C4C2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51419B9A" w14:textId="77777777" w:rsidR="00B94C95" w:rsidRPr="000F5663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09379364" w14:textId="77777777" w:rsidTr="00C36042">
        <w:tc>
          <w:tcPr>
            <w:tcW w:w="2796" w:type="dxa"/>
            <w:vMerge/>
          </w:tcPr>
          <w:p w14:paraId="2F1268C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704A5EDA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0069" w:type="dxa"/>
            <w:gridSpan w:val="2"/>
          </w:tcPr>
          <w:p w14:paraId="7025B2C0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Виды механического движения и их графическое описание.</w:t>
            </w:r>
          </w:p>
        </w:tc>
        <w:tc>
          <w:tcPr>
            <w:tcW w:w="992" w:type="dxa"/>
          </w:tcPr>
          <w:p w14:paraId="71475CC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59BED67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6F32602" w14:textId="77777777" w:rsidTr="00C36042">
        <w:tc>
          <w:tcPr>
            <w:tcW w:w="2796" w:type="dxa"/>
            <w:vMerge/>
          </w:tcPr>
          <w:p w14:paraId="341E213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2ED3C89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0069" w:type="dxa"/>
            <w:gridSpan w:val="2"/>
          </w:tcPr>
          <w:p w14:paraId="6238096B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падение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тел</w:t>
            </w: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. Движение тела, брошенного под углом к горизонту.</w:t>
            </w:r>
          </w:p>
        </w:tc>
        <w:tc>
          <w:tcPr>
            <w:tcW w:w="992" w:type="dxa"/>
          </w:tcPr>
          <w:p w14:paraId="1ACE29D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7226D62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16ECF9E" w14:textId="77777777" w:rsidTr="00C36042">
        <w:tc>
          <w:tcPr>
            <w:tcW w:w="2796" w:type="dxa"/>
            <w:vMerge/>
          </w:tcPr>
          <w:p w14:paraId="4905F44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478B0DE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0069" w:type="dxa"/>
            <w:gridSpan w:val="2"/>
          </w:tcPr>
          <w:p w14:paraId="2525F829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Равномерное движение по окружности.  </w:t>
            </w:r>
          </w:p>
        </w:tc>
        <w:tc>
          <w:tcPr>
            <w:tcW w:w="992" w:type="dxa"/>
          </w:tcPr>
          <w:p w14:paraId="3CAE099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7BB3F29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4C69F1A" w14:textId="77777777" w:rsidTr="00C36042">
        <w:tc>
          <w:tcPr>
            <w:tcW w:w="2796" w:type="dxa"/>
            <w:vMerge/>
          </w:tcPr>
          <w:p w14:paraId="531FB9F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</w:tcPr>
          <w:p w14:paraId="032D085A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</w:tcPr>
          <w:p w14:paraId="71A6283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E6145F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9D06068" w14:textId="77777777" w:rsidTr="00C36042">
        <w:tc>
          <w:tcPr>
            <w:tcW w:w="2796" w:type="dxa"/>
            <w:vMerge/>
          </w:tcPr>
          <w:p w14:paraId="12D2780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2F532DE9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9" w:type="dxa"/>
            <w:gridSpan w:val="2"/>
          </w:tcPr>
          <w:p w14:paraId="2515122C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 работа № </w:t>
            </w:r>
            <w:r w:rsidRPr="00ED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: «Определение ускорения тела  при равноускоренном движении»</w:t>
            </w:r>
          </w:p>
        </w:tc>
        <w:tc>
          <w:tcPr>
            <w:tcW w:w="992" w:type="dxa"/>
          </w:tcPr>
          <w:p w14:paraId="3466E33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6A28C9B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6836402" w14:textId="77777777" w:rsidTr="00C36042">
        <w:tc>
          <w:tcPr>
            <w:tcW w:w="2796" w:type="dxa"/>
            <w:vMerge/>
          </w:tcPr>
          <w:p w14:paraId="0A0F3C3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</w:tcPr>
          <w:p w14:paraId="0585D9EF" w14:textId="77777777" w:rsidR="00B94C95" w:rsidRPr="000F5663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</w:tcPr>
          <w:p w14:paraId="7B065207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C85DD3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708939D" w14:textId="77777777" w:rsidTr="00C36042">
        <w:tc>
          <w:tcPr>
            <w:tcW w:w="2796" w:type="dxa"/>
            <w:vMerge/>
          </w:tcPr>
          <w:p w14:paraId="29A09E4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11E600A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9" w:type="dxa"/>
            <w:gridSpan w:val="2"/>
          </w:tcPr>
          <w:p w14:paraId="3FB42391" w14:textId="77777777" w:rsidR="00B94C95" w:rsidRPr="007B48D6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4C95" w:rsidRPr="00ED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4C95"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 задач: </w:t>
            </w:r>
            <w:r w:rsidR="00B94C95"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</w:tcPr>
          <w:p w14:paraId="7CC5592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39FA011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B920B3D" w14:textId="77777777" w:rsidTr="00C36042">
        <w:tc>
          <w:tcPr>
            <w:tcW w:w="2796" w:type="dxa"/>
            <w:vMerge/>
          </w:tcPr>
          <w:p w14:paraId="2F13DA1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</w:tcPr>
          <w:p w14:paraId="27A22E9F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14:paraId="13E35F2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4C7444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8A9DA7F" w14:textId="77777777" w:rsidTr="00C36042">
        <w:tc>
          <w:tcPr>
            <w:tcW w:w="2796" w:type="dxa"/>
            <w:vMerge/>
          </w:tcPr>
          <w:p w14:paraId="6CC601A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0339F2A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9" w:type="dxa"/>
            <w:gridSpan w:val="2"/>
          </w:tcPr>
          <w:p w14:paraId="611ED718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Диагностическая работа.</w:t>
            </w:r>
          </w:p>
        </w:tc>
        <w:tc>
          <w:tcPr>
            <w:tcW w:w="992" w:type="dxa"/>
          </w:tcPr>
          <w:p w14:paraId="772E992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51B71B9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FE9B98B" w14:textId="77777777" w:rsidTr="00C36042">
        <w:trPr>
          <w:trHeight w:val="176"/>
        </w:trPr>
        <w:tc>
          <w:tcPr>
            <w:tcW w:w="2796" w:type="dxa"/>
            <w:vMerge/>
          </w:tcPr>
          <w:p w14:paraId="2730434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</w:tcPr>
          <w:p w14:paraId="0190FE0B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326E8EE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66D733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2CDAA03" w14:textId="77777777" w:rsidTr="00C36042">
        <w:trPr>
          <w:trHeight w:val="176"/>
        </w:trPr>
        <w:tc>
          <w:tcPr>
            <w:tcW w:w="2796" w:type="dxa"/>
            <w:vMerge/>
          </w:tcPr>
          <w:p w14:paraId="047FE04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</w:tcPr>
          <w:p w14:paraId="38CB5138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6AF793E1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кроссворд «Физические величины»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«Свободное падение тел»</w:t>
            </w:r>
          </w:p>
          <w:p w14:paraId="36F103F8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Решить </w:t>
            </w: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 теме «Различные виды механического движения».</w:t>
            </w:r>
          </w:p>
          <w:p w14:paraId="573203DB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сравнительной таблицы скоростей в природе и технике.</w:t>
            </w:r>
          </w:p>
          <w:p w14:paraId="34CABC54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По выбору:</w:t>
            </w:r>
          </w:p>
          <w:p w14:paraId="60A7BF33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доклад по темам «Галилео Галилей-основатель естествознания», «Значение открытий Галилея» </w:t>
            </w:r>
          </w:p>
          <w:p w14:paraId="1E5EFBD2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5) Сообщение о биографии Галилео Галилея и Исаака Ньютона.</w:t>
            </w:r>
          </w:p>
        </w:tc>
        <w:tc>
          <w:tcPr>
            <w:tcW w:w="992" w:type="dxa"/>
          </w:tcPr>
          <w:p w14:paraId="3CEF572B" w14:textId="77777777" w:rsidR="00B94C95" w:rsidRPr="00813287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4EFE91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9A4AF3F" w14:textId="77777777" w:rsidTr="00C36042">
        <w:trPr>
          <w:trHeight w:val="176"/>
        </w:trPr>
        <w:tc>
          <w:tcPr>
            <w:tcW w:w="2796" w:type="dxa"/>
            <w:vMerge w:val="restart"/>
          </w:tcPr>
          <w:p w14:paraId="670017B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 Законы механики Ньютона.</w:t>
            </w:r>
          </w:p>
        </w:tc>
        <w:tc>
          <w:tcPr>
            <w:tcW w:w="10495" w:type="dxa"/>
            <w:gridSpan w:val="3"/>
            <w:shd w:val="clear" w:color="auto" w:fill="FFFFFF" w:themeFill="background1"/>
          </w:tcPr>
          <w:p w14:paraId="0999E301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6FA660F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5CE21DF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0DE0F4E" w14:textId="77777777" w:rsidTr="00C36042">
        <w:trPr>
          <w:trHeight w:val="176"/>
        </w:trPr>
        <w:tc>
          <w:tcPr>
            <w:tcW w:w="2796" w:type="dxa"/>
            <w:vMerge/>
          </w:tcPr>
          <w:p w14:paraId="6DE4034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  <w:shd w:val="clear" w:color="auto" w:fill="FFFFFF" w:themeFill="background1"/>
          </w:tcPr>
          <w:p w14:paraId="5F5E1973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3803313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6D83B5B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2DE280B" w14:textId="77777777" w:rsidTr="00C36042">
        <w:tc>
          <w:tcPr>
            <w:tcW w:w="2796" w:type="dxa"/>
            <w:vMerge/>
          </w:tcPr>
          <w:p w14:paraId="11FE129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5B1C941B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14:paraId="726ABACE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Масса и сила.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Законы Ньютона. </w:t>
            </w:r>
          </w:p>
        </w:tc>
        <w:tc>
          <w:tcPr>
            <w:tcW w:w="992" w:type="dxa"/>
          </w:tcPr>
          <w:p w14:paraId="038D595D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60AA073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E4DA2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1AA9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4B158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86141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BCAE3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25E2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4104D614" w14:textId="77777777" w:rsidTr="00C36042">
        <w:tc>
          <w:tcPr>
            <w:tcW w:w="2796" w:type="dxa"/>
            <w:vMerge/>
          </w:tcPr>
          <w:p w14:paraId="5FB2F8C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6FFEA868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</w:tcPr>
          <w:p w14:paraId="178F8DE0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всемирного тяготения. Гравитационное поле.</w:t>
            </w:r>
          </w:p>
        </w:tc>
        <w:tc>
          <w:tcPr>
            <w:tcW w:w="992" w:type="dxa"/>
          </w:tcPr>
          <w:p w14:paraId="79429A05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0B1BB53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3BD2F19" w14:textId="77777777" w:rsidTr="00C36042">
        <w:tc>
          <w:tcPr>
            <w:tcW w:w="2796" w:type="dxa"/>
            <w:vMerge/>
          </w:tcPr>
          <w:p w14:paraId="71958CD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1148EA3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</w:tcPr>
          <w:p w14:paraId="354D7521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Силы в механике.</w:t>
            </w:r>
          </w:p>
        </w:tc>
        <w:tc>
          <w:tcPr>
            <w:tcW w:w="992" w:type="dxa"/>
          </w:tcPr>
          <w:p w14:paraId="77933B37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6653B11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D4F13B1" w14:textId="77777777" w:rsidTr="00C36042">
        <w:tc>
          <w:tcPr>
            <w:tcW w:w="2796" w:type="dxa"/>
            <w:vMerge/>
          </w:tcPr>
          <w:p w14:paraId="7BC49BF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0A009F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14:paraId="56AAAA89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</w:tcPr>
          <w:p w14:paraId="6C5D1BE3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B03D6A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ADBC340" w14:textId="77777777" w:rsidTr="00C36042">
        <w:tc>
          <w:tcPr>
            <w:tcW w:w="2796" w:type="dxa"/>
            <w:vMerge/>
          </w:tcPr>
          <w:p w14:paraId="0DB368A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36C1E818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14:paraId="47F1A102" w14:textId="77777777" w:rsidR="00B94C95" w:rsidRPr="00583E31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4C95" w:rsidRPr="005D2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94C95"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Законы механики Ньютона.</w:t>
            </w:r>
          </w:p>
        </w:tc>
        <w:tc>
          <w:tcPr>
            <w:tcW w:w="992" w:type="dxa"/>
          </w:tcPr>
          <w:p w14:paraId="1BBA9DB9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61418D6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888F662" w14:textId="77777777" w:rsidTr="00C36042">
        <w:tc>
          <w:tcPr>
            <w:tcW w:w="2796" w:type="dxa"/>
            <w:vMerge/>
          </w:tcPr>
          <w:p w14:paraId="4BDE459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2921904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07A97B8B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0BF5455D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B72A74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EDFAD42" w14:textId="77777777" w:rsidTr="00C36042">
        <w:tc>
          <w:tcPr>
            <w:tcW w:w="2796" w:type="dxa"/>
            <w:vMerge/>
          </w:tcPr>
          <w:p w14:paraId="1960FD6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38E5E5D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66AEE38F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5E5CD437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Заполнить таблицу «Силы в механике»</w:t>
            </w:r>
          </w:p>
          <w:p w14:paraId="2A463812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теме «Законы механики Ньютона»</w:t>
            </w:r>
          </w:p>
          <w:p w14:paraId="62E1C834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Разработать доклад по теме – «Исаак Ньютона - создатель классической физики»</w:t>
            </w:r>
          </w:p>
        </w:tc>
        <w:tc>
          <w:tcPr>
            <w:tcW w:w="992" w:type="dxa"/>
          </w:tcPr>
          <w:p w14:paraId="0ACA5F8A" w14:textId="77777777" w:rsidR="00B94C95" w:rsidRPr="00CD6765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0BFF32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314B973" w14:textId="77777777" w:rsidTr="00C36042">
        <w:trPr>
          <w:trHeight w:val="210"/>
        </w:trPr>
        <w:tc>
          <w:tcPr>
            <w:tcW w:w="2796" w:type="dxa"/>
            <w:vMerge w:val="restart"/>
          </w:tcPr>
          <w:p w14:paraId="5606762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0495" w:type="dxa"/>
            <w:gridSpan w:val="3"/>
            <w:shd w:val="clear" w:color="auto" w:fill="FFFFFF" w:themeFill="background1"/>
            <w:vAlign w:val="center"/>
          </w:tcPr>
          <w:p w14:paraId="50EF59FC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095BEBA5" w14:textId="77777777" w:rsidR="00B94C95" w:rsidRPr="000F5663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266BDD4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744D186" w14:textId="77777777" w:rsidTr="00C36042">
        <w:trPr>
          <w:trHeight w:val="209"/>
        </w:trPr>
        <w:tc>
          <w:tcPr>
            <w:tcW w:w="2796" w:type="dxa"/>
            <w:vMerge/>
          </w:tcPr>
          <w:p w14:paraId="1D1B1D4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  <w:shd w:val="clear" w:color="auto" w:fill="FFFFFF" w:themeFill="background1"/>
            <w:vAlign w:val="center"/>
          </w:tcPr>
          <w:p w14:paraId="343F4F50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7BD28913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56E1960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B344714" w14:textId="77777777" w:rsidTr="00C36042">
        <w:tc>
          <w:tcPr>
            <w:tcW w:w="2796" w:type="dxa"/>
            <w:vMerge/>
          </w:tcPr>
          <w:p w14:paraId="1626D2C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6A6FFE1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14:paraId="6574B417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Импульс тела.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сохранения импульса. Реактивное движение.</w:t>
            </w:r>
          </w:p>
        </w:tc>
        <w:tc>
          <w:tcPr>
            <w:tcW w:w="992" w:type="dxa"/>
          </w:tcPr>
          <w:p w14:paraId="492DC579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7BFD9B1B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1F47F55D" w14:textId="77777777" w:rsidTr="00C36042">
        <w:tc>
          <w:tcPr>
            <w:tcW w:w="2796" w:type="dxa"/>
            <w:vMerge/>
          </w:tcPr>
          <w:p w14:paraId="2F97B63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6A37122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</w:tcPr>
          <w:p w14:paraId="5DC16E9D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силы.  Мощность.</w:t>
            </w:r>
          </w:p>
        </w:tc>
        <w:tc>
          <w:tcPr>
            <w:tcW w:w="992" w:type="dxa"/>
          </w:tcPr>
          <w:p w14:paraId="60BD5932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5B13BD0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D8B3B1B" w14:textId="77777777" w:rsidTr="00C36042">
        <w:tc>
          <w:tcPr>
            <w:tcW w:w="2796" w:type="dxa"/>
            <w:vMerge/>
          </w:tcPr>
          <w:p w14:paraId="269CA44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62567003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</w:tcPr>
          <w:p w14:paraId="2913FC7B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Кинетическая и потенциальная энергия. Закон сохранения механической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энергии.  </w:t>
            </w:r>
          </w:p>
        </w:tc>
        <w:tc>
          <w:tcPr>
            <w:tcW w:w="992" w:type="dxa"/>
          </w:tcPr>
          <w:p w14:paraId="7EC9C8E8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vMerge/>
          </w:tcPr>
          <w:p w14:paraId="1E2D5E6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1026A64" w14:textId="77777777" w:rsidTr="00C36042">
        <w:tc>
          <w:tcPr>
            <w:tcW w:w="2796" w:type="dxa"/>
            <w:vMerge/>
          </w:tcPr>
          <w:p w14:paraId="716762A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2640BDCB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14:paraId="1CBDEAD7" w14:textId="77777777" w:rsidR="00B94C95" w:rsidRPr="00481D11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</w:tcPr>
          <w:p w14:paraId="3CE708A1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642F01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288F43A" w14:textId="77777777" w:rsidTr="00C36042">
        <w:tc>
          <w:tcPr>
            <w:tcW w:w="2796" w:type="dxa"/>
            <w:vMerge/>
          </w:tcPr>
          <w:p w14:paraId="64B860B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1062EC8E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3E19AD2C" w14:textId="77777777" w:rsidR="00B94C95" w:rsidRPr="00583E31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4C95" w:rsidRPr="00ED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94C95"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Законы сохранения в механике.</w:t>
            </w:r>
          </w:p>
        </w:tc>
        <w:tc>
          <w:tcPr>
            <w:tcW w:w="992" w:type="dxa"/>
          </w:tcPr>
          <w:p w14:paraId="7A15438D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1CCD7ED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CCD88E3" w14:textId="77777777" w:rsidTr="00C36042">
        <w:tc>
          <w:tcPr>
            <w:tcW w:w="2796" w:type="dxa"/>
            <w:vMerge/>
          </w:tcPr>
          <w:p w14:paraId="2B0E05E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5406190F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08FC24A0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14:paraId="4C15CF3D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BBC2B1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BFC3FF6" w14:textId="77777777" w:rsidTr="00C36042">
        <w:tc>
          <w:tcPr>
            <w:tcW w:w="2796" w:type="dxa"/>
            <w:vMerge/>
          </w:tcPr>
          <w:p w14:paraId="7409589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25985087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5F562362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</w:t>
            </w:r>
            <w:r w:rsidRPr="002F0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Механика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698465D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1AD0168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51E8D85" w14:textId="77777777" w:rsidTr="00C36042">
        <w:tc>
          <w:tcPr>
            <w:tcW w:w="2796" w:type="dxa"/>
            <w:vMerge/>
          </w:tcPr>
          <w:p w14:paraId="572E85D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2ED0D81B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14:paraId="1CFF3F3B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07296F7D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BA6B29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883D789" w14:textId="77777777" w:rsidTr="00C36042">
        <w:tc>
          <w:tcPr>
            <w:tcW w:w="2796" w:type="dxa"/>
            <w:vMerge/>
          </w:tcPr>
          <w:p w14:paraId="2027FD6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393173AC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14:paraId="392F4EBF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66ECD73E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«Импульс тела. Закон сохранения импульса».</w:t>
            </w:r>
          </w:p>
          <w:p w14:paraId="270A47E8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презентацию «Законы сохранения в механике».</w:t>
            </w:r>
          </w:p>
        </w:tc>
        <w:tc>
          <w:tcPr>
            <w:tcW w:w="992" w:type="dxa"/>
          </w:tcPr>
          <w:p w14:paraId="507555B7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0661D6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0E9C" w:rsidRPr="007B48D6" w14:paraId="37D01458" w14:textId="77777777" w:rsidTr="00C36042">
        <w:tc>
          <w:tcPr>
            <w:tcW w:w="13291" w:type="dxa"/>
            <w:gridSpan w:val="4"/>
            <w:shd w:val="clear" w:color="auto" w:fill="FFFFFF" w:themeFill="background1"/>
          </w:tcPr>
          <w:p w14:paraId="64F05CB0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420B56F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</w:tcPr>
          <w:p w14:paraId="25DD59F0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9CC0B21" w14:textId="77777777" w:rsidTr="00C36042">
        <w:trPr>
          <w:trHeight w:val="176"/>
        </w:trPr>
        <w:tc>
          <w:tcPr>
            <w:tcW w:w="2796" w:type="dxa"/>
            <w:vMerge w:val="restart"/>
            <w:shd w:val="clear" w:color="auto" w:fill="FFFFFF" w:themeFill="background1"/>
          </w:tcPr>
          <w:p w14:paraId="44A94AB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2.1. Основы молекулярно-кинетической теории. </w:t>
            </w:r>
          </w:p>
          <w:p w14:paraId="2DA4F52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Идеальный газ.</w:t>
            </w: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14:paraId="2C5E81E3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40A9A054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46789F9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1C8E4A7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FF78E9C" w14:textId="77777777" w:rsidTr="00C36042">
        <w:trPr>
          <w:trHeight w:val="176"/>
        </w:trPr>
        <w:tc>
          <w:tcPr>
            <w:tcW w:w="2796" w:type="dxa"/>
            <w:vMerge/>
          </w:tcPr>
          <w:p w14:paraId="43D3BE8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</w:tcPr>
          <w:p w14:paraId="2D418DE6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46ED7B42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1F9E707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1C4E394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08F5F54" w14:textId="77777777" w:rsidTr="00C36042">
        <w:tc>
          <w:tcPr>
            <w:tcW w:w="2796" w:type="dxa"/>
            <w:vMerge/>
          </w:tcPr>
          <w:p w14:paraId="5726FD9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0DDC757C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14:paraId="5D93DCC7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 молекулярно-кинетической теории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0C89AA1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185002FD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41DC7128" w14:textId="77777777" w:rsidTr="00C36042">
        <w:tc>
          <w:tcPr>
            <w:tcW w:w="2796" w:type="dxa"/>
            <w:vMerge/>
          </w:tcPr>
          <w:p w14:paraId="2748F4E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34E9190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</w:tcPr>
          <w:p w14:paraId="6D717E06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газообразных, жидких и твердых тел.</w:t>
            </w:r>
          </w:p>
        </w:tc>
        <w:tc>
          <w:tcPr>
            <w:tcW w:w="992" w:type="dxa"/>
          </w:tcPr>
          <w:p w14:paraId="35FCA8A3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38DE43D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BD52162" w14:textId="77777777" w:rsidTr="00C36042">
        <w:tc>
          <w:tcPr>
            <w:tcW w:w="2796" w:type="dxa"/>
            <w:vMerge/>
          </w:tcPr>
          <w:p w14:paraId="40EDE94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021AB876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03" w:type="dxa"/>
          </w:tcPr>
          <w:p w14:paraId="562349C7" w14:textId="77777777" w:rsidR="00B94C95" w:rsidRPr="00ED25C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Идеальный газ.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уравнение молекулярно-кинетической теории газов.</w:t>
            </w:r>
          </w:p>
        </w:tc>
        <w:tc>
          <w:tcPr>
            <w:tcW w:w="992" w:type="dxa"/>
          </w:tcPr>
          <w:p w14:paraId="22D23901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75E1A07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1701540" w14:textId="77777777" w:rsidTr="00C36042">
        <w:tc>
          <w:tcPr>
            <w:tcW w:w="2796" w:type="dxa"/>
            <w:vMerge/>
          </w:tcPr>
          <w:p w14:paraId="6A6EA31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31727D65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03" w:type="dxa"/>
          </w:tcPr>
          <w:p w14:paraId="10416AB4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и ее измерение.</w:t>
            </w:r>
          </w:p>
        </w:tc>
        <w:tc>
          <w:tcPr>
            <w:tcW w:w="992" w:type="dxa"/>
          </w:tcPr>
          <w:p w14:paraId="38A73B28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0295371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894750F" w14:textId="77777777" w:rsidTr="00C36042">
        <w:tc>
          <w:tcPr>
            <w:tcW w:w="2796" w:type="dxa"/>
            <w:vMerge/>
          </w:tcPr>
          <w:p w14:paraId="33EBF73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7E76F37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03" w:type="dxa"/>
          </w:tcPr>
          <w:p w14:paraId="3466B57B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Уравнение состояния идеального газа.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Газовые законы</w:t>
            </w:r>
          </w:p>
        </w:tc>
        <w:tc>
          <w:tcPr>
            <w:tcW w:w="992" w:type="dxa"/>
          </w:tcPr>
          <w:p w14:paraId="634D11C3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1EAF5D2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17E4BA3" w14:textId="77777777" w:rsidTr="00C36042">
        <w:tc>
          <w:tcPr>
            <w:tcW w:w="2796" w:type="dxa"/>
            <w:vMerge/>
          </w:tcPr>
          <w:p w14:paraId="025B918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0DEA89B0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14:paraId="79B0EDC4" w14:textId="77777777" w:rsidR="00B94C95" w:rsidRPr="000F5663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</w:tcPr>
          <w:p w14:paraId="139E7E5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261156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784EB98" w14:textId="77777777" w:rsidTr="00C36042">
        <w:tc>
          <w:tcPr>
            <w:tcW w:w="2796" w:type="dxa"/>
            <w:vMerge/>
          </w:tcPr>
          <w:p w14:paraId="0528696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7A618A28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14:paraId="0AFE21A3" w14:textId="77777777" w:rsidR="00B94C95" w:rsidRPr="00583E31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4C95" w:rsidRPr="00ED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94C95"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МКТ</w:t>
            </w:r>
          </w:p>
        </w:tc>
        <w:tc>
          <w:tcPr>
            <w:tcW w:w="992" w:type="dxa"/>
          </w:tcPr>
          <w:p w14:paraId="525D1C7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591AE30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7626BFB" w14:textId="77777777" w:rsidTr="00C36042">
        <w:tc>
          <w:tcPr>
            <w:tcW w:w="2796" w:type="dxa"/>
            <w:vMerge/>
          </w:tcPr>
          <w:p w14:paraId="414F14D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11DE4D4D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18483F5E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26B3BC1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8426D2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897EF5D" w14:textId="77777777" w:rsidTr="00C36042">
        <w:tc>
          <w:tcPr>
            <w:tcW w:w="2796" w:type="dxa"/>
            <w:vMerge/>
          </w:tcPr>
          <w:p w14:paraId="65D5247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3CE5EB56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5B821BDB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297383B1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кроссворд « Строение вещества»</w:t>
            </w:r>
          </w:p>
          <w:p w14:paraId="4F8FDCB1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Заполнить таблицу «Агрегатные состояния вещества»</w:t>
            </w:r>
          </w:p>
          <w:p w14:paraId="5D123F67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Решить задачи по теме «Основы молекулярно-кинетической теории».</w:t>
            </w:r>
          </w:p>
          <w:p w14:paraId="201728BD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583E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сообщения по теме «Особенности методов исследований в молекулярной физике». </w:t>
            </w:r>
          </w:p>
        </w:tc>
        <w:tc>
          <w:tcPr>
            <w:tcW w:w="992" w:type="dxa"/>
          </w:tcPr>
          <w:p w14:paraId="338297B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40395D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0B1968F" w14:textId="77777777" w:rsidTr="00C36042">
        <w:trPr>
          <w:trHeight w:val="176"/>
        </w:trPr>
        <w:tc>
          <w:tcPr>
            <w:tcW w:w="2796" w:type="dxa"/>
            <w:vMerge w:val="restart"/>
          </w:tcPr>
          <w:p w14:paraId="47C6743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692" w:type="dxa"/>
            <w:gridSpan w:val="2"/>
            <w:vMerge w:val="restart"/>
          </w:tcPr>
          <w:p w14:paraId="23661D8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1F86B36F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0D9E6D7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11D9197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3C4609E" w14:textId="77777777" w:rsidTr="00C36042">
        <w:trPr>
          <w:trHeight w:val="176"/>
        </w:trPr>
        <w:tc>
          <w:tcPr>
            <w:tcW w:w="2796" w:type="dxa"/>
            <w:vMerge/>
          </w:tcPr>
          <w:p w14:paraId="47E9C09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</w:tcPr>
          <w:p w14:paraId="6D8F50F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2E227005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7A304A8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29A9022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27B1CF7" w14:textId="77777777" w:rsidTr="00C36042">
        <w:tc>
          <w:tcPr>
            <w:tcW w:w="2796" w:type="dxa"/>
            <w:vMerge/>
          </w:tcPr>
          <w:p w14:paraId="2FBB6E0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479F510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14:paraId="15BB48D2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Внутренняя энергия.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и теплота. Уравнение теплового баланса.</w:t>
            </w:r>
          </w:p>
        </w:tc>
        <w:tc>
          <w:tcPr>
            <w:tcW w:w="992" w:type="dxa"/>
          </w:tcPr>
          <w:p w14:paraId="4CE56A3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1829B11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30F3351E" w14:textId="77777777" w:rsidTr="00C36042">
        <w:tc>
          <w:tcPr>
            <w:tcW w:w="2796" w:type="dxa"/>
            <w:vMerge/>
          </w:tcPr>
          <w:p w14:paraId="1812FB4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2B3DF06A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</w:tcPr>
          <w:p w14:paraId="023CD965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начало термодинамики. Адиабатный процесс.</w:t>
            </w:r>
          </w:p>
        </w:tc>
        <w:tc>
          <w:tcPr>
            <w:tcW w:w="992" w:type="dxa"/>
          </w:tcPr>
          <w:p w14:paraId="736CA4B8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29F82D6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5CFFFA1" w14:textId="77777777" w:rsidTr="00C36042">
        <w:tc>
          <w:tcPr>
            <w:tcW w:w="2796" w:type="dxa"/>
            <w:vMerge/>
          </w:tcPr>
          <w:p w14:paraId="7D49922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0A796666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</w:tcPr>
          <w:p w14:paraId="6E5A0462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действия тепловой машины. КПД теплового двигателя</w:t>
            </w:r>
          </w:p>
        </w:tc>
        <w:tc>
          <w:tcPr>
            <w:tcW w:w="992" w:type="dxa"/>
          </w:tcPr>
          <w:p w14:paraId="0E671FB0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25374E9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BC6BA1A" w14:textId="77777777" w:rsidTr="00C36042">
        <w:tc>
          <w:tcPr>
            <w:tcW w:w="2796" w:type="dxa"/>
            <w:vMerge/>
          </w:tcPr>
          <w:p w14:paraId="278EA37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26222696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</w:tcPr>
          <w:p w14:paraId="072F02DD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Второе начало термодинамики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Термодинамическая шкала температур.</w:t>
            </w:r>
          </w:p>
        </w:tc>
        <w:tc>
          <w:tcPr>
            <w:tcW w:w="992" w:type="dxa"/>
          </w:tcPr>
          <w:p w14:paraId="318D9ED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2114888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CC114F1" w14:textId="77777777" w:rsidTr="00C36042">
        <w:tc>
          <w:tcPr>
            <w:tcW w:w="2796" w:type="dxa"/>
            <w:vMerge/>
          </w:tcPr>
          <w:p w14:paraId="01DE321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43564F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</w:tcPr>
          <w:p w14:paraId="4F7031AD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Холодильные машины.  </w:t>
            </w:r>
          </w:p>
        </w:tc>
        <w:tc>
          <w:tcPr>
            <w:tcW w:w="992" w:type="dxa"/>
          </w:tcPr>
          <w:p w14:paraId="1E2E9CA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7D3D891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05D6A86" w14:textId="77777777" w:rsidTr="00C36042">
        <w:tc>
          <w:tcPr>
            <w:tcW w:w="2796" w:type="dxa"/>
            <w:vMerge/>
          </w:tcPr>
          <w:p w14:paraId="564D367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6B2E8588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803" w:type="dxa"/>
          </w:tcPr>
          <w:p w14:paraId="72C5B59A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Тепловые двигатели. Охрана природы.  </w:t>
            </w:r>
          </w:p>
        </w:tc>
        <w:tc>
          <w:tcPr>
            <w:tcW w:w="992" w:type="dxa"/>
          </w:tcPr>
          <w:p w14:paraId="25D4D73F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715260E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0345D55" w14:textId="77777777" w:rsidTr="00C36042">
        <w:tc>
          <w:tcPr>
            <w:tcW w:w="2796" w:type="dxa"/>
            <w:vMerge/>
          </w:tcPr>
          <w:p w14:paraId="1ACC451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29823B00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14:paraId="041E3C1B" w14:textId="77777777" w:rsidR="00B94C95" w:rsidRPr="000F5663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</w:tcPr>
          <w:p w14:paraId="16F487C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E09274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53155A8" w14:textId="77777777" w:rsidTr="00C36042">
        <w:tc>
          <w:tcPr>
            <w:tcW w:w="2796" w:type="dxa"/>
            <w:vMerge/>
          </w:tcPr>
          <w:p w14:paraId="73ED427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701CD9F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14:paraId="1DE2495F" w14:textId="77777777" w:rsidR="00B94C95" w:rsidRPr="00583E31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>№ 5</w:t>
            </w:r>
            <w:r w:rsidR="00B94C95"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Термодинамика</w:t>
            </w:r>
          </w:p>
        </w:tc>
        <w:tc>
          <w:tcPr>
            <w:tcW w:w="992" w:type="dxa"/>
          </w:tcPr>
          <w:p w14:paraId="0D25925D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756CACE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2E9F332" w14:textId="77777777" w:rsidTr="00C36042">
        <w:tc>
          <w:tcPr>
            <w:tcW w:w="2796" w:type="dxa"/>
            <w:vMerge/>
          </w:tcPr>
          <w:p w14:paraId="30AFFC1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6A6744C3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16C5EC72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14:paraId="420C91B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73E7A6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BA2A123" w14:textId="77777777" w:rsidTr="00C36042">
        <w:tc>
          <w:tcPr>
            <w:tcW w:w="2796" w:type="dxa"/>
            <w:vMerge/>
          </w:tcPr>
          <w:p w14:paraId="542386B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71F464EF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14:paraId="47D11D15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2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«Основы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молекулярной физики 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термодинамики».</w:t>
            </w:r>
          </w:p>
        </w:tc>
        <w:tc>
          <w:tcPr>
            <w:tcW w:w="992" w:type="dxa"/>
          </w:tcPr>
          <w:p w14:paraId="3C559D00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3B74D1D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9B38698" w14:textId="77777777" w:rsidTr="00C36042">
        <w:tc>
          <w:tcPr>
            <w:tcW w:w="2796" w:type="dxa"/>
            <w:vMerge/>
          </w:tcPr>
          <w:p w14:paraId="790C7D8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6F3783C5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3FC7088A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519F663B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6B21C5F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F553625" w14:textId="77777777" w:rsidTr="00C36042">
        <w:tc>
          <w:tcPr>
            <w:tcW w:w="2796" w:type="dxa"/>
            <w:vMerge/>
          </w:tcPr>
          <w:p w14:paraId="473F392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5F8169E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02C7EA95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4A7F03AF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качественные, расчетно-логические и графические задачи по теме «Основы термодинамики»</w:t>
            </w:r>
          </w:p>
          <w:p w14:paraId="05BD3B34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4794F037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«Виды тепловых двигателей», «Применение тепловых двигателей в народном хозяйстве»,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«Современные проблемы теплотехники»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37D03BE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A97098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736CF87" w14:textId="77777777" w:rsidTr="00C36042">
        <w:trPr>
          <w:trHeight w:val="210"/>
        </w:trPr>
        <w:tc>
          <w:tcPr>
            <w:tcW w:w="2796" w:type="dxa"/>
            <w:vMerge w:val="restart"/>
          </w:tcPr>
          <w:p w14:paraId="230AE27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14:paraId="739EAB7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14:paraId="29251C4C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0FBB534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207658B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E726997" w14:textId="77777777" w:rsidTr="00C36042">
        <w:trPr>
          <w:trHeight w:val="209"/>
        </w:trPr>
        <w:tc>
          <w:tcPr>
            <w:tcW w:w="2796" w:type="dxa"/>
            <w:vMerge/>
          </w:tcPr>
          <w:p w14:paraId="0CC466D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14:paraId="65A9A55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14:paraId="3839AC2A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178E96C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543A5F9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9B179BE" w14:textId="77777777" w:rsidTr="00C36042">
        <w:tc>
          <w:tcPr>
            <w:tcW w:w="2796" w:type="dxa"/>
            <w:vMerge/>
          </w:tcPr>
          <w:p w14:paraId="6649AD1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3382CA30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14:paraId="3B936410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Испарение и конденсация. Насыщенный пар и его свойства.</w:t>
            </w:r>
          </w:p>
        </w:tc>
        <w:tc>
          <w:tcPr>
            <w:tcW w:w="992" w:type="dxa"/>
          </w:tcPr>
          <w:p w14:paraId="20727E60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6366E41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484D0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C09C4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381E3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ED112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B8F7B1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02FD0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6BB47FD8" w14:textId="77777777" w:rsidTr="00C36042">
        <w:tc>
          <w:tcPr>
            <w:tcW w:w="2796" w:type="dxa"/>
            <w:vMerge/>
          </w:tcPr>
          <w:p w14:paraId="7898281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0046F1CC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</w:tcPr>
          <w:p w14:paraId="3CB6C0E7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Абсолютная и относительная влажность воздуха. Точка росы.</w:t>
            </w:r>
          </w:p>
        </w:tc>
        <w:tc>
          <w:tcPr>
            <w:tcW w:w="992" w:type="dxa"/>
          </w:tcPr>
          <w:p w14:paraId="4A1334B0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5DD912D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7204054" w14:textId="77777777" w:rsidTr="00C36042">
        <w:tc>
          <w:tcPr>
            <w:tcW w:w="2796" w:type="dxa"/>
            <w:vMerge/>
          </w:tcPr>
          <w:p w14:paraId="0699751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82D8AF5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vAlign w:val="center"/>
          </w:tcPr>
          <w:p w14:paraId="1638BB2A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Кипение. Перегретый пар и его использование в технике.</w:t>
            </w:r>
          </w:p>
        </w:tc>
        <w:tc>
          <w:tcPr>
            <w:tcW w:w="992" w:type="dxa"/>
          </w:tcPr>
          <w:p w14:paraId="1970EBCA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1C125A5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ADFE11F" w14:textId="77777777" w:rsidTr="00C36042">
        <w:tc>
          <w:tcPr>
            <w:tcW w:w="2796" w:type="dxa"/>
            <w:vMerge/>
          </w:tcPr>
          <w:p w14:paraId="7B509AF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5E572996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</w:tcPr>
          <w:p w14:paraId="50E3508F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жидкого состояния вещества. Явления на границе жидкости с твердым телом.</w:t>
            </w:r>
          </w:p>
        </w:tc>
        <w:tc>
          <w:tcPr>
            <w:tcW w:w="992" w:type="dxa"/>
          </w:tcPr>
          <w:p w14:paraId="3B965B76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123F8BB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6AC668E" w14:textId="77777777" w:rsidTr="00C36042">
        <w:tc>
          <w:tcPr>
            <w:tcW w:w="2796" w:type="dxa"/>
            <w:vMerge/>
          </w:tcPr>
          <w:p w14:paraId="69CC1C7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566D79B1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</w:tcPr>
          <w:p w14:paraId="40E2616E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Твердые тела. Механические свойства твердых тел.</w:t>
            </w:r>
          </w:p>
        </w:tc>
        <w:tc>
          <w:tcPr>
            <w:tcW w:w="992" w:type="dxa"/>
          </w:tcPr>
          <w:p w14:paraId="47C0828A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3F5CD03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622E5B4" w14:textId="77777777" w:rsidTr="00C36042">
        <w:tc>
          <w:tcPr>
            <w:tcW w:w="2796" w:type="dxa"/>
            <w:vMerge/>
          </w:tcPr>
          <w:p w14:paraId="7EE7459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096613F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803" w:type="dxa"/>
          </w:tcPr>
          <w:p w14:paraId="2C19B23E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расширение твердых тел и жидкостей. Плавление и кристаллизация.</w:t>
            </w:r>
          </w:p>
        </w:tc>
        <w:tc>
          <w:tcPr>
            <w:tcW w:w="992" w:type="dxa"/>
          </w:tcPr>
          <w:p w14:paraId="70D7CC7D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21CCBAB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7395420" w14:textId="77777777" w:rsidTr="00C36042">
        <w:tc>
          <w:tcPr>
            <w:tcW w:w="2796" w:type="dxa"/>
            <w:vMerge/>
          </w:tcPr>
          <w:p w14:paraId="43D2F63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0F3C954B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223814A5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</w:tcPr>
          <w:p w14:paraId="5C7CD2D5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BB12DD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336DA6B" w14:textId="77777777" w:rsidTr="00C36042">
        <w:tc>
          <w:tcPr>
            <w:tcW w:w="2796" w:type="dxa"/>
            <w:vMerge/>
          </w:tcPr>
          <w:p w14:paraId="0D5D052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49A6AA0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14:paraId="72F95955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 2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 «Измерение влажности воздуха».</w:t>
            </w:r>
          </w:p>
        </w:tc>
        <w:tc>
          <w:tcPr>
            <w:tcW w:w="992" w:type="dxa"/>
          </w:tcPr>
          <w:p w14:paraId="62E51095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08BA03F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F77949A" w14:textId="77777777" w:rsidTr="00C36042">
        <w:tc>
          <w:tcPr>
            <w:tcW w:w="2796" w:type="dxa"/>
            <w:vMerge/>
          </w:tcPr>
          <w:p w14:paraId="4A6623D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B7A01AA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14:paraId="229EBBB0" w14:textId="77777777" w:rsidR="00B94C95" w:rsidRPr="000F5663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</w:tcPr>
          <w:p w14:paraId="3E931C1D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2CAA61D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3DA9DBF" w14:textId="77777777" w:rsidTr="00C36042">
        <w:tc>
          <w:tcPr>
            <w:tcW w:w="2796" w:type="dxa"/>
            <w:vMerge/>
          </w:tcPr>
          <w:p w14:paraId="498C8D3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30127CC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14:paraId="504AAE0C" w14:textId="77777777" w:rsidR="00B94C95" w:rsidRPr="00583E31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6 </w:t>
            </w:r>
            <w:r w:rsidR="00B94C95"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Свойства паров, жидкостей и твердых тел</w:t>
            </w:r>
          </w:p>
        </w:tc>
        <w:tc>
          <w:tcPr>
            <w:tcW w:w="992" w:type="dxa"/>
          </w:tcPr>
          <w:p w14:paraId="5C03D993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1ABEC6B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44ADD93" w14:textId="77777777" w:rsidTr="00C36042">
        <w:tc>
          <w:tcPr>
            <w:tcW w:w="2796" w:type="dxa"/>
            <w:vMerge/>
          </w:tcPr>
          <w:p w14:paraId="14E2698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CF6276B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14:paraId="1A531E7F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14:paraId="01C5B3D3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890564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1A53C42" w14:textId="77777777" w:rsidTr="00C36042">
        <w:tc>
          <w:tcPr>
            <w:tcW w:w="2796" w:type="dxa"/>
            <w:vMerge/>
          </w:tcPr>
          <w:p w14:paraId="772343F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1EF251FD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14:paraId="51401DDE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3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«Свойства паров, жидкостей и твердых тел»</w:t>
            </w:r>
          </w:p>
        </w:tc>
        <w:tc>
          <w:tcPr>
            <w:tcW w:w="992" w:type="dxa"/>
          </w:tcPr>
          <w:p w14:paraId="23C6A80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1728572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BE9A985" w14:textId="77777777" w:rsidTr="00C36042">
        <w:tc>
          <w:tcPr>
            <w:tcW w:w="2796" w:type="dxa"/>
            <w:vMerge/>
          </w:tcPr>
          <w:p w14:paraId="3B055A7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576C3A55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6E06AF89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118900C0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FEE817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5E677A3" w14:textId="77777777" w:rsidTr="00C36042">
        <w:tc>
          <w:tcPr>
            <w:tcW w:w="2796" w:type="dxa"/>
            <w:vMerge/>
          </w:tcPr>
          <w:p w14:paraId="1E190D6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223600A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622827A3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39858769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52A88FE6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«Значение влажности воздуха», «Жидкие кристаллы», «Применение жидк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 кристаллов в промышленности»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7A552B5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опытно-экспериментальную работу «Выращивание кристаллов из растворов медного купороса или хлорида натрия»</w:t>
            </w:r>
          </w:p>
          <w:p w14:paraId="0C62AFAA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Исследовательская работа «Свойства твердых тел».</w:t>
            </w:r>
          </w:p>
        </w:tc>
        <w:tc>
          <w:tcPr>
            <w:tcW w:w="992" w:type="dxa"/>
          </w:tcPr>
          <w:p w14:paraId="40F9D24B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B05504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0E9C" w:rsidRPr="007B48D6" w14:paraId="7E1C7353" w14:textId="77777777" w:rsidTr="00C36042">
        <w:tc>
          <w:tcPr>
            <w:tcW w:w="13291" w:type="dxa"/>
            <w:gridSpan w:val="4"/>
            <w:shd w:val="clear" w:color="auto" w:fill="auto"/>
          </w:tcPr>
          <w:p w14:paraId="15885DA4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992" w:type="dxa"/>
            <w:shd w:val="clear" w:color="auto" w:fill="auto"/>
          </w:tcPr>
          <w:p w14:paraId="2B7D239D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14:paraId="7ACBF900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23F53A6" w14:textId="77777777" w:rsidTr="00C36042">
        <w:trPr>
          <w:trHeight w:val="210"/>
        </w:trPr>
        <w:tc>
          <w:tcPr>
            <w:tcW w:w="2796" w:type="dxa"/>
            <w:vMerge w:val="restart"/>
            <w:shd w:val="clear" w:color="auto" w:fill="auto"/>
          </w:tcPr>
          <w:p w14:paraId="248140F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0DA55F4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  <w:vAlign w:val="center"/>
          </w:tcPr>
          <w:p w14:paraId="1C440433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861EC3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FB01C6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1DA7E6A" w14:textId="77777777" w:rsidTr="00C36042">
        <w:trPr>
          <w:trHeight w:val="209"/>
        </w:trPr>
        <w:tc>
          <w:tcPr>
            <w:tcW w:w="2796" w:type="dxa"/>
            <w:vMerge/>
          </w:tcPr>
          <w:p w14:paraId="5278B6C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14:paraId="7C0A032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14:paraId="272906B4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6BF2FF2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3289B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C3648A4" w14:textId="77777777" w:rsidTr="00C36042">
        <w:tc>
          <w:tcPr>
            <w:tcW w:w="2796" w:type="dxa"/>
            <w:vMerge/>
          </w:tcPr>
          <w:p w14:paraId="363053D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770C5251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14:paraId="2EBED2A8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заряды. Закон сохранения заряда. Закон  Кулона.</w:t>
            </w:r>
          </w:p>
        </w:tc>
        <w:tc>
          <w:tcPr>
            <w:tcW w:w="992" w:type="dxa"/>
          </w:tcPr>
          <w:p w14:paraId="69A439CA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5C49F48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2DED22B9" w14:textId="77777777" w:rsidTr="00C36042">
        <w:tc>
          <w:tcPr>
            <w:tcW w:w="2796" w:type="dxa"/>
            <w:vMerge/>
          </w:tcPr>
          <w:p w14:paraId="698D898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75E0F01A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vAlign w:val="center"/>
          </w:tcPr>
          <w:p w14:paraId="51681845" w14:textId="77777777" w:rsidR="00B94C95" w:rsidRPr="0097516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Электрическое поле.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поля.</w:t>
            </w:r>
          </w:p>
        </w:tc>
        <w:tc>
          <w:tcPr>
            <w:tcW w:w="992" w:type="dxa"/>
          </w:tcPr>
          <w:p w14:paraId="2177EE9A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1109542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4C6F10F" w14:textId="77777777" w:rsidTr="00C36042">
        <w:tc>
          <w:tcPr>
            <w:tcW w:w="2796" w:type="dxa"/>
            <w:vMerge/>
          </w:tcPr>
          <w:p w14:paraId="7D59D78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7AAEBC25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</w:tcPr>
          <w:p w14:paraId="1C74D0C1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Диэлектрики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проводники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в электрическом поле.</w:t>
            </w:r>
          </w:p>
        </w:tc>
        <w:tc>
          <w:tcPr>
            <w:tcW w:w="992" w:type="dxa"/>
          </w:tcPr>
          <w:p w14:paraId="48793296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6C96805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C18AF1B" w14:textId="77777777" w:rsidTr="00C36042">
        <w:tc>
          <w:tcPr>
            <w:tcW w:w="2796" w:type="dxa"/>
            <w:vMerge/>
          </w:tcPr>
          <w:p w14:paraId="3F1AA9B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7CEE709A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vAlign w:val="center"/>
          </w:tcPr>
          <w:p w14:paraId="6262C5F2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Конденсаторы. Энергия электрического поля.</w:t>
            </w:r>
          </w:p>
        </w:tc>
        <w:tc>
          <w:tcPr>
            <w:tcW w:w="992" w:type="dxa"/>
          </w:tcPr>
          <w:p w14:paraId="0250B47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6D2769F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B23991F" w14:textId="77777777" w:rsidTr="00C36042">
        <w:tc>
          <w:tcPr>
            <w:tcW w:w="2796" w:type="dxa"/>
            <w:vMerge/>
          </w:tcPr>
          <w:p w14:paraId="7A0253C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655099B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475E5327" w14:textId="77777777" w:rsidR="00B94C95" w:rsidRPr="000F5663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</w:tcPr>
          <w:p w14:paraId="08A8E2D4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212827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E908632" w14:textId="77777777" w:rsidTr="00C36042">
        <w:tc>
          <w:tcPr>
            <w:tcW w:w="2796" w:type="dxa"/>
            <w:vMerge/>
          </w:tcPr>
          <w:p w14:paraId="0FB6133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570B7CAB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14:paraId="6EBA9099" w14:textId="77777777" w:rsidR="00B94C95" w:rsidRPr="00583E31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>№ 7</w:t>
            </w:r>
            <w:r w:rsidR="00B94C95"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</w:tcPr>
          <w:p w14:paraId="064A2DA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66C7157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95CF09D" w14:textId="77777777" w:rsidTr="00C36042">
        <w:tc>
          <w:tcPr>
            <w:tcW w:w="2796" w:type="dxa"/>
            <w:vMerge/>
          </w:tcPr>
          <w:p w14:paraId="09791CE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0657BE8A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6F357312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14:paraId="708C698E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5BA5BB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9EC2DAA" w14:textId="77777777" w:rsidTr="00C36042">
        <w:tc>
          <w:tcPr>
            <w:tcW w:w="2796" w:type="dxa"/>
            <w:vMerge/>
          </w:tcPr>
          <w:p w14:paraId="2D87AA4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489C2735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14:paraId="2998E5AF" w14:textId="77777777" w:rsidR="00B94C95" w:rsidRPr="00B7490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7490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Срезовая работа</w:t>
            </w:r>
          </w:p>
        </w:tc>
        <w:tc>
          <w:tcPr>
            <w:tcW w:w="992" w:type="dxa"/>
          </w:tcPr>
          <w:p w14:paraId="69B044B6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2A48E7A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FECD248" w14:textId="77777777" w:rsidTr="00C36042">
        <w:tc>
          <w:tcPr>
            <w:tcW w:w="2796" w:type="dxa"/>
            <w:vMerge/>
          </w:tcPr>
          <w:p w14:paraId="04A0A27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21862CB7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vAlign w:val="center"/>
          </w:tcPr>
          <w:p w14:paraId="336E2EC4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4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«Электрическое поле»</w:t>
            </w:r>
          </w:p>
        </w:tc>
        <w:tc>
          <w:tcPr>
            <w:tcW w:w="992" w:type="dxa"/>
          </w:tcPr>
          <w:p w14:paraId="2504D738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14:paraId="45C133C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C43EEA3" w14:textId="77777777" w:rsidTr="00C36042">
        <w:tc>
          <w:tcPr>
            <w:tcW w:w="2796" w:type="dxa"/>
            <w:vMerge/>
          </w:tcPr>
          <w:p w14:paraId="5B4BDE5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089D5C57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17EC39F1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14:paraId="5C779F33" w14:textId="77777777"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42360C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C340459" w14:textId="77777777" w:rsidTr="00C36042">
        <w:tc>
          <w:tcPr>
            <w:tcW w:w="2796" w:type="dxa"/>
            <w:vMerge/>
          </w:tcPr>
          <w:p w14:paraId="252695F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14:paraId="5453174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14:paraId="12B067F1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14905308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7FCE2282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доклад по теме «История развития представлений о природе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электричества», «Никола Тесла: жизнь и необычайные открытия», «Молния – газовый разряд в природных условиях».</w:t>
            </w:r>
          </w:p>
          <w:p w14:paraId="220ED5CE" w14:textId="77777777"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темам «Закон Кулона», «Напряженность электрического поля», «Потенциал электрического поля», «Электроемкость. Конденсаторы».</w:t>
            </w:r>
          </w:p>
          <w:p w14:paraId="2E2D0DFD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4)Заполнение таблицы физических величин, используемых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4907">
              <w:rPr>
                <w:rFonts w:ascii="Times New Roman" w:hAnsi="Times New Roman" w:cs="Times New Roman"/>
                <w:bCs/>
                <w:sz w:val="28"/>
                <w:szCs w:val="28"/>
              </w:rPr>
              <w:t>в электростатике.</w:t>
            </w:r>
          </w:p>
        </w:tc>
        <w:tc>
          <w:tcPr>
            <w:tcW w:w="992" w:type="dxa"/>
          </w:tcPr>
          <w:p w14:paraId="117E67B3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95CE7C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6E765DF" w14:textId="77777777" w:rsidTr="00C36042">
        <w:trPr>
          <w:trHeight w:val="210"/>
        </w:trPr>
        <w:tc>
          <w:tcPr>
            <w:tcW w:w="2796" w:type="dxa"/>
            <w:vMerge w:val="restart"/>
            <w:shd w:val="clear" w:color="auto" w:fill="FFFFFF" w:themeFill="background1"/>
          </w:tcPr>
          <w:p w14:paraId="3297A26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7E3D00C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  <w:vAlign w:val="center"/>
          </w:tcPr>
          <w:p w14:paraId="0553020C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C824BA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D9DB9A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24FDA6A" w14:textId="77777777" w:rsidTr="00C36042">
        <w:trPr>
          <w:trHeight w:val="209"/>
        </w:trPr>
        <w:tc>
          <w:tcPr>
            <w:tcW w:w="2796" w:type="dxa"/>
            <w:vMerge/>
            <w:shd w:val="clear" w:color="auto" w:fill="FFFFFF" w:themeFill="background1"/>
          </w:tcPr>
          <w:p w14:paraId="263C1D0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14:paraId="6B32DA6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  <w:vAlign w:val="center"/>
          </w:tcPr>
          <w:p w14:paraId="18F09B99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618E06D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20A919C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EDD4486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1C7AE18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12B141F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5CAFAA73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Условия, необходимые для возникновения и поддержания электрического тока. Сила тока и плотность тока. </w:t>
            </w:r>
          </w:p>
        </w:tc>
        <w:tc>
          <w:tcPr>
            <w:tcW w:w="992" w:type="dxa"/>
            <w:shd w:val="clear" w:color="auto" w:fill="FFFFFF" w:themeFill="background1"/>
          </w:tcPr>
          <w:p w14:paraId="5A2AD8AA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38C6D84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63486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31A7E53E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699AAFD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E5942F7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716AF8D6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Закона Ома для участка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полной цепи.</w:t>
            </w:r>
          </w:p>
        </w:tc>
        <w:tc>
          <w:tcPr>
            <w:tcW w:w="992" w:type="dxa"/>
            <w:shd w:val="clear" w:color="auto" w:fill="FFFFFF" w:themeFill="background1"/>
          </w:tcPr>
          <w:p w14:paraId="2FD9145E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35EF1FE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6B17CC6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11124CD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619F13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14:paraId="2C47145C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проводников. Соед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инение источников тока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батарею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3DE4D74D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0F24829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C208AA0" w14:textId="77777777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14:paraId="620C5CB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F4DDFCE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FFFFFF" w:themeFill="background1"/>
          </w:tcPr>
          <w:p w14:paraId="398F96F6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и мощность электрического тока. Закон Джоуля — Ленца.  </w:t>
            </w:r>
          </w:p>
        </w:tc>
        <w:tc>
          <w:tcPr>
            <w:tcW w:w="992" w:type="dxa"/>
            <w:shd w:val="clear" w:color="auto" w:fill="FFFFFF" w:themeFill="background1"/>
          </w:tcPr>
          <w:p w14:paraId="549F2CE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989F24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601D502" w14:textId="77777777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14:paraId="4772E74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E1F6FC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  <w:shd w:val="clear" w:color="auto" w:fill="FFFFFF" w:themeFill="background1"/>
          </w:tcPr>
          <w:p w14:paraId="370EF43D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различных средах.</w:t>
            </w:r>
          </w:p>
        </w:tc>
        <w:tc>
          <w:tcPr>
            <w:tcW w:w="992" w:type="dxa"/>
            <w:shd w:val="clear" w:color="auto" w:fill="FFFFFF" w:themeFill="background1"/>
          </w:tcPr>
          <w:p w14:paraId="53BC99AE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05609A0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21502DF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6F559F1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2C52EBD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14:paraId="219EEC64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68DF891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629B7CF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E1B4445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B1BC5E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384252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2F925237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 3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«Изучение закона Ома для участка цепи».</w:t>
            </w:r>
          </w:p>
        </w:tc>
        <w:tc>
          <w:tcPr>
            <w:tcW w:w="992" w:type="dxa"/>
            <w:shd w:val="clear" w:color="auto" w:fill="FFFFFF" w:themeFill="background1"/>
          </w:tcPr>
          <w:p w14:paraId="1B68C400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1D33FA6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6607BB3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717040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901546F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14:paraId="0310F767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4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 «Измерение мощности лампочки накаливания».</w:t>
            </w:r>
          </w:p>
        </w:tc>
        <w:tc>
          <w:tcPr>
            <w:tcW w:w="992" w:type="dxa"/>
            <w:shd w:val="clear" w:color="auto" w:fill="FFFFFF" w:themeFill="background1"/>
          </w:tcPr>
          <w:p w14:paraId="3CEFCC10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56744AA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74054FA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E76611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E785C4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14:paraId="0A788887" w14:textId="77777777" w:rsidR="00B94C95" w:rsidRPr="000F5663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4D1A652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8A684C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C889837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A08EBB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348814F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14:paraId="4F9590D6" w14:textId="77777777" w:rsidR="00B94C95" w:rsidRPr="008716A6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>№ 8</w:t>
            </w:r>
            <w:r w:rsidR="00B94C95"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Постоянный ток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37E2331D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BCFC36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D045D58" w14:textId="77777777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14:paraId="4F44669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E20D5B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14:paraId="1CB3E164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3BDA823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48C3078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8DF6AE5" w14:textId="77777777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14:paraId="2B7DE59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7DEA090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14:paraId="52C276B3" w14:textId="77777777"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5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постоянного тока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14:paraId="0950885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18A7CB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41B27D2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E14BB1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5C5B454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347D139A" w14:textId="77777777" w:rsidR="00B94C95" w:rsidRPr="00164DDC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4DD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992" w:type="dxa"/>
            <w:shd w:val="clear" w:color="auto" w:fill="FFFFFF" w:themeFill="background1"/>
          </w:tcPr>
          <w:p w14:paraId="3D65C2E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03F1F39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F667C87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0D38B1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5E8AD4AE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0F0DF852" w14:textId="77777777"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25FC24D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551E887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F4FE127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69C3F01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CDF03F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32A7F180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6FE87C03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 Ома для участка цепи», «Закон Джоуля – Ленца», «Закон Ома для полной цепи»</w:t>
            </w:r>
          </w:p>
          <w:p w14:paraId="44EA67FD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теме «Открытие и применение высокотем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пературной сверхпроводимости»,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«Акустические свойства полупроводников».</w:t>
            </w:r>
          </w:p>
        </w:tc>
        <w:tc>
          <w:tcPr>
            <w:tcW w:w="992" w:type="dxa"/>
            <w:shd w:val="clear" w:color="auto" w:fill="FFFFFF" w:themeFill="background1"/>
          </w:tcPr>
          <w:p w14:paraId="6FA43A2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A5739C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9D01CC1" w14:textId="77777777" w:rsidTr="00C36042">
        <w:trPr>
          <w:trHeight w:val="176"/>
        </w:trPr>
        <w:tc>
          <w:tcPr>
            <w:tcW w:w="2796" w:type="dxa"/>
            <w:vMerge w:val="restart"/>
            <w:shd w:val="clear" w:color="auto" w:fill="FFFFFF" w:themeFill="background1"/>
          </w:tcPr>
          <w:p w14:paraId="467D83E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Магнитное поле.</w:t>
            </w: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14:paraId="583A6D5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548096F0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2B5F3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EF0754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F72F0F5" w14:textId="77777777" w:rsidTr="00C36042">
        <w:trPr>
          <w:trHeight w:val="176"/>
        </w:trPr>
        <w:tc>
          <w:tcPr>
            <w:tcW w:w="2796" w:type="dxa"/>
            <w:vMerge/>
            <w:shd w:val="clear" w:color="auto" w:fill="FFFFFF" w:themeFill="background1"/>
          </w:tcPr>
          <w:p w14:paraId="5FEBEA9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FFFFFF" w:themeFill="background1"/>
          </w:tcPr>
          <w:p w14:paraId="78943BF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69CE202A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23B4E19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3E709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8042F3A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792AA3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098D73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6284837C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Магнитное поле. Действие магнитного поля на прямолинейный проводник с током. Закон Ампера.</w:t>
            </w:r>
          </w:p>
        </w:tc>
        <w:tc>
          <w:tcPr>
            <w:tcW w:w="992" w:type="dxa"/>
            <w:shd w:val="clear" w:color="auto" w:fill="FFFFFF" w:themeFill="background1"/>
          </w:tcPr>
          <w:p w14:paraId="10B5229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0FFC959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170836A6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0394AEB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9FEA85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398D3553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поток. Работа по перемещению проводника с током в магнитном поле.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794386A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2E914B7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E0D6DE5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312536C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BB42EA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14:paraId="4A6F0194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Сила Лоренца. Ускорители заряженных частиц.  </w:t>
            </w:r>
          </w:p>
        </w:tc>
        <w:tc>
          <w:tcPr>
            <w:tcW w:w="992" w:type="dxa"/>
            <w:shd w:val="clear" w:color="auto" w:fill="FFFFFF" w:themeFill="background1"/>
          </w:tcPr>
          <w:p w14:paraId="1F9C721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4FD1C8B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10A394D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43DAF2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D743CA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1F47F7AA" w14:textId="77777777" w:rsidR="00B94C95" w:rsidRPr="00B22B4F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26F4E75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1C5B990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E35FDD3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0044E25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DABF34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789FED2C" w14:textId="77777777" w:rsidR="00B94C95" w:rsidRPr="008716A6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4C95" w:rsidRPr="00075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94C95"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Магнитное поле.</w:t>
            </w:r>
          </w:p>
        </w:tc>
        <w:tc>
          <w:tcPr>
            <w:tcW w:w="992" w:type="dxa"/>
            <w:shd w:val="clear" w:color="auto" w:fill="FFFFFF" w:themeFill="background1"/>
          </w:tcPr>
          <w:p w14:paraId="2A5A9C5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12D342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D13AC1B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857831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04BB69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33A84DB1" w14:textId="77777777"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5AB957CA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1369CE1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A5CA141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6BE75A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3B46C7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1BB13705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789879FA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«Сила Ампера», «Сила Лоренца»</w:t>
            </w:r>
          </w:p>
          <w:p w14:paraId="0C8C70BF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02CE0BDC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«Андре Мари Ампер – основоположник электродинамики», «Магнитные измерения (принципы построения приборов, способы измерения магнитного потока, магнитной индукции)», «Ханс Кристиан Эрстед – основоположник электромагнетизма».</w:t>
            </w:r>
          </w:p>
        </w:tc>
        <w:tc>
          <w:tcPr>
            <w:tcW w:w="992" w:type="dxa"/>
            <w:shd w:val="clear" w:color="auto" w:fill="FFFFFF" w:themeFill="background1"/>
          </w:tcPr>
          <w:p w14:paraId="35A99A70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4696984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324F526" w14:textId="77777777" w:rsidTr="00C36042">
        <w:trPr>
          <w:trHeight w:val="176"/>
        </w:trPr>
        <w:tc>
          <w:tcPr>
            <w:tcW w:w="2796" w:type="dxa"/>
            <w:vMerge w:val="restart"/>
            <w:shd w:val="clear" w:color="auto" w:fill="FFFFFF" w:themeFill="background1"/>
          </w:tcPr>
          <w:p w14:paraId="6EA2FCB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Электромагнитная индукция.</w:t>
            </w: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14:paraId="7DC540C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135420B1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1D76D18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7251473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B7A919D" w14:textId="77777777" w:rsidTr="00C36042">
        <w:trPr>
          <w:trHeight w:val="176"/>
        </w:trPr>
        <w:tc>
          <w:tcPr>
            <w:tcW w:w="2796" w:type="dxa"/>
            <w:vMerge/>
            <w:shd w:val="clear" w:color="auto" w:fill="FFFFFF" w:themeFill="background1"/>
          </w:tcPr>
          <w:p w14:paraId="2BDD7E4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FFFFFF" w:themeFill="background1"/>
          </w:tcPr>
          <w:p w14:paraId="6B41807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4AE9606B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7624BBF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14:paraId="7A4BDD6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27641FE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383106F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BE5A7F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4468C3CF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Электромагнитная индукция. Самоиндукция. Энергия магнитного поля.  </w:t>
            </w:r>
          </w:p>
        </w:tc>
        <w:tc>
          <w:tcPr>
            <w:tcW w:w="992" w:type="dxa"/>
            <w:shd w:val="clear" w:color="auto" w:fill="FFFFFF" w:themeFill="background1"/>
          </w:tcPr>
          <w:p w14:paraId="022CAE5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07285CA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72315C5D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DCE6BE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30E682D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0ABF741F" w14:textId="77777777"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6DD680C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5917695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CBDD71B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6AB13E3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CAD9E1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1B9618AB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5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«Изучение явления электромагнитной индукции».</w:t>
            </w:r>
          </w:p>
        </w:tc>
        <w:tc>
          <w:tcPr>
            <w:tcW w:w="992" w:type="dxa"/>
            <w:shd w:val="clear" w:color="auto" w:fill="FFFFFF" w:themeFill="background1"/>
          </w:tcPr>
          <w:p w14:paraId="683D22D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0C6DD62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B291BB7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9F21C7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83A222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193CD264" w14:textId="77777777" w:rsidR="00B94C95" w:rsidRPr="00B22B4F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4D5FFDD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769A5E8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8C96AF8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1318F7A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FE16FAD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4686078E" w14:textId="77777777" w:rsidR="00B94C95" w:rsidRPr="008716A6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4C95" w:rsidRPr="00B0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4C95"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Электромагнитная индукция. Самоиндукция. Энергия магнитного поля.</w:t>
            </w:r>
          </w:p>
        </w:tc>
        <w:tc>
          <w:tcPr>
            <w:tcW w:w="992" w:type="dxa"/>
            <w:shd w:val="clear" w:color="auto" w:fill="FFFFFF" w:themeFill="background1"/>
          </w:tcPr>
          <w:p w14:paraId="1EDCA5E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11D58E8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5A21490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219801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5753BD9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429CE50E" w14:textId="77777777"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180C217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246C310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6AF1F0A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15FBC08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6163B0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4DE2A380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</w:t>
            </w:r>
            <w:r w:rsidRPr="00FE5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Магнитное поле.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Электромагнитная индукция».</w:t>
            </w:r>
          </w:p>
        </w:tc>
        <w:tc>
          <w:tcPr>
            <w:tcW w:w="992" w:type="dxa"/>
            <w:shd w:val="clear" w:color="auto" w:fill="FFFFFF" w:themeFill="background1"/>
          </w:tcPr>
          <w:p w14:paraId="0AA7555F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5082D84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799EAB3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7468BE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8725C3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5648530A" w14:textId="77777777"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2FA69527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24B4CFF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D708BC2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6CDBDE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DFC125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5A57E347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78B6EE8F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1CEAE700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Подготовить доклад по теме «Майкл Фарадей – создатель учения об электромагнитном поле», «Э.Л. Ленц – русский физик»</w:t>
            </w:r>
          </w:p>
          <w:p w14:paraId="7AACB8FF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) Решить качественные и расчетные задачи по темам «Закон электромагнитной индукции», «Правило Ленца», «Самоиндукция. Индуктивность»</w:t>
            </w:r>
          </w:p>
        </w:tc>
        <w:tc>
          <w:tcPr>
            <w:tcW w:w="992" w:type="dxa"/>
            <w:shd w:val="clear" w:color="auto" w:fill="FFFFFF" w:themeFill="background1"/>
          </w:tcPr>
          <w:p w14:paraId="4F421236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34C179F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0E9C" w:rsidRPr="007B48D6" w14:paraId="2FF45C16" w14:textId="77777777" w:rsidTr="00C36042">
        <w:tc>
          <w:tcPr>
            <w:tcW w:w="13291" w:type="dxa"/>
            <w:gridSpan w:val="4"/>
            <w:shd w:val="clear" w:color="auto" w:fill="auto"/>
          </w:tcPr>
          <w:p w14:paraId="61AE96EC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Колебания      и волны</w:t>
            </w:r>
          </w:p>
        </w:tc>
        <w:tc>
          <w:tcPr>
            <w:tcW w:w="992" w:type="dxa"/>
            <w:shd w:val="clear" w:color="auto" w:fill="auto"/>
          </w:tcPr>
          <w:p w14:paraId="01E0C8E9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78838B6" w14:textId="77777777"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2EDD1FF" w14:textId="77777777" w:rsidTr="00C36042">
        <w:trPr>
          <w:trHeight w:val="176"/>
        </w:trPr>
        <w:tc>
          <w:tcPr>
            <w:tcW w:w="2796" w:type="dxa"/>
            <w:vMerge w:val="restart"/>
            <w:shd w:val="clear" w:color="auto" w:fill="auto"/>
          </w:tcPr>
          <w:p w14:paraId="4C7D8AC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0742363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12266C65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1909B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695FBE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8E588D7" w14:textId="77777777" w:rsidTr="00C36042">
        <w:trPr>
          <w:trHeight w:val="176"/>
        </w:trPr>
        <w:tc>
          <w:tcPr>
            <w:tcW w:w="2796" w:type="dxa"/>
            <w:vMerge/>
            <w:shd w:val="clear" w:color="auto" w:fill="auto"/>
          </w:tcPr>
          <w:p w14:paraId="789DC78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14:paraId="57FC601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07FFE978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7FAC452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E601F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37AF222" w14:textId="77777777" w:rsidTr="00C36042">
        <w:tc>
          <w:tcPr>
            <w:tcW w:w="2796" w:type="dxa"/>
            <w:vMerge/>
            <w:shd w:val="clear" w:color="auto" w:fill="auto"/>
          </w:tcPr>
          <w:p w14:paraId="08BF777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34572EDB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14:paraId="0FAD4F7E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затухающие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 вынужденные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механические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колебания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6CF56A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3B7817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4295DE0F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6EA7CBC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64191C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0C83065F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Поперечные и продольные волны. Характеристики волны.</w:t>
            </w:r>
          </w:p>
        </w:tc>
        <w:tc>
          <w:tcPr>
            <w:tcW w:w="992" w:type="dxa"/>
            <w:shd w:val="clear" w:color="auto" w:fill="FFFFFF" w:themeFill="background1"/>
          </w:tcPr>
          <w:p w14:paraId="1998140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A44F5C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7B4B56E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0A74CE9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E25B12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14:paraId="470AC1AC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Интерференция и дифракция  волн.</w:t>
            </w:r>
          </w:p>
        </w:tc>
        <w:tc>
          <w:tcPr>
            <w:tcW w:w="992" w:type="dxa"/>
            <w:shd w:val="clear" w:color="auto" w:fill="FFFFFF" w:themeFill="background1"/>
          </w:tcPr>
          <w:p w14:paraId="02B4B16A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6906DF6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48AB040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AA10CF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F7BF917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FFFFFF" w:themeFill="background1"/>
          </w:tcPr>
          <w:p w14:paraId="220F9D3B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Звуковые волны. Ультразвук и его применение.</w:t>
            </w:r>
          </w:p>
        </w:tc>
        <w:tc>
          <w:tcPr>
            <w:tcW w:w="992" w:type="dxa"/>
            <w:shd w:val="clear" w:color="auto" w:fill="FFFFFF" w:themeFill="background1"/>
          </w:tcPr>
          <w:p w14:paraId="4C0FAAE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101C9B9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30BF5E5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798556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A11153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3C673BFD" w14:textId="77777777" w:rsidR="00B94C95" w:rsidRPr="00B22B4F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5F75396B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2F2895E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69D932F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3CE51B6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C58DD4A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382E336E" w14:textId="77777777" w:rsidR="00B94C95" w:rsidRPr="008716A6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4C95" w:rsidRPr="00FE5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B94C95"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Характеристики механических колебаний и волн.</w:t>
            </w:r>
          </w:p>
        </w:tc>
        <w:tc>
          <w:tcPr>
            <w:tcW w:w="992" w:type="dxa"/>
            <w:shd w:val="clear" w:color="auto" w:fill="FFFFFF" w:themeFill="background1"/>
          </w:tcPr>
          <w:p w14:paraId="5F77CABE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11A9B55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18A4413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62432B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5BB4D2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3D8AEE57" w14:textId="77777777"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15E6430B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3DA6C2C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654DC2A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0625E3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8C4A77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7B585684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06FBF633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«Механические колебания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волны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0B20B9E7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темам: «Ультразвук (получение, свойства, применение)»</w:t>
            </w:r>
          </w:p>
        </w:tc>
        <w:tc>
          <w:tcPr>
            <w:tcW w:w="992" w:type="dxa"/>
            <w:shd w:val="clear" w:color="auto" w:fill="FFFFFF" w:themeFill="background1"/>
          </w:tcPr>
          <w:p w14:paraId="01888F50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6EEEB2F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B1C937A" w14:textId="77777777" w:rsidTr="00C36042">
        <w:trPr>
          <w:trHeight w:val="176"/>
        </w:trPr>
        <w:tc>
          <w:tcPr>
            <w:tcW w:w="2796" w:type="dxa"/>
            <w:vMerge w:val="restart"/>
            <w:shd w:val="clear" w:color="auto" w:fill="FFFFFF" w:themeFill="background1"/>
          </w:tcPr>
          <w:p w14:paraId="108F173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5C7B732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06FD598A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060C9B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274F5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CE3CE22" w14:textId="77777777" w:rsidTr="00C36042">
        <w:trPr>
          <w:trHeight w:val="176"/>
        </w:trPr>
        <w:tc>
          <w:tcPr>
            <w:tcW w:w="2796" w:type="dxa"/>
            <w:vMerge/>
            <w:shd w:val="clear" w:color="auto" w:fill="FFFFFF" w:themeFill="background1"/>
          </w:tcPr>
          <w:p w14:paraId="4252905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14:paraId="7478AF3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54E71870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40A16EE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289B8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C8CA447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1A67AF6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16C05C4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14:paraId="6CA0FE89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и вынужденные  электромагнитные колебания.</w:t>
            </w:r>
          </w:p>
        </w:tc>
        <w:tc>
          <w:tcPr>
            <w:tcW w:w="992" w:type="dxa"/>
            <w:shd w:val="clear" w:color="auto" w:fill="auto"/>
          </w:tcPr>
          <w:p w14:paraId="7751B970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543FEA4" w14:textId="77777777" w:rsidR="00B94C95" w:rsidRPr="004543E7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3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738EDE7E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6A873BA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108DCF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2C120BBC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Переменный ток.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Генератор переменного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тока.</w:t>
            </w:r>
          </w:p>
        </w:tc>
        <w:tc>
          <w:tcPr>
            <w:tcW w:w="992" w:type="dxa"/>
            <w:shd w:val="clear" w:color="auto" w:fill="FFFFFF" w:themeFill="background1"/>
          </w:tcPr>
          <w:p w14:paraId="4B58E58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2C69D7F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7A6677D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AFA77B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5CF8FB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14:paraId="06C8DFA2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Трансформаторы.  Получение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ередача  и распределение электроэнергии.</w:t>
            </w:r>
          </w:p>
        </w:tc>
        <w:tc>
          <w:tcPr>
            <w:tcW w:w="992" w:type="dxa"/>
            <w:shd w:val="clear" w:color="auto" w:fill="FFFFFF" w:themeFill="background1"/>
          </w:tcPr>
          <w:p w14:paraId="63380B4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814F92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C192F8E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5DD140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D5646C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FFFFFF" w:themeFill="background1"/>
          </w:tcPr>
          <w:p w14:paraId="61E63242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Электромагнитное поле как особый вид материи.</w:t>
            </w:r>
          </w:p>
        </w:tc>
        <w:tc>
          <w:tcPr>
            <w:tcW w:w="992" w:type="dxa"/>
            <w:shd w:val="clear" w:color="auto" w:fill="FFFFFF" w:themeFill="background1"/>
          </w:tcPr>
          <w:p w14:paraId="5722F26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2B95C5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6160879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D42376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055061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  <w:shd w:val="clear" w:color="auto" w:fill="FFFFFF" w:themeFill="background1"/>
          </w:tcPr>
          <w:p w14:paraId="08D7BB3C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Электромагнитные волны. Применение электромагнитных волн.  </w:t>
            </w:r>
          </w:p>
        </w:tc>
        <w:tc>
          <w:tcPr>
            <w:tcW w:w="992" w:type="dxa"/>
            <w:shd w:val="clear" w:color="auto" w:fill="FFFFFF" w:themeFill="background1"/>
          </w:tcPr>
          <w:p w14:paraId="5736B1A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684A511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526E18C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164FBC0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BEC7F7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0AE2601B" w14:textId="77777777" w:rsidR="00B94C95" w:rsidRPr="007156A7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298DB2EB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3C15A34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4F5B85E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FA7752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64622F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3BB88113" w14:textId="77777777" w:rsidR="00B94C95" w:rsidRPr="008716A6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4C95" w:rsidRPr="0045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B94C95"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Переменный ток.  </w:t>
            </w:r>
          </w:p>
        </w:tc>
        <w:tc>
          <w:tcPr>
            <w:tcW w:w="992" w:type="dxa"/>
            <w:shd w:val="clear" w:color="auto" w:fill="FFFFFF" w:themeFill="background1"/>
          </w:tcPr>
          <w:p w14:paraId="303C8ED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1E40BF4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41CB558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1AEB7E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6D1026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0B556D08" w14:textId="77777777"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67446FF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47877EE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7ED8693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C65BEB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6536DB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79A40400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</w:t>
            </w:r>
            <w:r w:rsidRPr="0045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«К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олебания и  волны».</w:t>
            </w:r>
          </w:p>
        </w:tc>
        <w:tc>
          <w:tcPr>
            <w:tcW w:w="992" w:type="dxa"/>
            <w:shd w:val="clear" w:color="auto" w:fill="FFFFFF" w:themeFill="background1"/>
          </w:tcPr>
          <w:p w14:paraId="243A7900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240B85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E036A6D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E5097A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4D600B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00E61E50" w14:textId="77777777"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17258E8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16D96BA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85C1C39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416B2B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5D4351A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3905CADC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2E443E67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темам: «Электромагнитные колебания. Переменный ток».  «Электромагнитные волны»</w:t>
            </w:r>
          </w:p>
          <w:p w14:paraId="0B1ABF27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1C23E475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рефераты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  презентации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 «Переменный ток и его использование», «Использование электроэнергии в промышленности», «Энергетика и охрана окружающей среды», «Альтернативная энергетика», «Трансформаторы», «А.С.Попов – русский ученый, изобретатель радио», «Современная спутниковая связь»,  «Современные средства связи» </w:t>
            </w:r>
          </w:p>
          <w:p w14:paraId="28001334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Решить кроссворд «Электромагнитные волны» </w:t>
            </w:r>
          </w:p>
        </w:tc>
        <w:tc>
          <w:tcPr>
            <w:tcW w:w="992" w:type="dxa"/>
            <w:shd w:val="clear" w:color="auto" w:fill="FFFFFF" w:themeFill="background1"/>
          </w:tcPr>
          <w:p w14:paraId="25ED7C4C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22C6314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042" w:rsidRPr="007B48D6" w14:paraId="7304DD8F" w14:textId="77777777" w:rsidTr="00C36042">
        <w:tc>
          <w:tcPr>
            <w:tcW w:w="13291" w:type="dxa"/>
            <w:gridSpan w:val="4"/>
            <w:shd w:val="clear" w:color="auto" w:fill="auto"/>
          </w:tcPr>
          <w:p w14:paraId="70B3847B" w14:textId="77777777"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Оптика</w:t>
            </w:r>
          </w:p>
        </w:tc>
        <w:tc>
          <w:tcPr>
            <w:tcW w:w="992" w:type="dxa"/>
            <w:shd w:val="clear" w:color="auto" w:fill="auto"/>
          </w:tcPr>
          <w:p w14:paraId="31EE515B" w14:textId="77777777"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1EB3CE7A" w14:textId="77777777"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317F4C9" w14:textId="77777777" w:rsidTr="00C36042">
        <w:trPr>
          <w:trHeight w:val="176"/>
        </w:trPr>
        <w:tc>
          <w:tcPr>
            <w:tcW w:w="2796" w:type="dxa"/>
            <w:vMerge w:val="restart"/>
            <w:shd w:val="clear" w:color="auto" w:fill="auto"/>
          </w:tcPr>
          <w:p w14:paraId="1CB49C7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57E3D2F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5A20C44A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617291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18F576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9F2050C" w14:textId="77777777" w:rsidTr="00C36042">
        <w:trPr>
          <w:trHeight w:val="176"/>
        </w:trPr>
        <w:tc>
          <w:tcPr>
            <w:tcW w:w="2796" w:type="dxa"/>
            <w:vMerge/>
            <w:shd w:val="clear" w:color="auto" w:fill="auto"/>
          </w:tcPr>
          <w:p w14:paraId="2916A6F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14:paraId="6510842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45A9F8D9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24BC774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38751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C1261EE" w14:textId="77777777" w:rsidTr="00C36042">
        <w:tc>
          <w:tcPr>
            <w:tcW w:w="2796" w:type="dxa"/>
            <w:vMerge/>
            <w:shd w:val="clear" w:color="auto" w:fill="auto"/>
          </w:tcPr>
          <w:p w14:paraId="44B86EA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7279FFF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14:paraId="4D5CA361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Скорость распространения света.  Законы отражения и преломления света. </w:t>
            </w:r>
          </w:p>
        </w:tc>
        <w:tc>
          <w:tcPr>
            <w:tcW w:w="992" w:type="dxa"/>
            <w:shd w:val="clear" w:color="auto" w:fill="auto"/>
          </w:tcPr>
          <w:p w14:paraId="75F4B08E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7261C24" w14:textId="77777777" w:rsidR="00B94C95" w:rsidRPr="00204BE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7EDB56A8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08439A9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48D5B8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5DFC51DB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Линзы. Оптические приборы.</w:t>
            </w:r>
          </w:p>
        </w:tc>
        <w:tc>
          <w:tcPr>
            <w:tcW w:w="992" w:type="dxa"/>
            <w:shd w:val="clear" w:color="auto" w:fill="FFFFFF" w:themeFill="background1"/>
          </w:tcPr>
          <w:p w14:paraId="33DD314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47B827C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69D3175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3F9868E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54FD927A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14:paraId="1EE93860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Волновые свойства света (интерференция, дифракция, дисперсия, поляризация).</w:t>
            </w:r>
          </w:p>
        </w:tc>
        <w:tc>
          <w:tcPr>
            <w:tcW w:w="992" w:type="dxa"/>
            <w:shd w:val="clear" w:color="auto" w:fill="FFFFFF" w:themeFill="background1"/>
          </w:tcPr>
          <w:p w14:paraId="74247D7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36EEEA3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2A76E30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77EFC5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DA28CB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FFFFFF" w:themeFill="background1"/>
          </w:tcPr>
          <w:p w14:paraId="1FFD016E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Виды спектров. Спектры испускания, поглощения.</w:t>
            </w:r>
          </w:p>
        </w:tc>
        <w:tc>
          <w:tcPr>
            <w:tcW w:w="992" w:type="dxa"/>
            <w:shd w:val="clear" w:color="auto" w:fill="FFFFFF" w:themeFill="background1"/>
          </w:tcPr>
          <w:p w14:paraId="482C8E3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059734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C997BEB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C3AFEB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5E4B16D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  <w:shd w:val="clear" w:color="auto" w:fill="FFFFFF" w:themeFill="background1"/>
          </w:tcPr>
          <w:p w14:paraId="01B8E857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Ультрафиолетовое, инфракрасное  и рентгеновское излучения. Их природа и свойства.  </w:t>
            </w:r>
          </w:p>
        </w:tc>
        <w:tc>
          <w:tcPr>
            <w:tcW w:w="992" w:type="dxa"/>
            <w:shd w:val="clear" w:color="auto" w:fill="FFFFFF" w:themeFill="background1"/>
          </w:tcPr>
          <w:p w14:paraId="2DB6131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3D07501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6DBDA1C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0733CB3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9083647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7B172332" w14:textId="77777777"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41AE3A7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5405A01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6F98ECA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6B4B6E1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7CC37CF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0085E1FC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 работа № </w:t>
            </w:r>
            <w:r w:rsidRPr="00204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«Определение показателя преломления стекла»</w:t>
            </w:r>
          </w:p>
        </w:tc>
        <w:tc>
          <w:tcPr>
            <w:tcW w:w="992" w:type="dxa"/>
            <w:shd w:val="clear" w:color="auto" w:fill="FFFFFF" w:themeFill="background1"/>
          </w:tcPr>
          <w:p w14:paraId="2B3B359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1983F92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54FB480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EE7C01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BC25AA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6A1D6A86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работа № </w:t>
            </w:r>
            <w:r w:rsidRPr="00204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Изучение интерференции и дифракции    света»</w:t>
            </w:r>
          </w:p>
        </w:tc>
        <w:tc>
          <w:tcPr>
            <w:tcW w:w="992" w:type="dxa"/>
            <w:shd w:val="clear" w:color="auto" w:fill="FFFFFF" w:themeFill="background1"/>
          </w:tcPr>
          <w:p w14:paraId="058C823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A6BD17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194DB43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DCC462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0AB193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0EF3E3F3" w14:textId="77777777" w:rsidR="00B94C95" w:rsidRPr="007156A7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3D7C89E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6DC2B48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062011F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6AC7DF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2696AC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6131823F" w14:textId="77777777" w:rsidR="00B94C95" w:rsidRPr="008716A6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4C95" w:rsidRPr="00204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B94C95"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>Световые волны.</w:t>
            </w:r>
          </w:p>
        </w:tc>
        <w:tc>
          <w:tcPr>
            <w:tcW w:w="992" w:type="dxa"/>
            <w:shd w:val="clear" w:color="auto" w:fill="FFFFFF" w:themeFill="background1"/>
          </w:tcPr>
          <w:p w14:paraId="435E88B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1CAEFE6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9E15182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AD1BDF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B72171B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12ED55A1" w14:textId="77777777" w:rsidR="00B94C95" w:rsidRPr="00204BE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35FACDD7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71B78E7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B6F8D51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400BFD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BCB9BBA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7D221080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8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«Оптика».</w:t>
            </w:r>
          </w:p>
        </w:tc>
        <w:tc>
          <w:tcPr>
            <w:tcW w:w="992" w:type="dxa"/>
            <w:shd w:val="clear" w:color="auto" w:fill="FFFFFF" w:themeFill="background1"/>
          </w:tcPr>
          <w:p w14:paraId="1EDFE7ED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0ED1387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D249E04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18D015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97A3BA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51505575" w14:textId="77777777"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11EB3BC7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86105B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2F0CC9B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0CEA7D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309B94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471587EC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200C4C3E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«Законы отражения и преломления света», «Линзы»</w:t>
            </w:r>
          </w:p>
          <w:p w14:paraId="12D5A265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28C3B530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по темам «Развитие взглядов на природу света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 «Свет и цвета тел»,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«Радуга»,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«Дифракция в нашей жизни», «Голография и ее применение», «Рентгеновские лучи. История открытия. 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менение»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70ACAA0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Выполнить исследовательскую работу «Оптические иллюзии».</w:t>
            </w:r>
          </w:p>
        </w:tc>
        <w:tc>
          <w:tcPr>
            <w:tcW w:w="992" w:type="dxa"/>
            <w:shd w:val="clear" w:color="auto" w:fill="FFFFFF" w:themeFill="background1"/>
          </w:tcPr>
          <w:p w14:paraId="740C544F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180B420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DB09749" w14:textId="77777777" w:rsidTr="00C36042">
        <w:trPr>
          <w:trHeight w:val="176"/>
        </w:trPr>
        <w:tc>
          <w:tcPr>
            <w:tcW w:w="2796" w:type="dxa"/>
            <w:vMerge w:val="restart"/>
            <w:shd w:val="clear" w:color="auto" w:fill="auto"/>
          </w:tcPr>
          <w:p w14:paraId="6AE6036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6. Основы специальной теории относительности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151DE0B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36418EFD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174B9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4BBA4D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39EA564" w14:textId="77777777" w:rsidTr="00C36042">
        <w:trPr>
          <w:trHeight w:val="176"/>
        </w:trPr>
        <w:tc>
          <w:tcPr>
            <w:tcW w:w="2796" w:type="dxa"/>
            <w:vMerge/>
            <w:shd w:val="clear" w:color="auto" w:fill="auto"/>
          </w:tcPr>
          <w:p w14:paraId="5AA8C60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14:paraId="17C1D3B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01E3A671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1574EEC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FA1FB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900BB64" w14:textId="77777777" w:rsidTr="00C36042">
        <w:tc>
          <w:tcPr>
            <w:tcW w:w="2796" w:type="dxa"/>
            <w:vMerge/>
            <w:shd w:val="clear" w:color="auto" w:fill="auto"/>
          </w:tcPr>
          <w:p w14:paraId="683BA9D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53F0A0D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14:paraId="5157F163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Постулаты Эйнштейна. Инвариантность модуля скорости света в вакууме.</w:t>
            </w:r>
          </w:p>
        </w:tc>
        <w:tc>
          <w:tcPr>
            <w:tcW w:w="992" w:type="dxa"/>
            <w:shd w:val="clear" w:color="auto" w:fill="auto"/>
          </w:tcPr>
          <w:p w14:paraId="35D4382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97B4487" w14:textId="77777777" w:rsidR="00B94C95" w:rsidRPr="001A01F5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1F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1832D941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C21EF0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CDCAC27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28C51342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Пространство и время специальной теории относительности</w:t>
            </w:r>
          </w:p>
        </w:tc>
        <w:tc>
          <w:tcPr>
            <w:tcW w:w="992" w:type="dxa"/>
            <w:shd w:val="clear" w:color="auto" w:fill="FFFFFF" w:themeFill="background1"/>
          </w:tcPr>
          <w:p w14:paraId="2B80A29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00E97B7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42C7160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1C5559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A71C2C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14:paraId="39496B90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Связь массы и энергии свободной частицы. Энергия покоя</w:t>
            </w:r>
          </w:p>
        </w:tc>
        <w:tc>
          <w:tcPr>
            <w:tcW w:w="992" w:type="dxa"/>
            <w:shd w:val="clear" w:color="auto" w:fill="FFFFFF" w:themeFill="background1"/>
          </w:tcPr>
          <w:p w14:paraId="50B03A0B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13AFA3D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50A4B82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80651A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577757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14:paraId="42E160F8" w14:textId="77777777"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5B51D9AB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6E184B3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CA16B73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66FF7B7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72314C4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14:paraId="6847AF15" w14:textId="77777777" w:rsidR="00B94C95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2114A580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теме: «Основы специальной теории относительности».</w:t>
            </w:r>
          </w:p>
        </w:tc>
        <w:tc>
          <w:tcPr>
            <w:tcW w:w="992" w:type="dxa"/>
            <w:shd w:val="clear" w:color="auto" w:fill="FFFFFF" w:themeFill="background1"/>
          </w:tcPr>
          <w:p w14:paraId="301DF66B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883355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042" w:rsidRPr="007B48D6" w14:paraId="5760CBCB" w14:textId="77777777" w:rsidTr="00C36042">
        <w:tc>
          <w:tcPr>
            <w:tcW w:w="13291" w:type="dxa"/>
            <w:gridSpan w:val="4"/>
            <w:shd w:val="clear" w:color="auto" w:fill="auto"/>
          </w:tcPr>
          <w:p w14:paraId="47A3DA64" w14:textId="77777777"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992" w:type="dxa"/>
            <w:shd w:val="clear" w:color="auto" w:fill="auto"/>
          </w:tcPr>
          <w:p w14:paraId="73FE1055" w14:textId="77777777"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4C57D32" w14:textId="77777777"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4F47462" w14:textId="77777777" w:rsidTr="00C36042">
        <w:trPr>
          <w:trHeight w:val="210"/>
        </w:trPr>
        <w:tc>
          <w:tcPr>
            <w:tcW w:w="2796" w:type="dxa"/>
            <w:vMerge w:val="restart"/>
            <w:shd w:val="clear" w:color="auto" w:fill="auto"/>
          </w:tcPr>
          <w:p w14:paraId="3777027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7.1. Квантовая оптика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6BA743C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  <w:vAlign w:val="center"/>
          </w:tcPr>
          <w:p w14:paraId="0AE04FB6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A5EBCE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F82B8B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58F82DB" w14:textId="77777777" w:rsidTr="00C36042">
        <w:trPr>
          <w:trHeight w:val="209"/>
        </w:trPr>
        <w:tc>
          <w:tcPr>
            <w:tcW w:w="2796" w:type="dxa"/>
            <w:vMerge/>
            <w:shd w:val="clear" w:color="auto" w:fill="auto"/>
          </w:tcPr>
          <w:p w14:paraId="4121A6D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14:paraId="430AA51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  <w:vAlign w:val="center"/>
          </w:tcPr>
          <w:p w14:paraId="0A6CC139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093D54F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F1567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2427C47" w14:textId="77777777" w:rsidTr="00C36042">
        <w:tc>
          <w:tcPr>
            <w:tcW w:w="2796" w:type="dxa"/>
            <w:vMerge/>
            <w:shd w:val="clear" w:color="auto" w:fill="auto"/>
          </w:tcPr>
          <w:p w14:paraId="3D9BBAB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1A55D57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14:paraId="69EA3248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Квантовая гипотеза Планка.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897D30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38718A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C943C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39772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9D729A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5853FBE8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1BA66CD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5AAB0F2F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6F72610D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Фотоэффект.</w:t>
            </w:r>
          </w:p>
        </w:tc>
        <w:tc>
          <w:tcPr>
            <w:tcW w:w="992" w:type="dxa"/>
            <w:shd w:val="clear" w:color="auto" w:fill="FFFFFF" w:themeFill="background1"/>
          </w:tcPr>
          <w:p w14:paraId="12022DE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8A7CC4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54029BF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8F3DDE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E94D2F7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1E6E24B9" w14:textId="77777777"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0283A2A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F02B0A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626324D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398E79E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9E6590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04F1FC12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525FFD8E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«Уравнение Эйнштейна. Фотоны»</w:t>
            </w:r>
          </w:p>
          <w:p w14:paraId="478F0135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14:paraId="542E392D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«А.Г. Столетов- русский физик», «М.Планк», «Объяснение фотосинтезе с точки зрения физики», «Фотохимическая теория зрения».</w:t>
            </w:r>
          </w:p>
        </w:tc>
        <w:tc>
          <w:tcPr>
            <w:tcW w:w="992" w:type="dxa"/>
            <w:shd w:val="clear" w:color="auto" w:fill="FFFFFF" w:themeFill="background1"/>
          </w:tcPr>
          <w:p w14:paraId="0C5454E8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1A4A0EC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34044CA" w14:textId="77777777" w:rsidTr="00C36042">
        <w:trPr>
          <w:trHeight w:val="176"/>
        </w:trPr>
        <w:tc>
          <w:tcPr>
            <w:tcW w:w="2796" w:type="dxa"/>
            <w:vMerge w:val="restart"/>
            <w:shd w:val="clear" w:color="auto" w:fill="FFFFFF" w:themeFill="background1"/>
          </w:tcPr>
          <w:p w14:paraId="2264826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7.2. Физика атома.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04EC49E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77DB95CD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E0EE1D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BFAE56C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CC439ED" w14:textId="77777777" w:rsidTr="00C36042">
        <w:trPr>
          <w:trHeight w:val="176"/>
        </w:trPr>
        <w:tc>
          <w:tcPr>
            <w:tcW w:w="2796" w:type="dxa"/>
            <w:vMerge/>
            <w:shd w:val="clear" w:color="auto" w:fill="FFFFFF" w:themeFill="background1"/>
          </w:tcPr>
          <w:p w14:paraId="139BCA1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14:paraId="5AA4532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6D1702F7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26D9AAF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810C5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744F61A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0EEF39C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0A874FF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14:paraId="0412BE8D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Ядерная модель атома. Опыты Э. Резерфорда.</w:t>
            </w:r>
          </w:p>
        </w:tc>
        <w:tc>
          <w:tcPr>
            <w:tcW w:w="992" w:type="dxa"/>
            <w:shd w:val="clear" w:color="auto" w:fill="auto"/>
          </w:tcPr>
          <w:p w14:paraId="5E24CD3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4E16DFA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4FA8C364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BA1F49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F31716B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46D8D58F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Модель атома водорода по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Бору.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в атомных спектрах водорода.</w:t>
            </w:r>
          </w:p>
        </w:tc>
        <w:tc>
          <w:tcPr>
            <w:tcW w:w="992" w:type="dxa"/>
            <w:shd w:val="clear" w:color="auto" w:fill="FFFFFF" w:themeFill="background1"/>
          </w:tcPr>
          <w:p w14:paraId="0785B7ED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2FEDC4E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D0BAEA0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185CA08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486522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14:paraId="200A5B1E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Квантовые генераторы.  </w:t>
            </w:r>
          </w:p>
        </w:tc>
        <w:tc>
          <w:tcPr>
            <w:tcW w:w="992" w:type="dxa"/>
            <w:shd w:val="clear" w:color="auto" w:fill="FFFFFF" w:themeFill="background1"/>
          </w:tcPr>
          <w:p w14:paraId="4856432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305BCE7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6886CF2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437075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5E217EED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460F40A2" w14:textId="77777777"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522F6E5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0A8607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16E68C9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AC86BF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5E29ED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61F3D20D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61CE2EE9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3DEA99F4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«Н.Бор – один из создателей современной физики», «Лазерные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ехнологии и их использование».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C210266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Изготовление рисунков различных моделей атомов.</w:t>
            </w:r>
          </w:p>
        </w:tc>
        <w:tc>
          <w:tcPr>
            <w:tcW w:w="992" w:type="dxa"/>
            <w:shd w:val="clear" w:color="auto" w:fill="FFFFFF" w:themeFill="background1"/>
          </w:tcPr>
          <w:p w14:paraId="4965FE50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68DA154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D00EF33" w14:textId="77777777" w:rsidTr="00C36042">
        <w:trPr>
          <w:trHeight w:val="176"/>
        </w:trPr>
        <w:tc>
          <w:tcPr>
            <w:tcW w:w="2796" w:type="dxa"/>
            <w:vMerge w:val="restart"/>
            <w:shd w:val="clear" w:color="auto" w:fill="auto"/>
          </w:tcPr>
          <w:p w14:paraId="53B6986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1F014F6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105108A7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FC5B26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E59FB0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90729B8" w14:textId="77777777" w:rsidTr="00C36042">
        <w:trPr>
          <w:trHeight w:val="176"/>
        </w:trPr>
        <w:tc>
          <w:tcPr>
            <w:tcW w:w="2796" w:type="dxa"/>
            <w:vMerge/>
            <w:shd w:val="clear" w:color="auto" w:fill="FFFFFF" w:themeFill="background1"/>
          </w:tcPr>
          <w:p w14:paraId="37E54A5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FFFF00"/>
          </w:tcPr>
          <w:p w14:paraId="726120F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133AF3F6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FFFF00"/>
          </w:tcPr>
          <w:p w14:paraId="57ADCF7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14:paraId="41FC59A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D3D8A1D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2D81C1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7BB34B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14:paraId="13E22288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адиоактивность.  Способы наблюдения и регистрации заряженных частиц.</w:t>
            </w:r>
          </w:p>
        </w:tc>
        <w:tc>
          <w:tcPr>
            <w:tcW w:w="992" w:type="dxa"/>
            <w:shd w:val="clear" w:color="auto" w:fill="FFFFFF" w:themeFill="background1"/>
          </w:tcPr>
          <w:p w14:paraId="65536AE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4C394CA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6C689D45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CE85B4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9022CA7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3377BA31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Строение атомного ядра. </w:t>
            </w:r>
          </w:p>
        </w:tc>
        <w:tc>
          <w:tcPr>
            <w:tcW w:w="992" w:type="dxa"/>
            <w:shd w:val="clear" w:color="auto" w:fill="FFFFFF" w:themeFill="background1"/>
          </w:tcPr>
          <w:p w14:paraId="132EB42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01C1370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34EA4B3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046653D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4AAF53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14:paraId="0D8DE280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Ядерные реакции. Ядерный реактор.</w:t>
            </w:r>
          </w:p>
        </w:tc>
        <w:tc>
          <w:tcPr>
            <w:tcW w:w="992" w:type="dxa"/>
            <w:shd w:val="clear" w:color="auto" w:fill="FFFFFF" w:themeFill="background1"/>
          </w:tcPr>
          <w:p w14:paraId="1736FFBA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33FD310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E490E8C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4B11219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B43AC3F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FFFFFF" w:themeFill="background1"/>
          </w:tcPr>
          <w:p w14:paraId="1E33E4C6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радиоактивных изотопов и их применение.</w:t>
            </w:r>
          </w:p>
        </w:tc>
        <w:tc>
          <w:tcPr>
            <w:tcW w:w="992" w:type="dxa"/>
            <w:shd w:val="clear" w:color="auto" w:fill="FFFFFF" w:themeFill="background1"/>
          </w:tcPr>
          <w:p w14:paraId="47DC4B6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6944C51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630F801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3BFBD8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DD654B0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  <w:shd w:val="clear" w:color="auto" w:fill="FFFFFF" w:themeFill="background1"/>
          </w:tcPr>
          <w:p w14:paraId="727B8E58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Биологическое действие радиоактивных излучений.  </w:t>
            </w:r>
          </w:p>
        </w:tc>
        <w:tc>
          <w:tcPr>
            <w:tcW w:w="992" w:type="dxa"/>
            <w:shd w:val="clear" w:color="auto" w:fill="FFFFFF" w:themeFill="background1"/>
          </w:tcPr>
          <w:p w14:paraId="0910BED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6275A46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9983AD4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FA7307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3BFBAAA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803" w:type="dxa"/>
            <w:shd w:val="clear" w:color="auto" w:fill="FFFFFF" w:themeFill="background1"/>
          </w:tcPr>
          <w:p w14:paraId="40CEF647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Элементарные частицы.  </w:t>
            </w:r>
          </w:p>
        </w:tc>
        <w:tc>
          <w:tcPr>
            <w:tcW w:w="992" w:type="dxa"/>
            <w:shd w:val="clear" w:color="auto" w:fill="FFFFFF" w:themeFill="background1"/>
          </w:tcPr>
          <w:p w14:paraId="5ECAD64F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268C90B5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32190E6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6015D75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0F410D5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6E36937E" w14:textId="77777777" w:rsidR="00B94C95" w:rsidRPr="007156A7" w:rsidRDefault="00B94C95" w:rsidP="00B81D4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="00B8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3EC539FE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2F4E8A6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BB79660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69C0B9D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21A5874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66438E66" w14:textId="77777777" w:rsidR="00B94C95" w:rsidRPr="008716A6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4C95" w:rsidRPr="00C96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94C95"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атомного ядра</w:t>
            </w:r>
          </w:p>
        </w:tc>
        <w:tc>
          <w:tcPr>
            <w:tcW w:w="992" w:type="dxa"/>
            <w:shd w:val="clear" w:color="auto" w:fill="FFFFFF" w:themeFill="background1"/>
          </w:tcPr>
          <w:p w14:paraId="48BAD69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42C647A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9CABC62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5D10D05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69168AC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20D6CBF6" w14:textId="77777777" w:rsidR="00B94C95" w:rsidRPr="008716A6" w:rsidRDefault="00B81D4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4C95" w:rsidRPr="00C96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B94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Ядерные реакции</w:t>
            </w:r>
            <w:r w:rsidR="00B94C95"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6B5B63C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2C0F80B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875017E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21A9E0C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0D202E3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26990517" w14:textId="77777777"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5764FD6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585B0FA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31606CC" w14:textId="77777777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14:paraId="7BC7079A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D7B8E11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14:paraId="2805E40A" w14:textId="77777777" w:rsidR="00B94C95" w:rsidRPr="00C967AA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967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Срезовая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050A208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08E030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F192A80" w14:textId="77777777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14:paraId="4F0F73E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EDD92A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14:paraId="354FB336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</w:t>
            </w:r>
            <w:r w:rsidRPr="00C96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«Элементы квантовой физики».</w:t>
            </w:r>
          </w:p>
        </w:tc>
        <w:tc>
          <w:tcPr>
            <w:tcW w:w="992" w:type="dxa"/>
            <w:shd w:val="clear" w:color="auto" w:fill="FFFFFF" w:themeFill="background1"/>
          </w:tcPr>
          <w:p w14:paraId="4D9AEE57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4BB663A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30D94F0B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7380328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181EA66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6AE29CF3" w14:textId="77777777"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14:paraId="12AC06D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6C8E7988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08605E6E" w14:textId="77777777" w:rsidTr="00C36042">
        <w:tc>
          <w:tcPr>
            <w:tcW w:w="2796" w:type="dxa"/>
            <w:vMerge/>
            <w:shd w:val="clear" w:color="auto" w:fill="FFFFFF" w:themeFill="background1"/>
          </w:tcPr>
          <w:p w14:paraId="1BBA1D8F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14:paraId="4E0CB224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14:paraId="581AFBF3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1E407032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291CFC9E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темам: «История открытия явления естественной радиоактивности Беккерелем –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8716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1896 г</w:t>
              </w:r>
            </w:smartTag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.», «Исследования М.Склодовской и П.Кюри и открытие радиоактивных элементов радия, полония», «Биологическое действие радиоактивных излучений», «И.В.Курчатов – физик, организатор атомной науки и техники», «Экологические проблемы и возмо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жные пути их решения»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813F3B1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 по темам: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«Ядерные реакции», «Энергия связи атомных ядер»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1078B348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01828CC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042" w:rsidRPr="007B48D6" w14:paraId="577B01CE" w14:textId="77777777" w:rsidTr="00C36042">
        <w:tc>
          <w:tcPr>
            <w:tcW w:w="13291" w:type="dxa"/>
            <w:gridSpan w:val="4"/>
            <w:shd w:val="clear" w:color="auto" w:fill="auto"/>
          </w:tcPr>
          <w:p w14:paraId="74136026" w14:textId="77777777"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992" w:type="dxa"/>
            <w:shd w:val="clear" w:color="auto" w:fill="auto"/>
          </w:tcPr>
          <w:p w14:paraId="265C945E" w14:textId="77777777"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8B4B470" w14:textId="77777777"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EFE3A10" w14:textId="77777777" w:rsidTr="00C36042">
        <w:trPr>
          <w:trHeight w:val="176"/>
        </w:trPr>
        <w:tc>
          <w:tcPr>
            <w:tcW w:w="2796" w:type="dxa"/>
            <w:vMerge w:val="restart"/>
            <w:shd w:val="clear" w:color="auto" w:fill="auto"/>
          </w:tcPr>
          <w:p w14:paraId="250122DD" w14:textId="77777777" w:rsidR="00B94C95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8.1. Строение и развитие Вселенной.</w:t>
            </w:r>
          </w:p>
          <w:p w14:paraId="37A348C2" w14:textId="77777777" w:rsidR="00B94C95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Эволюция звезд. Гипотеза происхождения Солнечной системы.</w:t>
            </w:r>
          </w:p>
          <w:p w14:paraId="0E2B1777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14:paraId="262FF3A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18A3ACE2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A2C11B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AFD153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14:paraId="2F9D8D62" w14:textId="77777777" w:rsidTr="00C36042">
        <w:trPr>
          <w:trHeight w:val="176"/>
        </w:trPr>
        <w:tc>
          <w:tcPr>
            <w:tcW w:w="2796" w:type="dxa"/>
            <w:vMerge/>
            <w:shd w:val="clear" w:color="auto" w:fill="auto"/>
          </w:tcPr>
          <w:p w14:paraId="5A065AA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14:paraId="40D035D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0EAD96E1" w14:textId="77777777"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14:paraId="3481E43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1C1D5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6C66A343" w14:textId="77777777" w:rsidTr="00C36042">
        <w:tc>
          <w:tcPr>
            <w:tcW w:w="2796" w:type="dxa"/>
            <w:vMerge/>
            <w:shd w:val="clear" w:color="auto" w:fill="auto"/>
          </w:tcPr>
          <w:p w14:paraId="4A45C43D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7186379E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14:paraId="451091F9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992" w:type="dxa"/>
            <w:shd w:val="clear" w:color="auto" w:fill="auto"/>
          </w:tcPr>
          <w:p w14:paraId="27BCD4C0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14:paraId="123A94A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FCD74D6" w14:textId="77777777" w:rsidTr="00C36042">
        <w:tc>
          <w:tcPr>
            <w:tcW w:w="2796" w:type="dxa"/>
            <w:vMerge/>
            <w:shd w:val="clear" w:color="auto" w:fill="auto"/>
          </w:tcPr>
          <w:p w14:paraId="3892293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5A430D59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auto"/>
          </w:tcPr>
          <w:p w14:paraId="5963F349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Энергия Солнца и звезд</w:t>
            </w:r>
          </w:p>
        </w:tc>
        <w:tc>
          <w:tcPr>
            <w:tcW w:w="992" w:type="dxa"/>
            <w:shd w:val="clear" w:color="auto" w:fill="auto"/>
          </w:tcPr>
          <w:p w14:paraId="6A791D3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14:paraId="4361F3A9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41262357" w14:textId="77777777" w:rsidTr="00C36042">
        <w:trPr>
          <w:trHeight w:val="165"/>
        </w:trPr>
        <w:tc>
          <w:tcPr>
            <w:tcW w:w="2796" w:type="dxa"/>
            <w:vMerge/>
            <w:shd w:val="clear" w:color="auto" w:fill="auto"/>
          </w:tcPr>
          <w:p w14:paraId="2807F270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53EC6B1C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auto"/>
          </w:tcPr>
          <w:p w14:paraId="2FD5E265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Эволюция звезд</w:t>
            </w:r>
          </w:p>
        </w:tc>
        <w:tc>
          <w:tcPr>
            <w:tcW w:w="992" w:type="dxa"/>
            <w:shd w:val="clear" w:color="auto" w:fill="auto"/>
          </w:tcPr>
          <w:p w14:paraId="3B5B12A3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14:paraId="2FE6B7CE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7B0C52AB" w14:textId="77777777" w:rsidTr="00C36042">
        <w:trPr>
          <w:trHeight w:val="165"/>
        </w:trPr>
        <w:tc>
          <w:tcPr>
            <w:tcW w:w="2796" w:type="dxa"/>
            <w:vMerge/>
            <w:shd w:val="clear" w:color="auto" w:fill="auto"/>
          </w:tcPr>
          <w:p w14:paraId="6F26A1B6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3816AC8B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auto"/>
          </w:tcPr>
          <w:p w14:paraId="58E619DA" w14:textId="77777777" w:rsidR="00B94C95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Солнечная система</w:t>
            </w:r>
          </w:p>
        </w:tc>
        <w:tc>
          <w:tcPr>
            <w:tcW w:w="992" w:type="dxa"/>
            <w:shd w:val="clear" w:color="auto" w:fill="auto"/>
          </w:tcPr>
          <w:p w14:paraId="0E7A935E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14:paraId="0F744874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2D932F73" w14:textId="77777777" w:rsidTr="00C36042">
        <w:tc>
          <w:tcPr>
            <w:tcW w:w="2796" w:type="dxa"/>
            <w:vMerge/>
            <w:shd w:val="clear" w:color="auto" w:fill="auto"/>
          </w:tcPr>
          <w:p w14:paraId="22CC63B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161ACF48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1D8EC889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A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занятие.</w:t>
            </w:r>
          </w:p>
        </w:tc>
        <w:tc>
          <w:tcPr>
            <w:tcW w:w="992" w:type="dxa"/>
            <w:shd w:val="clear" w:color="auto" w:fill="auto"/>
          </w:tcPr>
          <w:p w14:paraId="09AFFF46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14:paraId="3FE0C93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53BBF5C2" w14:textId="77777777" w:rsidTr="00C36042">
        <w:tc>
          <w:tcPr>
            <w:tcW w:w="2796" w:type="dxa"/>
            <w:vMerge/>
            <w:shd w:val="clear" w:color="auto" w:fill="auto"/>
          </w:tcPr>
          <w:p w14:paraId="02900FA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6BB5D222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394B5957" w14:textId="77777777"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14:paraId="1AAF3A3F" w14:textId="77777777" w:rsidR="00B94C95" w:rsidRPr="00AB56B0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5A3BFB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14:paraId="1E9D1A05" w14:textId="77777777" w:rsidTr="00C36042">
        <w:tc>
          <w:tcPr>
            <w:tcW w:w="2796" w:type="dxa"/>
            <w:vMerge/>
            <w:shd w:val="clear" w:color="auto" w:fill="auto"/>
          </w:tcPr>
          <w:p w14:paraId="6CCFEAB1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7F6B729F" w14:textId="77777777"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14:paraId="5819345F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14:paraId="59FB0F08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14:paraId="0F7C7CAD" w14:textId="77777777"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езентацию по темам: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«Вселенная и темная материя»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«Нуклеосинтез во Вселенной», «Планеты Солнечной системы», «Происхождение Солнечной системы», «Рождение и эволюция Звезд», «Солнце – источник жизни на земле», «Управляемый термоядерный синтез», «Черные дыры».</w:t>
            </w:r>
          </w:p>
        </w:tc>
        <w:tc>
          <w:tcPr>
            <w:tcW w:w="992" w:type="dxa"/>
            <w:shd w:val="clear" w:color="auto" w:fill="auto"/>
          </w:tcPr>
          <w:p w14:paraId="35C7B95D" w14:textId="77777777"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A1EE752" w14:textId="77777777"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BFBF482" w14:textId="77777777" w:rsidR="00B94C95" w:rsidRDefault="00B94C95" w:rsidP="005E5D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B94C95">
          <w:pgSz w:w="16838" w:h="11906" w:orient="landscape"/>
          <w:pgMar w:top="851" w:right="1134" w:bottom="851" w:left="567" w:header="709" w:footer="709" w:gutter="0"/>
          <w:cols w:space="720"/>
        </w:sectPr>
      </w:pPr>
    </w:p>
    <w:p w14:paraId="5BDFC5AA" w14:textId="77777777" w:rsidR="005E5DEE" w:rsidRDefault="006A068E" w:rsidP="008D35C2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5E5DEE">
        <w:rPr>
          <w:rFonts w:ascii="Times New Roman" w:hAnsi="Times New Roman" w:cs="Times New Roman"/>
          <w:b/>
          <w:bCs/>
          <w:sz w:val="28"/>
          <w:szCs w:val="28"/>
        </w:rPr>
        <w:t>.3. Характеристика основных видов деятельности</w:t>
      </w:r>
    </w:p>
    <w:p w14:paraId="32AEEB91" w14:textId="77777777" w:rsidR="005E5DEE" w:rsidRDefault="005E5DEE" w:rsidP="005E5DEE">
      <w:pPr>
        <w:spacing w:after="3" w:line="240" w:lineRule="auto"/>
        <w:ind w:left="4048" w:right="-15" w:hanging="31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0" w:type="pct"/>
        <w:tblInd w:w="248" w:type="dxa"/>
        <w:tblCellMar>
          <w:top w:w="61" w:type="dxa"/>
          <w:left w:w="106" w:type="dxa"/>
          <w:right w:w="43" w:type="dxa"/>
        </w:tblCellMar>
        <w:tblLook w:val="00A0" w:firstRow="1" w:lastRow="0" w:firstColumn="1" w:lastColumn="0" w:noHBand="0" w:noVBand="0"/>
      </w:tblPr>
      <w:tblGrid>
        <w:gridCol w:w="714"/>
        <w:gridCol w:w="2439"/>
        <w:gridCol w:w="6274"/>
      </w:tblGrid>
      <w:tr w:rsidR="005E5DEE" w14:paraId="7F2A7BAA" w14:textId="77777777" w:rsidTr="00C36042">
        <w:trPr>
          <w:trHeight w:val="95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E739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75D5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35D99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5E5DEE" w14:paraId="77F72A19" w14:textId="77777777" w:rsidTr="00C36042">
        <w:trPr>
          <w:trHeight w:val="800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D714BB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431A09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4A856B" w14:textId="77777777" w:rsidR="005E5DEE" w:rsidRDefault="005E5DEE" w:rsidP="0094392F">
            <w:pPr>
              <w:numPr>
                <w:ilvl w:val="0"/>
                <w:numId w:val="7"/>
              </w:numPr>
              <w:spacing w:after="52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</w:t>
            </w:r>
          </w:p>
          <w:p w14:paraId="37ED0B8D" w14:textId="77777777"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  <w:p w14:paraId="1BE0E41C" w14:textId="77777777"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Производить измерения физических величин и оценивать границы погрешностей измерений. </w:t>
            </w:r>
          </w:p>
          <w:p w14:paraId="1D9BCF61" w14:textId="77777777"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границы погрешностей измерений при построении графиков. </w:t>
            </w:r>
          </w:p>
          <w:p w14:paraId="7D6F8178" w14:textId="77777777" w:rsidR="005E5DEE" w:rsidRDefault="005E5DEE" w:rsidP="0094392F">
            <w:pPr>
              <w:numPr>
                <w:ilvl w:val="0"/>
                <w:numId w:val="7"/>
              </w:numPr>
              <w:spacing w:after="51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Высказывать гипотезы для объяснения наблюдаемых явлений. </w:t>
            </w:r>
          </w:p>
          <w:p w14:paraId="39C6D281" w14:textId="77777777"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Предлагать модели явлений. </w:t>
            </w:r>
          </w:p>
          <w:p w14:paraId="1B8666B9" w14:textId="77777777"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физических законов. </w:t>
            </w:r>
          </w:p>
          <w:p w14:paraId="0E1F821B" w14:textId="77777777"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основные положения современной научной картины мира. </w:t>
            </w:r>
          </w:p>
          <w:p w14:paraId="69CEF071" w14:textId="77777777" w:rsidR="005E5DEE" w:rsidRDefault="005E5DEE" w:rsidP="0094392F">
            <w:pPr>
              <w:numPr>
                <w:ilvl w:val="0"/>
                <w:numId w:val="7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влияния открытий в физике на прогресс в технике и технологии </w:t>
            </w:r>
          </w:p>
          <w:p w14:paraId="42EB0674" w14:textId="77777777" w:rsidR="005E5DEE" w:rsidRDefault="005E5DEE" w:rsidP="00C36042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производства. </w:t>
            </w:r>
          </w:p>
          <w:p w14:paraId="4D635D17" w14:textId="77777777" w:rsidR="005E5DEE" w:rsidRDefault="005E5DEE" w:rsidP="00C36042">
            <w:pPr>
              <w:spacing w:after="0" w:line="240" w:lineRule="auto"/>
              <w:ind w:left="718"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Использовать Интернет для поиска информации.</w:t>
            </w:r>
          </w:p>
        </w:tc>
      </w:tr>
      <w:tr w:rsidR="00C36042" w14:paraId="1EF3FE06" w14:textId="77777777" w:rsidTr="00C36042">
        <w:trPr>
          <w:trHeight w:val="55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6ECC1" w14:textId="77777777" w:rsidR="00C36042" w:rsidRDefault="00C36042" w:rsidP="00C36042">
            <w:pPr>
              <w:spacing w:after="53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582B3" w14:textId="77777777" w:rsidR="00C36042" w:rsidRDefault="00C36042" w:rsidP="00C36042">
            <w:pPr>
              <w:spacing w:after="53" w:line="240" w:lineRule="auto"/>
              <w:ind w:left="71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Механика</w:t>
            </w:r>
          </w:p>
        </w:tc>
      </w:tr>
      <w:tr w:rsidR="005E5DEE" w14:paraId="2E6924AC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DC5D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8764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Кинематика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4FC98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уравнениями зависимости координат и проекции скорости от времени. </w:t>
            </w:r>
          </w:p>
          <w:p w14:paraId="223B10F6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графиками зависимости координат и проекции скорости от времени. </w:t>
            </w:r>
          </w:p>
          <w:p w14:paraId="4F067A9E" w14:textId="77777777" w:rsidR="005E5DEE" w:rsidRDefault="005E5DEE" w:rsidP="0094392F">
            <w:pPr>
              <w:numPr>
                <w:ilvl w:val="0"/>
                <w:numId w:val="8"/>
              </w:numPr>
              <w:spacing w:after="4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координаты, пройденный путь,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скорость и ускорение тела по графикам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 </w:t>
            </w:r>
          </w:p>
          <w:p w14:paraId="469AE3A7" w14:textId="77777777" w:rsidR="005E5DEE" w:rsidRDefault="005E5DEE" w:rsidP="0094392F">
            <w:pPr>
              <w:numPr>
                <w:ilvl w:val="0"/>
                <w:numId w:val="8"/>
              </w:numPr>
              <w:spacing w:after="47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равномерного и равнопеременного движений.  </w:t>
            </w:r>
          </w:p>
          <w:p w14:paraId="3F1C58DB" w14:textId="77777777" w:rsidR="005E5DEE" w:rsidRDefault="005E5DEE" w:rsidP="0094392F">
            <w:pPr>
              <w:numPr>
                <w:ilvl w:val="0"/>
                <w:numId w:val="8"/>
              </w:numPr>
              <w:spacing w:after="4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использование поступательного и вращательного движений в технике.  </w:t>
            </w:r>
          </w:p>
          <w:p w14:paraId="3D89A592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Приобретать опыт работы в группе с выполнением различных социальных ролей. </w:t>
            </w:r>
          </w:p>
          <w:p w14:paraId="64A1ADF9" w14:textId="77777777" w:rsidR="005E5DEE" w:rsidRDefault="005E5DEE" w:rsidP="0094392F">
            <w:pPr>
              <w:numPr>
                <w:ilvl w:val="0"/>
                <w:numId w:val="8"/>
              </w:numPr>
              <w:spacing w:after="51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возможную систему действий и конструкцию для экспериментального определения кинематических величин. </w:t>
            </w:r>
          </w:p>
          <w:p w14:paraId="299C24CA" w14:textId="77777777" w:rsidR="005E5DEE" w:rsidRDefault="005E5DEE" w:rsidP="0094392F">
            <w:pPr>
              <w:numPr>
                <w:ilvl w:val="0"/>
                <w:numId w:val="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информацию о видах движения в виде </w:t>
            </w:r>
          </w:p>
          <w:p w14:paraId="663C3278" w14:textId="77777777" w:rsidR="005E5DEE" w:rsidRDefault="005E5DEE" w:rsidP="00C36042">
            <w:pPr>
              <w:spacing w:after="0" w:line="240" w:lineRule="auto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таблицы. </w:t>
            </w:r>
          </w:p>
        </w:tc>
      </w:tr>
      <w:tr w:rsidR="005E5DEE" w14:paraId="548A0680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B6B9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A1B0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Законы механики Ньютона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A58A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демонстрационных экспериментов, подтверждающих закон инерции.</w:t>
            </w:r>
          </w:p>
          <w:p w14:paraId="2E749FB6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массы тела.</w:t>
            </w:r>
          </w:p>
          <w:p w14:paraId="4B1FD744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силы взаимодействия тел.</w:t>
            </w:r>
          </w:p>
          <w:p w14:paraId="1F9236DA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сил по известным значениям масс взаимодействующих тел и их ускорений.</w:t>
            </w:r>
          </w:p>
          <w:p w14:paraId="474F194B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ускорений тел по известным значениям действующих сил и масс тел.</w:t>
            </w:r>
          </w:p>
          <w:p w14:paraId="408A32C1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силы действия и противодействия.</w:t>
            </w:r>
          </w:p>
          <w:p w14:paraId="10C9EE28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закона всемирного тяготения при расчетах сил и ускорений взаимодействующих тел.</w:t>
            </w:r>
          </w:p>
          <w:p w14:paraId="2DC2386B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ускорения свободного падения на планетах Солнечной системы.</w:t>
            </w:r>
          </w:p>
          <w:p w14:paraId="0EFB2A14" w14:textId="77777777"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Выделение в тексте учебника основных категорий научной информации.</w:t>
            </w:r>
          </w:p>
        </w:tc>
      </w:tr>
      <w:tr w:rsidR="005E5DEE" w14:paraId="77F5B248" w14:textId="77777777" w:rsidTr="00C36042">
        <w:trPr>
          <w:trHeight w:val="59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8300B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0423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сохранения в механике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B35D" w14:textId="77777777" w:rsidR="005E5DEE" w:rsidRDefault="005E5DEE" w:rsidP="0094392F">
            <w:pPr>
              <w:numPr>
                <w:ilvl w:val="0"/>
                <w:numId w:val="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импульса для вычисления изменений скоростей тел при их взаимодействиях. </w:t>
            </w:r>
          </w:p>
          <w:p w14:paraId="1014F258" w14:textId="77777777" w:rsidR="005E5DEE" w:rsidRDefault="005E5DEE" w:rsidP="0094392F">
            <w:pPr>
              <w:numPr>
                <w:ilvl w:val="0"/>
                <w:numId w:val="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работу сил и изменение кинетической энергии тела. </w:t>
            </w:r>
          </w:p>
          <w:p w14:paraId="0EA1E1AE" w14:textId="77777777" w:rsidR="005E5DEE" w:rsidRDefault="005E5DEE" w:rsidP="0094392F">
            <w:pPr>
              <w:numPr>
                <w:ilvl w:val="0"/>
                <w:numId w:val="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сил и изменение кинетической энергии тела. </w:t>
            </w:r>
          </w:p>
          <w:p w14:paraId="735B7D2A" w14:textId="77777777" w:rsidR="005E5DEE" w:rsidRDefault="005E5DEE" w:rsidP="0094392F">
            <w:pPr>
              <w:numPr>
                <w:ilvl w:val="0"/>
                <w:numId w:val="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потенциальную энергию тел в гравитационном поле. </w:t>
            </w:r>
          </w:p>
          <w:p w14:paraId="17DDB3DD" w14:textId="77777777" w:rsidR="005E5DEE" w:rsidRDefault="005E5DEE" w:rsidP="0094392F">
            <w:pPr>
              <w:numPr>
                <w:ilvl w:val="0"/>
                <w:numId w:val="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потенциальную энергию упруго деформированного тела по известной деформации и жёсткости тела. </w:t>
            </w:r>
          </w:p>
          <w:p w14:paraId="2F49E5A6" w14:textId="77777777" w:rsidR="005E5DEE" w:rsidRDefault="005E5DEE" w:rsidP="00C36042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механической энергии при расчётах результатов взаимодействий тел гравитационными силами и силами упругости. </w:t>
            </w:r>
          </w:p>
          <w:p w14:paraId="40FBEC45" w14:textId="77777777" w:rsidR="005E5DEE" w:rsidRDefault="005E5DEE" w:rsidP="0094392F">
            <w:pPr>
              <w:numPr>
                <w:ilvl w:val="0"/>
                <w:numId w:val="10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законов механики. </w:t>
            </w:r>
          </w:p>
          <w:p w14:paraId="1BA3DA2D" w14:textId="77777777" w:rsidR="005E5DEE" w:rsidRDefault="005E5DEE" w:rsidP="0094392F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 учебные дисциплины, при изучении которых используются законы сохранения.</w:t>
            </w:r>
          </w:p>
        </w:tc>
      </w:tr>
      <w:tr w:rsidR="00C36042" w14:paraId="7D6A9DB9" w14:textId="77777777" w:rsidTr="00C36042">
        <w:trPr>
          <w:trHeight w:val="57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6E5E" w14:textId="77777777" w:rsidR="00C36042" w:rsidRDefault="00C36042" w:rsidP="00C36042">
            <w:pPr>
              <w:spacing w:after="49" w:line="240" w:lineRule="auto"/>
              <w:ind w:left="706" w:hanging="74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C983" w14:textId="77777777" w:rsidR="00C36042" w:rsidRDefault="00C36042" w:rsidP="00C36042">
            <w:pPr>
              <w:spacing w:after="49" w:line="240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молекулярной физики и термодинамики</w:t>
            </w:r>
          </w:p>
        </w:tc>
      </w:tr>
      <w:tr w:rsidR="005E5DEE" w14:paraId="20B6EB83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1BB10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5490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молекулярной кинетической теории. </w:t>
            </w:r>
          </w:p>
          <w:p w14:paraId="09D30CFB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Идеальный газ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A58C" w14:textId="77777777"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эксперименты, служащие обоснованию молекулярно - кинетической теории. (МКТ) </w:t>
            </w:r>
          </w:p>
          <w:p w14:paraId="6DCC8D5A" w14:textId="77777777"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Решать задачи с применением основного уравнения молекулярно-кинетической теории газов. </w:t>
            </w:r>
          </w:p>
          <w:p w14:paraId="5B5796F4" w14:textId="77777777"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на основании уравнения состояния идеального газа. </w:t>
            </w:r>
          </w:p>
          <w:p w14:paraId="4A46EB2D" w14:textId="77777777"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и происходящие процессы по графикам зависимости р(Т), V(Т), р(V) </w:t>
            </w:r>
          </w:p>
          <w:p w14:paraId="1DB903B4" w14:textId="77777777"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зависимости р(Т), V(Т), р(V)) Представлять графиками изохорный, изобарный и изотермический процессы. </w:t>
            </w:r>
          </w:p>
          <w:p w14:paraId="5DCFC883" w14:textId="77777777"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среднюю кинетическую энергию теплового движения молекул по известной температуре вещества. </w:t>
            </w:r>
          </w:p>
          <w:p w14:paraId="074C254E" w14:textId="77777777" w:rsidR="005E5DEE" w:rsidRDefault="005E5DEE" w:rsidP="0094392F">
            <w:pPr>
              <w:numPr>
                <w:ilvl w:val="0"/>
                <w:numId w:val="11"/>
              </w:numPr>
              <w:spacing w:after="54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Высказывать гипотезы для объяснения наблюдаемых явлений. </w:t>
            </w:r>
          </w:p>
          <w:p w14:paraId="0F3FE167" w14:textId="77777777" w:rsidR="005E5DEE" w:rsidRDefault="005E5DEE" w:rsidP="0094392F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модели «идеальный газ» и законов МКТ. </w:t>
            </w:r>
          </w:p>
        </w:tc>
      </w:tr>
      <w:tr w:rsidR="005E5DEE" w14:paraId="03E9DAA1" w14:textId="77777777" w:rsidTr="00C36042">
        <w:trPr>
          <w:trHeight w:val="78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B1D2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85BA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термодинамики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1281" w14:textId="77777777" w:rsidR="005E5DEE" w:rsidRDefault="005E5DEE" w:rsidP="0094392F">
            <w:pPr>
              <w:numPr>
                <w:ilvl w:val="0"/>
                <w:numId w:val="1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количество теплоты в процессах теплопередачи. </w:t>
            </w:r>
          </w:p>
          <w:p w14:paraId="5438A1D9" w14:textId="77777777" w:rsidR="005E5DEE" w:rsidRDefault="005E5DEE" w:rsidP="0094392F">
            <w:pPr>
              <w:numPr>
                <w:ilvl w:val="0"/>
                <w:numId w:val="1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заданного процесса с теплопередачей. Рассчитывать изменения внутренней энергии тел, работу и переданное количество теплоты с использованием первого закона термодинамики. </w:t>
            </w:r>
          </w:p>
          <w:p w14:paraId="1BA5EA82" w14:textId="77777777" w:rsidR="005E5DEE" w:rsidRDefault="005E5DEE" w:rsidP="00C36042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работу, совершённую газом, по графику зависимости р (V). </w:t>
            </w:r>
          </w:p>
          <w:p w14:paraId="47224D8D" w14:textId="77777777" w:rsidR="005E5DEE" w:rsidRDefault="005E5DEE" w:rsidP="0094392F">
            <w:pPr>
              <w:numPr>
                <w:ilvl w:val="0"/>
                <w:numId w:val="13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газа, совершённую при изменении состояния по замкнутому циклу. Вычислять КПД при совершении газом работы в процессах изменения состояния по замкнутому циклу. Объяснять принципы действия тепловых машин. Показать роль физики в создании и совершенствовании тепловых двигателей.  </w:t>
            </w:r>
          </w:p>
          <w:p w14:paraId="0A05E947" w14:textId="77777777" w:rsidR="005E5DEE" w:rsidRDefault="005E5DEE" w:rsidP="0094392F">
            <w:pPr>
              <w:numPr>
                <w:ilvl w:val="0"/>
                <w:numId w:val="13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обусловленных работой тепловых двигателей и  предлагать пути их решения.  </w:t>
            </w:r>
          </w:p>
          <w:p w14:paraId="1FD2EE1C" w14:textId="77777777" w:rsidR="005E5DEE" w:rsidRDefault="005E5DEE" w:rsidP="0094392F">
            <w:pPr>
              <w:numPr>
                <w:ilvl w:val="0"/>
                <w:numId w:val="13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законов термодинамики.  </w:t>
            </w:r>
          </w:p>
          <w:p w14:paraId="7A056D2D" w14:textId="77777777" w:rsidR="005E5DEE" w:rsidRDefault="005E5DEE" w:rsidP="0094392F">
            <w:pPr>
              <w:numPr>
                <w:ilvl w:val="0"/>
                <w:numId w:val="13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диалог, выслушивать мнение оппонента, участвовать в дискуссии, открыто выражать и отстаивать свою точку зрения. </w:t>
            </w:r>
          </w:p>
          <w:p w14:paraId="3D3A62B7" w14:textId="77777777" w:rsidR="005E5DEE" w:rsidRDefault="005E5DEE" w:rsidP="0094392F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 учебные дисциплины, при изучении которых используют учебный материал «Основы термодинамики».</w:t>
            </w:r>
          </w:p>
        </w:tc>
      </w:tr>
      <w:tr w:rsidR="005E5DEE" w14:paraId="6853CF5C" w14:textId="77777777" w:rsidTr="00C36042">
        <w:trPr>
          <w:trHeight w:val="447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054A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C791" w14:textId="77777777" w:rsidR="005E5DEE" w:rsidRDefault="005E5DEE" w:rsidP="00C36042">
            <w:pPr>
              <w:spacing w:after="0" w:line="240" w:lineRule="auto"/>
              <w:ind w:right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паров, жидкостей, твердых тел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DDCA" w14:textId="77777777" w:rsidR="005E5DEE" w:rsidRDefault="005E5DEE" w:rsidP="0094392F">
            <w:pPr>
              <w:numPr>
                <w:ilvl w:val="0"/>
                <w:numId w:val="1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влажность воздуха.  </w:t>
            </w:r>
          </w:p>
          <w:p w14:paraId="57057F99" w14:textId="77777777" w:rsidR="005E5DEE" w:rsidRDefault="005E5DEE" w:rsidP="0094392F">
            <w:pPr>
              <w:numPr>
                <w:ilvl w:val="0"/>
                <w:numId w:val="1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процесса перехода вещества из одного агрегатного состояния в другое. </w:t>
            </w:r>
          </w:p>
          <w:p w14:paraId="08FCFC08" w14:textId="77777777" w:rsidR="005E5DEE" w:rsidRDefault="005E5DEE" w:rsidP="0094392F">
            <w:pPr>
              <w:numPr>
                <w:ilvl w:val="0"/>
                <w:numId w:val="1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тепловые свойства вещества. Приводить примеры капиллярных явлений в быту, природе, технике.  </w:t>
            </w:r>
          </w:p>
          <w:p w14:paraId="6C5D8483" w14:textId="77777777" w:rsidR="005E5DEE" w:rsidRDefault="005E5DEE" w:rsidP="0094392F">
            <w:pPr>
              <w:numPr>
                <w:ilvl w:val="0"/>
                <w:numId w:val="1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Исследовать механические свойства твердых тел. Применять физические понятия и законы в учебном материале профессионального характера.</w:t>
            </w:r>
          </w:p>
          <w:p w14:paraId="5AB18BFA" w14:textId="77777777" w:rsidR="005E5DEE" w:rsidRDefault="005E5DEE" w:rsidP="0094392F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разработках и применениях современных твердых и аморфных материалах. </w:t>
            </w:r>
          </w:p>
        </w:tc>
      </w:tr>
      <w:tr w:rsidR="00C36042" w14:paraId="6126112A" w14:textId="77777777" w:rsidTr="00C36042">
        <w:trPr>
          <w:trHeight w:val="64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D895" w14:textId="77777777" w:rsidR="00C36042" w:rsidRDefault="00C36042" w:rsidP="00C36042">
            <w:p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FB601" w14:textId="77777777" w:rsidR="00C36042" w:rsidRDefault="00C36042" w:rsidP="00C36042">
            <w:pPr>
              <w:spacing w:after="53" w:line="240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Электродинамика</w:t>
            </w:r>
          </w:p>
        </w:tc>
      </w:tr>
      <w:tr w:rsidR="005E5DEE" w14:paraId="59ED6B0A" w14:textId="77777777" w:rsidTr="00C36042">
        <w:trPr>
          <w:trHeight w:val="625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D5912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FEAEBA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Электростатика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81EF56" w14:textId="77777777" w:rsidR="005E5DEE" w:rsidRDefault="005E5DEE" w:rsidP="0094392F">
            <w:pPr>
              <w:numPr>
                <w:ilvl w:val="0"/>
                <w:numId w:val="15"/>
              </w:numPr>
              <w:spacing w:after="54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 взаимодействия точечных электрических зарядов. </w:t>
            </w:r>
          </w:p>
          <w:p w14:paraId="05C780F3" w14:textId="77777777" w:rsidR="005E5DEE" w:rsidRDefault="005E5DEE" w:rsidP="0094392F">
            <w:pPr>
              <w:numPr>
                <w:ilvl w:val="0"/>
                <w:numId w:val="15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напряжённость электрического поля одного и нескольких точечных электрических зарядов. </w:t>
            </w:r>
          </w:p>
          <w:p w14:paraId="51AAA16C" w14:textId="77777777" w:rsidR="005E5DEE" w:rsidRDefault="005E5DEE" w:rsidP="0094392F">
            <w:pPr>
              <w:numPr>
                <w:ilvl w:val="0"/>
                <w:numId w:val="16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 электрического поля одного и нескольких точечных электрических зарядов. Измерять разность потенциалов. </w:t>
            </w:r>
          </w:p>
          <w:p w14:paraId="19FFA073" w14:textId="77777777" w:rsidR="005E5DEE" w:rsidRDefault="005E5DEE" w:rsidP="0094392F">
            <w:pPr>
              <w:numPr>
                <w:ilvl w:val="0"/>
                <w:numId w:val="16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энергию электрического поля заряженного конденсатора. </w:t>
            </w:r>
          </w:p>
          <w:p w14:paraId="7EBB2B0C" w14:textId="77777777" w:rsidR="005E5DEE" w:rsidRDefault="005E5DEE" w:rsidP="0094392F">
            <w:pPr>
              <w:numPr>
                <w:ilvl w:val="0"/>
                <w:numId w:val="16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электрического поля заряженного конденсатора.  </w:t>
            </w:r>
          </w:p>
          <w:p w14:paraId="6D6F724E" w14:textId="77777777" w:rsidR="005E5DEE" w:rsidRDefault="005E5DEE" w:rsidP="0094392F">
            <w:pPr>
              <w:numPr>
                <w:ilvl w:val="0"/>
                <w:numId w:val="16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и возможную схему действий экспериментального определения электроемкости конденсатора и диэлектрической проницаемости вещества. </w:t>
            </w:r>
          </w:p>
          <w:p w14:paraId="6780F96B" w14:textId="77777777" w:rsidR="005E5DEE" w:rsidRDefault="005E5DEE" w:rsidP="0094392F">
            <w:pPr>
              <w:numPr>
                <w:ilvl w:val="0"/>
                <w:numId w:val="1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гравитационного и электростатического полей. </w:t>
            </w:r>
          </w:p>
        </w:tc>
      </w:tr>
      <w:tr w:rsidR="005E5DEE" w14:paraId="390136AA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516D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8090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Постоянный ток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0F678" w14:textId="77777777" w:rsidR="005E5DEE" w:rsidRDefault="005E5DEE" w:rsidP="0094392F">
            <w:pPr>
              <w:numPr>
                <w:ilvl w:val="0"/>
                <w:numId w:val="17"/>
              </w:numPr>
              <w:spacing w:after="5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мощность электрического тока. Измерять ЭДС и внутреннее сопротивление источника тока. </w:t>
            </w:r>
          </w:p>
          <w:p w14:paraId="193C317D" w14:textId="77777777" w:rsidR="005E5DEE" w:rsidRDefault="005E5DEE" w:rsidP="0094392F">
            <w:pPr>
              <w:numPr>
                <w:ilvl w:val="0"/>
                <w:numId w:val="1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расчёты силы тока и напряжений на участках электрических цепей. Объяснять на примере электрической цепи с двумя источниками тока (ЭДС), в каком случае источник электрической энергии работает в режиме генератора, а в каком в режиме потребителя. </w:t>
            </w:r>
          </w:p>
          <w:p w14:paraId="35433E5C" w14:textId="77777777" w:rsidR="005E5DEE" w:rsidRDefault="005E5DEE" w:rsidP="0094392F">
            <w:pPr>
              <w:numPr>
                <w:ilvl w:val="0"/>
                <w:numId w:val="1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температуру нити накаливания. </w:t>
            </w:r>
          </w:p>
          <w:p w14:paraId="6FBC20DE" w14:textId="77777777" w:rsidR="005E5DEE" w:rsidRDefault="005E5DEE" w:rsidP="00C36042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электрический заряд электрона.  </w:t>
            </w:r>
          </w:p>
          <w:p w14:paraId="1F45CF80" w14:textId="77777777" w:rsidR="005E5DEE" w:rsidRDefault="005E5DEE" w:rsidP="0094392F">
            <w:pPr>
              <w:numPr>
                <w:ilvl w:val="0"/>
                <w:numId w:val="17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Снимать вольтамперную характеристику диода.  </w:t>
            </w:r>
          </w:p>
          <w:p w14:paraId="543615E0" w14:textId="77777777" w:rsidR="005E5DEE" w:rsidRDefault="005E5DEE" w:rsidP="0094392F">
            <w:pPr>
              <w:numPr>
                <w:ilvl w:val="0"/>
                <w:numId w:val="17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природы электрического тока в металлах, электролитах, газах, вакууме и полупроводниках.</w:t>
            </w:r>
          </w:p>
          <w:p w14:paraId="39F20AF1" w14:textId="77777777" w:rsidR="005E5DEE" w:rsidRDefault="005E5DEE" w:rsidP="0094392F">
            <w:pPr>
              <w:numPr>
                <w:ilvl w:val="0"/>
                <w:numId w:val="17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электролиза в технике.</w:t>
            </w:r>
          </w:p>
          <w:p w14:paraId="159A8DDB" w14:textId="77777777" w:rsidR="005E5DEE" w:rsidRDefault="005E5DEE" w:rsidP="0094392F">
            <w:pPr>
              <w:numPr>
                <w:ilvl w:val="0"/>
                <w:numId w:val="17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сравнительного анализа несамостоятельного и самостоятельного газовых разрядов.</w:t>
            </w:r>
          </w:p>
          <w:p w14:paraId="6540B6EA" w14:textId="77777777" w:rsidR="005E5DEE" w:rsidRDefault="005E5DEE" w:rsidP="0094392F">
            <w:pPr>
              <w:numPr>
                <w:ilvl w:val="0"/>
                <w:numId w:val="17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полупроводниковых диодов и триодов.  </w:t>
            </w:r>
          </w:p>
          <w:p w14:paraId="7EB61D39" w14:textId="77777777" w:rsidR="005E5DEE" w:rsidRDefault="005E5DEE" w:rsidP="0094392F">
            <w:pPr>
              <w:numPr>
                <w:ilvl w:val="0"/>
                <w:numId w:val="17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развития полупроводниковой техники. </w:t>
            </w:r>
          </w:p>
          <w:p w14:paraId="2B8C1B54" w14:textId="77777777" w:rsidR="005E5DEE" w:rsidRDefault="005E5DEE" w:rsidP="0094392F">
            <w:pPr>
              <w:numPr>
                <w:ilvl w:val="0"/>
                <w:numId w:val="17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Устанавливать причинно-следственные связи. </w:t>
            </w:r>
          </w:p>
        </w:tc>
      </w:tr>
      <w:tr w:rsidR="005E5DEE" w14:paraId="2016BE2D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E6BB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7F02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Магнитные явления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F38EE" w14:textId="77777777" w:rsidR="005E5DEE" w:rsidRDefault="005E5DEE" w:rsidP="0094392F">
            <w:pPr>
              <w:numPr>
                <w:ilvl w:val="0"/>
                <w:numId w:val="18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индукцию магнитного поля. Вычислять силы, действующие на проводник с током в магнитном поле. </w:t>
            </w:r>
          </w:p>
          <w:p w14:paraId="4AD7EE0F" w14:textId="77777777" w:rsidR="005E5DEE" w:rsidRDefault="005E5DEE" w:rsidP="0094392F">
            <w:pPr>
              <w:numPr>
                <w:ilvl w:val="0"/>
                <w:numId w:val="18"/>
              </w:numPr>
              <w:spacing w:after="5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силы, действующие на электрический заряд, движущийся в магнитном поле.  </w:t>
            </w:r>
          </w:p>
          <w:p w14:paraId="58D488FE" w14:textId="77777777" w:rsidR="005E5DEE" w:rsidRDefault="005E5DEE" w:rsidP="0094392F">
            <w:pPr>
              <w:numPr>
                <w:ilvl w:val="0"/>
                <w:numId w:val="18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явления электромагнитной индукции, самоиндукции. </w:t>
            </w:r>
          </w:p>
          <w:p w14:paraId="6C98666A" w14:textId="77777777" w:rsidR="005E5DEE" w:rsidRDefault="005E5DEE" w:rsidP="0094392F">
            <w:pPr>
              <w:numPr>
                <w:ilvl w:val="0"/>
                <w:numId w:val="1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магнитного поля. Объяснять принцип действия электродвигателя. </w:t>
            </w:r>
          </w:p>
          <w:p w14:paraId="2D9DF129" w14:textId="77777777" w:rsidR="005E5DEE" w:rsidRDefault="005E5DEE" w:rsidP="0094392F">
            <w:pPr>
              <w:numPr>
                <w:ilvl w:val="0"/>
                <w:numId w:val="1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принцип действия генератора электрического тока и электроизмерительных приборов. Объяснять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принцип действия масс-спектрографа, ускорителей заряженных частиц.  </w:t>
            </w:r>
          </w:p>
          <w:p w14:paraId="1F398717" w14:textId="77777777" w:rsidR="005E5DEE" w:rsidRDefault="005E5DEE" w:rsidP="0094392F">
            <w:pPr>
              <w:numPr>
                <w:ilvl w:val="0"/>
                <w:numId w:val="1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магнитного поля Земли в жизни растений, животных, человека.  </w:t>
            </w:r>
          </w:p>
          <w:p w14:paraId="7D0044FC" w14:textId="77777777" w:rsidR="005E5DEE" w:rsidRDefault="005E5DEE" w:rsidP="0094392F">
            <w:pPr>
              <w:numPr>
                <w:ilvl w:val="0"/>
                <w:numId w:val="19"/>
              </w:numPr>
              <w:spacing w:after="5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практического применения изученных явлений, законов, приборов, устройств.  </w:t>
            </w:r>
          </w:p>
          <w:p w14:paraId="0E636A44" w14:textId="77777777" w:rsidR="005E5DEE" w:rsidRDefault="005E5DEE" w:rsidP="0094392F">
            <w:pPr>
              <w:numPr>
                <w:ilvl w:val="0"/>
                <w:numId w:val="1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свойств электростатического, магнитного и вихревого электрических полей.  </w:t>
            </w:r>
          </w:p>
          <w:p w14:paraId="16F069C7" w14:textId="77777777" w:rsidR="005E5DEE" w:rsidRDefault="005E5DEE" w:rsidP="0094392F">
            <w:pPr>
              <w:numPr>
                <w:ilvl w:val="0"/>
                <w:numId w:val="1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Объяснять на примере магнитных явлений, почему физику можно рассматривать как «метадисциплину».</w:t>
            </w:r>
          </w:p>
        </w:tc>
      </w:tr>
      <w:tr w:rsidR="00C36042" w14:paraId="7E9C9DF6" w14:textId="77777777" w:rsidTr="00C36042">
        <w:trPr>
          <w:trHeight w:val="49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97BF" w14:textId="77777777" w:rsidR="00C36042" w:rsidRDefault="00C36042" w:rsidP="00C36042">
            <w:pPr>
              <w:spacing w:after="53" w:line="240" w:lineRule="auto"/>
              <w:ind w:left="706" w:hanging="70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343C" w14:textId="77777777" w:rsidR="00C36042" w:rsidRDefault="00C36042" w:rsidP="00C36042">
            <w:pPr>
              <w:spacing w:after="53" w:line="240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Колебания и волны</w:t>
            </w:r>
          </w:p>
        </w:tc>
      </w:tr>
      <w:tr w:rsidR="005E5DEE" w14:paraId="6A0650EE" w14:textId="77777777" w:rsidTr="00C36042">
        <w:trPr>
          <w:trHeight w:val="305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E119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6A4E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Механические колебания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6ED3A" w14:textId="77777777" w:rsidR="005E5DEE" w:rsidRDefault="005E5DEE" w:rsidP="0094392F">
            <w:pPr>
              <w:numPr>
                <w:ilvl w:val="0"/>
                <w:numId w:val="20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математического маятника от его длины, массы и амплитуды колебаний. </w:t>
            </w:r>
          </w:p>
          <w:p w14:paraId="3767C16F" w14:textId="77777777" w:rsidR="005E5DEE" w:rsidRDefault="005E5DEE" w:rsidP="0094392F">
            <w:pPr>
              <w:numPr>
                <w:ilvl w:val="0"/>
                <w:numId w:val="20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груза на пружине от его массы и жёсткости пружины. Вычислять период колебаний математического маятника по известному значению его длины. Вычислять период колебаний груза на пружине по известным значениям его массы и жёсткости пружины.  </w:t>
            </w:r>
          </w:p>
          <w:p w14:paraId="22748070" w14:textId="77777777" w:rsidR="005E5DEE" w:rsidRDefault="005E5DEE" w:rsidP="0094392F">
            <w:pPr>
              <w:numPr>
                <w:ilvl w:val="0"/>
                <w:numId w:val="20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Выработать навыки воспринимать, анализировать, перерабатывать и предъявлять информацию в соответствии с поставленными задачами.  </w:t>
            </w:r>
          </w:p>
          <w:p w14:paraId="6A701C9B" w14:textId="77777777" w:rsidR="005E5DEE" w:rsidRDefault="005E5DEE" w:rsidP="0094392F">
            <w:pPr>
              <w:numPr>
                <w:ilvl w:val="0"/>
                <w:numId w:val="20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автоколебательных механических систем. Проводить классификацию колебаний. </w:t>
            </w:r>
          </w:p>
        </w:tc>
      </w:tr>
      <w:tr w:rsidR="005E5DEE" w14:paraId="1A983F0A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A683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A038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Упругие волны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59C3" w14:textId="77777777" w:rsidR="005E5DEE" w:rsidRDefault="005E5DEE" w:rsidP="0094392F">
            <w:pPr>
              <w:numPr>
                <w:ilvl w:val="0"/>
                <w:numId w:val="21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звуковой волны по результатам наблюдений интерференции звуковых волн. </w:t>
            </w:r>
          </w:p>
          <w:p w14:paraId="27BA6A61" w14:textId="77777777" w:rsidR="005E5DEE" w:rsidRDefault="005E5DEE" w:rsidP="0094392F">
            <w:pPr>
              <w:numPr>
                <w:ilvl w:val="0"/>
                <w:numId w:val="2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явления интерференции и дифракции механических волн. </w:t>
            </w:r>
          </w:p>
          <w:p w14:paraId="358FCB3A" w14:textId="77777777" w:rsidR="005E5DEE" w:rsidRDefault="005E5DEE" w:rsidP="0094392F">
            <w:pPr>
              <w:numPr>
                <w:ilvl w:val="0"/>
                <w:numId w:val="2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области применения </w:t>
            </w:r>
          </w:p>
          <w:p w14:paraId="68744E8E" w14:textId="77777777" w:rsidR="005E5DEE" w:rsidRDefault="005E5DEE" w:rsidP="00C36042">
            <w:pPr>
              <w:spacing w:after="52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ультразвука и перспективы его использования в различных областях науки,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техники, медицине. </w:t>
            </w:r>
          </w:p>
          <w:p w14:paraId="50F6794C" w14:textId="77777777" w:rsidR="005E5DEE" w:rsidRDefault="005E5DEE" w:rsidP="0094392F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воздействием звуковых волн на организм человека. </w:t>
            </w:r>
          </w:p>
        </w:tc>
      </w:tr>
      <w:tr w:rsidR="005E5DEE" w14:paraId="0D0A7F6E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21B9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58DCC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Электромагнитные волны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B1E9" w14:textId="77777777" w:rsidR="005E5DEE" w:rsidRDefault="005E5DEE" w:rsidP="0094392F">
            <w:pPr>
              <w:numPr>
                <w:ilvl w:val="0"/>
                <w:numId w:val="23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радиопередачу и радиоприём. Исследовать свойства электромагнитных волн с помощью мобильного телефона. </w:t>
            </w:r>
          </w:p>
          <w:p w14:paraId="3C4F1994" w14:textId="77777777" w:rsidR="005E5DEE" w:rsidRDefault="005E5DEE" w:rsidP="0094392F">
            <w:pPr>
              <w:numPr>
                <w:ilvl w:val="0"/>
                <w:numId w:val="23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ценностное отношение к изучаемым на уроках физики объектам и осваиваемым видам деятельности. Объяснять принципиальное различие природы упругих и электромагнитных волн. Излагать суть экологических проблем, связанных с электромагнитными колебаниями и волнами. </w:t>
            </w:r>
          </w:p>
          <w:p w14:paraId="419505C0" w14:textId="77777777" w:rsidR="005E5DEE" w:rsidRDefault="005E5DEE" w:rsidP="0094392F">
            <w:pPr>
              <w:numPr>
                <w:ilvl w:val="0"/>
                <w:numId w:val="2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электромагнитных волн в современных исследованиях Вселенной. </w:t>
            </w:r>
          </w:p>
        </w:tc>
      </w:tr>
      <w:tr w:rsidR="00C36042" w14:paraId="2CD26EB3" w14:textId="77777777" w:rsidTr="00C36042">
        <w:trPr>
          <w:trHeight w:val="58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48EB" w14:textId="77777777" w:rsidR="00C36042" w:rsidRDefault="00C36042" w:rsidP="00C36042">
            <w:pPr>
              <w:spacing w:after="55" w:line="240" w:lineRule="auto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554CA" w14:textId="77777777" w:rsidR="00C36042" w:rsidRDefault="00C36042" w:rsidP="00C36042">
            <w:pPr>
              <w:spacing w:after="55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Оптика</w:t>
            </w:r>
          </w:p>
        </w:tc>
      </w:tr>
      <w:tr w:rsidR="005E5DEE" w14:paraId="5F3D1085" w14:textId="77777777" w:rsidTr="00C36042">
        <w:trPr>
          <w:trHeight w:val="50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D8E0A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D445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 света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5592" w14:textId="77777777" w:rsidR="005E5DEE" w:rsidRDefault="005E5DEE" w:rsidP="0094392F">
            <w:pPr>
              <w:numPr>
                <w:ilvl w:val="0"/>
                <w:numId w:val="2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на практике законы отражения и преломления света при решении задач. </w:t>
            </w:r>
          </w:p>
          <w:p w14:paraId="2D29C1A5" w14:textId="77777777" w:rsidR="005E5DEE" w:rsidRDefault="005E5DEE" w:rsidP="0094392F">
            <w:pPr>
              <w:numPr>
                <w:ilvl w:val="0"/>
                <w:numId w:val="25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спектральные границы чувствительности человеческого глаза. Строить изображения предметов, даваемые линзами. </w:t>
            </w:r>
          </w:p>
          <w:p w14:paraId="35F6974E" w14:textId="77777777" w:rsidR="005E5DEE" w:rsidRDefault="005E5DEE" w:rsidP="0094392F">
            <w:pPr>
              <w:numPr>
                <w:ilvl w:val="0"/>
                <w:numId w:val="25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расстояние от линзы до изображения предмета. </w:t>
            </w:r>
          </w:p>
          <w:p w14:paraId="5017664C" w14:textId="77777777" w:rsidR="005E5DEE" w:rsidRDefault="005E5DEE" w:rsidP="0094392F">
            <w:pPr>
              <w:numPr>
                <w:ilvl w:val="0"/>
                <w:numId w:val="25"/>
              </w:numPr>
              <w:spacing w:after="54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оптическую силу линзы. </w:t>
            </w:r>
          </w:p>
          <w:p w14:paraId="2CBC5F15" w14:textId="77777777" w:rsidR="005E5DEE" w:rsidRDefault="005E5DEE" w:rsidP="0094392F">
            <w:pPr>
              <w:numPr>
                <w:ilvl w:val="0"/>
                <w:numId w:val="25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фокусное расстояние линзы. </w:t>
            </w:r>
          </w:p>
          <w:p w14:paraId="51986A91" w14:textId="77777777" w:rsidR="005E5DEE" w:rsidRDefault="005E5DEE" w:rsidP="0094392F">
            <w:pPr>
              <w:numPr>
                <w:ilvl w:val="0"/>
                <w:numId w:val="2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Испытывать модели микроскопа и телескопа.</w:t>
            </w:r>
          </w:p>
        </w:tc>
      </w:tr>
      <w:tr w:rsidR="005E5DEE" w14:paraId="7E4CCD2B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A1F9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59743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Волновые свойства света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BBF6" w14:textId="77777777"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интерференции электромагнитных волн. </w:t>
            </w:r>
          </w:p>
          <w:p w14:paraId="557F7EF1" w14:textId="77777777" w:rsidR="005E5DEE" w:rsidRDefault="005E5DEE" w:rsidP="0094392F">
            <w:pPr>
              <w:numPr>
                <w:ilvl w:val="0"/>
                <w:numId w:val="26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дифракции электромагнитных волн. </w:t>
            </w:r>
          </w:p>
          <w:p w14:paraId="1735D4B2" w14:textId="77777777" w:rsidR="005E5DEE" w:rsidRDefault="005E5DEE" w:rsidP="0094392F">
            <w:pPr>
              <w:numPr>
                <w:ilvl w:val="0"/>
                <w:numId w:val="26"/>
              </w:numPr>
              <w:spacing w:after="52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поляризации электромагнитных волн. </w:t>
            </w:r>
          </w:p>
          <w:p w14:paraId="072D6EC9" w14:textId="77777777" w:rsidR="005E5DEE" w:rsidRDefault="005E5DEE" w:rsidP="0094392F">
            <w:pPr>
              <w:numPr>
                <w:ilvl w:val="0"/>
                <w:numId w:val="26"/>
              </w:numPr>
              <w:spacing w:after="52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световой волны по результатам наблюдения явления интерференции. Наблюдать явление дифракции света. Наблюдать явление поляризации и дисперсии света. Находить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различия и сходства между дифракционным и дисперсионным спектрами. </w:t>
            </w:r>
          </w:p>
          <w:p w14:paraId="74FFB862" w14:textId="77777777" w:rsidR="005E5DEE" w:rsidRDefault="005E5DEE" w:rsidP="0094392F">
            <w:pPr>
              <w:numPr>
                <w:ilvl w:val="0"/>
                <w:numId w:val="2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появления в природе и использования в технике явлений интерференции, дифракции, поляризации и дисперсии света. Перечислять методы познания, которые использованы при изучении указанных явлений. </w:t>
            </w:r>
          </w:p>
          <w:p w14:paraId="11517D9E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42" w14:paraId="4027B5A3" w14:textId="77777777" w:rsidTr="00C36042">
        <w:trPr>
          <w:trHeight w:val="75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E25B" w14:textId="77777777" w:rsidR="00C36042" w:rsidRDefault="00C36042" w:rsidP="00C36042">
            <w:pPr>
              <w:spacing w:after="56" w:line="240" w:lineRule="auto"/>
              <w:ind w:left="720" w:hanging="68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VI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A117" w14:textId="77777777" w:rsidR="00C36042" w:rsidRDefault="00C36042" w:rsidP="00C36042">
            <w:pPr>
              <w:spacing w:after="56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</w:tr>
      <w:tr w:rsidR="005E5DEE" w14:paraId="0916D40C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1697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F79AB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B74A7" w14:textId="77777777"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значимости опыта Майкельсона-Морли.</w:t>
            </w:r>
          </w:p>
          <w:p w14:paraId="30071B36" w14:textId="77777777"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Формулирование постулатов.</w:t>
            </w:r>
          </w:p>
          <w:p w14:paraId="1BABB9DD" w14:textId="77777777"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эффекта замедления времени.</w:t>
            </w:r>
          </w:p>
          <w:p w14:paraId="2606258F" w14:textId="77777777"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энергии покоя, импульса, энергии свободной частицы.</w:t>
            </w:r>
          </w:p>
          <w:p w14:paraId="54DBA35C" w14:textId="77777777"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Выработка навыков воспринимать, анализировать, перерабатывать и предъявлять информацию в соответствии с поставленными задачами. </w:t>
            </w:r>
          </w:p>
        </w:tc>
      </w:tr>
      <w:tr w:rsidR="00C36042" w14:paraId="732F87CB" w14:textId="77777777" w:rsidTr="00C36042">
        <w:trPr>
          <w:trHeight w:val="619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78BF" w14:textId="77777777" w:rsidR="00C36042" w:rsidRDefault="00C36042" w:rsidP="00C36042">
            <w:pPr>
              <w:spacing w:after="55" w:line="240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120D8E" w14:textId="77777777" w:rsidR="00C36042" w:rsidRDefault="00C36042" w:rsidP="00C36042">
            <w:pPr>
              <w:spacing w:after="55" w:line="240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D614" w14:textId="77777777" w:rsidR="00C36042" w:rsidRDefault="00C36042" w:rsidP="00C36042">
            <w:pPr>
              <w:spacing w:after="55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87A0C5" w14:textId="77777777" w:rsidR="00C36042" w:rsidRDefault="00C36042" w:rsidP="00C36042">
            <w:pPr>
              <w:spacing w:after="55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квантовой физики</w:t>
            </w:r>
          </w:p>
        </w:tc>
      </w:tr>
      <w:tr w:rsidR="005E5DEE" w14:paraId="3D610FBD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97BF9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B170" w14:textId="77777777"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Квантовая оптика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CF16" w14:textId="77777777" w:rsidR="005E5DEE" w:rsidRDefault="005E5DEE" w:rsidP="0094392F">
            <w:pPr>
              <w:numPr>
                <w:ilvl w:val="0"/>
                <w:numId w:val="2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фотоэлектрический эффект. Объяснять законы Столетова и давление света на основе квантовых представлений </w:t>
            </w:r>
          </w:p>
          <w:p w14:paraId="6A494336" w14:textId="77777777" w:rsidR="005E5DEE" w:rsidRDefault="005E5DEE" w:rsidP="0094392F">
            <w:pPr>
              <w:numPr>
                <w:ilvl w:val="0"/>
                <w:numId w:val="2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максимальную кинетическую энергию электронов при фотоэлектрическом эффекте. </w:t>
            </w:r>
          </w:p>
          <w:p w14:paraId="17A46A5D" w14:textId="77777777" w:rsidR="005E5DEE" w:rsidRDefault="005E5DEE" w:rsidP="0094392F">
            <w:pPr>
              <w:numPr>
                <w:ilvl w:val="0"/>
                <w:numId w:val="2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работу выхода электрона по графику зависимости максимальной кинетической энергии фотоэлектронов от частоты света. Измерять работу выхода электрона.  </w:t>
            </w:r>
          </w:p>
          <w:p w14:paraId="1991379F" w14:textId="77777777" w:rsidR="005E5DEE" w:rsidRDefault="005E5DEE" w:rsidP="00C36042">
            <w:pPr>
              <w:spacing w:after="52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Перечислять приборы установки, в которых применяется безинерционность фотоэффекта. </w:t>
            </w:r>
          </w:p>
          <w:p w14:paraId="730F8D53" w14:textId="77777777" w:rsidR="005E5DEE" w:rsidRDefault="005E5DEE" w:rsidP="0094392F">
            <w:pPr>
              <w:numPr>
                <w:ilvl w:val="0"/>
                <w:numId w:val="28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корпускулярно-волновой дуализм свойств фотонов.  </w:t>
            </w:r>
          </w:p>
          <w:p w14:paraId="36AD9CB1" w14:textId="77777777" w:rsidR="005E5DEE" w:rsidRDefault="005E5DEE" w:rsidP="0094392F">
            <w:pPr>
              <w:numPr>
                <w:ilvl w:val="0"/>
                <w:numId w:val="27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Объяснять роль квантовой оптики в развитии современной физики.</w:t>
            </w:r>
          </w:p>
        </w:tc>
      </w:tr>
      <w:tr w:rsidR="005E5DEE" w14:paraId="4026F0B0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8C8B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83E5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A20A" w14:textId="77777777" w:rsidR="005E5DEE" w:rsidRDefault="005E5DEE" w:rsidP="0094392F">
            <w:pPr>
              <w:numPr>
                <w:ilvl w:val="0"/>
                <w:numId w:val="2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линейчатые спектры. </w:t>
            </w:r>
          </w:p>
          <w:p w14:paraId="7D1A15CC" w14:textId="77777777" w:rsidR="005E5DEE" w:rsidRDefault="005E5DEE" w:rsidP="0094392F">
            <w:pPr>
              <w:numPr>
                <w:ilvl w:val="0"/>
                <w:numId w:val="2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частоту и длину волны испускаемого света при переходе атома водорода из одного стационарного состояния в другое.  </w:t>
            </w:r>
          </w:p>
          <w:p w14:paraId="6CC32DD7" w14:textId="77777777" w:rsidR="005E5DEE" w:rsidRDefault="005E5DEE" w:rsidP="0094392F">
            <w:pPr>
              <w:numPr>
                <w:ilvl w:val="0"/>
                <w:numId w:val="29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происхождение линейчатого спектра атома водорода и различия линейчатых спектров различных газов. </w:t>
            </w:r>
          </w:p>
          <w:p w14:paraId="16C27F54" w14:textId="77777777" w:rsidR="005E5DEE" w:rsidRDefault="005E5DEE" w:rsidP="0094392F">
            <w:pPr>
              <w:numPr>
                <w:ilvl w:val="0"/>
                <w:numId w:val="29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линейчатый спектр. </w:t>
            </w:r>
          </w:p>
          <w:p w14:paraId="3E9B747C" w14:textId="77777777" w:rsidR="005E5DEE" w:rsidRDefault="005E5DEE" w:rsidP="0094392F">
            <w:pPr>
              <w:numPr>
                <w:ilvl w:val="0"/>
                <w:numId w:val="29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длины де Бройля частицы с известным значением импульса.</w:t>
            </w:r>
          </w:p>
          <w:p w14:paraId="6CD09103" w14:textId="77777777" w:rsidR="005E5DEE" w:rsidRDefault="005E5DEE" w:rsidP="0094392F">
            <w:pPr>
              <w:numPr>
                <w:ilvl w:val="0"/>
                <w:numId w:val="2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принцип работы люминесцентной лампы. </w:t>
            </w:r>
          </w:p>
          <w:p w14:paraId="1858035F" w14:textId="77777777" w:rsidR="005E5DEE" w:rsidRDefault="005E5DEE" w:rsidP="0094392F">
            <w:pPr>
              <w:numPr>
                <w:ilvl w:val="0"/>
                <w:numId w:val="29"/>
              </w:numPr>
              <w:spacing w:after="5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принцип действия лазера. </w:t>
            </w:r>
          </w:p>
          <w:p w14:paraId="038620EB" w14:textId="77777777" w:rsidR="005E5DEE" w:rsidRDefault="005E5DEE" w:rsidP="0094392F">
            <w:pPr>
              <w:numPr>
                <w:ilvl w:val="0"/>
                <w:numId w:val="2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использования лазера в современной науке и технике. </w:t>
            </w:r>
          </w:p>
          <w:p w14:paraId="4BA97CD6" w14:textId="77777777" w:rsidR="005E5DEE" w:rsidRDefault="005E5DEE" w:rsidP="0094392F">
            <w:pPr>
              <w:numPr>
                <w:ilvl w:val="0"/>
                <w:numId w:val="2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применения лазера. </w:t>
            </w:r>
          </w:p>
        </w:tc>
      </w:tr>
      <w:tr w:rsidR="005E5DEE" w14:paraId="3313E873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6CB3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E3EB" w14:textId="77777777"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атомного ядра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A6DB" w14:textId="77777777" w:rsidR="005E5DEE" w:rsidRDefault="005E5DEE" w:rsidP="0094392F">
            <w:pPr>
              <w:pStyle w:val="ac"/>
              <w:numPr>
                <w:ilvl w:val="0"/>
                <w:numId w:val="22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треки альфа-частиц в камере Вильсона. </w:t>
            </w:r>
          </w:p>
          <w:p w14:paraId="0113FC66" w14:textId="77777777" w:rsidR="005E5DEE" w:rsidRDefault="005E5DEE" w:rsidP="0094392F">
            <w:pPr>
              <w:pStyle w:val="ac"/>
              <w:numPr>
                <w:ilvl w:val="0"/>
                <w:numId w:val="22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Регистрировать ядерные излучения с помощью счетчика Гейгера. </w:t>
            </w:r>
          </w:p>
          <w:p w14:paraId="76C68A8D" w14:textId="77777777" w:rsidR="005E5DEE" w:rsidRDefault="005E5DEE" w:rsidP="0094392F">
            <w:pPr>
              <w:pStyle w:val="ac"/>
              <w:numPr>
                <w:ilvl w:val="0"/>
                <w:numId w:val="22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энергию связи атомных ядер. </w:t>
            </w:r>
          </w:p>
          <w:p w14:paraId="39BE3797" w14:textId="77777777" w:rsidR="005E5DEE" w:rsidRDefault="005E5DEE" w:rsidP="0094392F">
            <w:pPr>
              <w:pStyle w:val="ac"/>
              <w:numPr>
                <w:ilvl w:val="0"/>
                <w:numId w:val="22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заряд и массовое число атомного ядра, </w:t>
            </w:r>
          </w:p>
          <w:p w14:paraId="51675E51" w14:textId="77777777" w:rsidR="005E5DEE" w:rsidRDefault="005E5DEE" w:rsidP="00C36042">
            <w:pPr>
              <w:spacing w:after="53" w:line="240" w:lineRule="auto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возникающего в результате радиоактивного распада. </w:t>
            </w:r>
          </w:p>
          <w:p w14:paraId="059A27B1" w14:textId="77777777"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радиоактивном распаде. </w:t>
            </w:r>
          </w:p>
          <w:p w14:paraId="05F151C0" w14:textId="77777777"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продукты ядерной реакции. </w:t>
            </w:r>
          </w:p>
          <w:p w14:paraId="15D9D8D1" w14:textId="77777777"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ядерных реакциях. Понимать преимущества и недостатки использования атомной энергии и ионизирующих излучений в промышленности, медицине.  </w:t>
            </w:r>
          </w:p>
          <w:p w14:paraId="615F87E4" w14:textId="77777777"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биологическим действием радиоактивных излучений. </w:t>
            </w:r>
          </w:p>
          <w:p w14:paraId="28ED17FC" w14:textId="77777777"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классификацию элементарных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частиц по их физическим характеристикам (массе, заряду, времени жизни, спину и т.д.) </w:t>
            </w:r>
          </w:p>
          <w:p w14:paraId="2ABDF670" w14:textId="77777777"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о характере четырех типов фундаментальных взаимодействий элементарных частиц в виде таблицы.</w:t>
            </w:r>
          </w:p>
          <w:p w14:paraId="54A40300" w14:textId="77777777"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Понимать ценности научного познания мира не вообще для человечества в целом, а для каждого обучающегося лично, ценность овладения методом научного познания для достижения успеха в любом виде практической деятельности.</w:t>
            </w:r>
          </w:p>
        </w:tc>
      </w:tr>
      <w:tr w:rsidR="00C36042" w14:paraId="0D8AD118" w14:textId="77777777" w:rsidTr="00C36042">
        <w:trPr>
          <w:trHeight w:val="63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4844" w14:textId="77777777" w:rsidR="00C36042" w:rsidRDefault="00C36042" w:rsidP="00C36042">
            <w:pPr>
              <w:spacing w:after="53" w:line="240" w:lineRule="auto"/>
              <w:ind w:left="706" w:hanging="671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VIII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0CED" w14:textId="77777777" w:rsidR="00C36042" w:rsidRDefault="00C36042" w:rsidP="00C36042">
            <w:pPr>
              <w:spacing w:after="53" w:line="240" w:lineRule="auto"/>
              <w:ind w:left="7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Эволюция вселенной</w:t>
            </w:r>
          </w:p>
        </w:tc>
      </w:tr>
      <w:tr w:rsidR="005E5DEE" w14:paraId="479E377B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435E6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8A86" w14:textId="77777777" w:rsidR="005E5DEE" w:rsidRDefault="005E5DEE" w:rsidP="00C36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</w:t>
            </w:r>
          </w:p>
          <w:p w14:paraId="77132BF0" w14:textId="77777777" w:rsidR="005E5DEE" w:rsidRDefault="005E5DEE" w:rsidP="00C36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развитие Вселенной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A0A8" w14:textId="77777777" w:rsidR="005E5DEE" w:rsidRDefault="005E5DEE" w:rsidP="0094392F">
            <w:pPr>
              <w:numPr>
                <w:ilvl w:val="0"/>
                <w:numId w:val="3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звёзды, Луну и планеты в телескоп. Наблюдать солнечные пятна с помощью телескопа и солнечного экрана. </w:t>
            </w:r>
          </w:p>
          <w:p w14:paraId="7BE51A47" w14:textId="77777777" w:rsidR="005E5DEE" w:rsidRDefault="005E5DEE" w:rsidP="0094392F">
            <w:pPr>
              <w:numPr>
                <w:ilvl w:val="0"/>
                <w:numId w:val="3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изображений космических объектов и информации об их особенностях </w:t>
            </w:r>
          </w:p>
          <w:p w14:paraId="1F2E206A" w14:textId="77777777" w:rsidR="005E5DEE" w:rsidRDefault="005E5DEE" w:rsidP="0094392F">
            <w:pPr>
              <w:numPr>
                <w:ilvl w:val="0"/>
                <w:numId w:val="3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Обсуждать возможные сценарии эволюции Вселенной. Использовать Интернет для поиска современной информации о развитии Вселенной. Оценивать информацию с позиции ее свойств: достоверность, объективность, полнота, актуальность и т.д.</w:t>
            </w:r>
          </w:p>
        </w:tc>
      </w:tr>
      <w:tr w:rsidR="005E5DEE" w14:paraId="25F54BDE" w14:textId="77777777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53A2" w14:textId="77777777"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418C" w14:textId="77777777" w:rsidR="005E5DEE" w:rsidRDefault="005E5DEE" w:rsidP="00C36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Эволюция звезд. Гипотеза происхождения Солнечной системы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B6D93" w14:textId="77777777" w:rsidR="005E5DEE" w:rsidRDefault="005E5DEE" w:rsidP="0094392F">
            <w:pPr>
              <w:numPr>
                <w:ilvl w:val="0"/>
                <w:numId w:val="3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термоядерных реакциях.   </w:t>
            </w:r>
          </w:p>
          <w:p w14:paraId="224798D0" w14:textId="77777777" w:rsidR="005E5DEE" w:rsidRDefault="005E5DEE" w:rsidP="0094392F">
            <w:pPr>
              <w:numPr>
                <w:ilvl w:val="0"/>
                <w:numId w:val="3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Формулировать проблемы термоядерной энергетики.  </w:t>
            </w:r>
          </w:p>
          <w:p w14:paraId="2FBE396F" w14:textId="77777777" w:rsidR="005E5DEE" w:rsidRDefault="005E5DEE" w:rsidP="0094392F">
            <w:pPr>
              <w:numPr>
                <w:ilvl w:val="0"/>
                <w:numId w:val="3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влияние Солнечной активности на Землю.  </w:t>
            </w:r>
          </w:p>
          <w:p w14:paraId="2FAE10F2" w14:textId="77777777" w:rsidR="005E5DEE" w:rsidRDefault="005E5DEE" w:rsidP="0094392F">
            <w:pPr>
              <w:numPr>
                <w:ilvl w:val="0"/>
                <w:numId w:val="3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Понимать роль космических исследований, их научное и экономическое значение.  </w:t>
            </w:r>
          </w:p>
          <w:p w14:paraId="43CCE18A" w14:textId="77777777" w:rsidR="005E5DEE" w:rsidRDefault="005E5DEE" w:rsidP="0094392F">
            <w:pPr>
              <w:numPr>
                <w:ilvl w:val="0"/>
                <w:numId w:val="3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Обсуждать современные гипотезы происхождения Солнечной системы. </w:t>
            </w:r>
          </w:p>
        </w:tc>
      </w:tr>
    </w:tbl>
    <w:p w14:paraId="4E6C4A3B" w14:textId="77777777" w:rsidR="005E5DEE" w:rsidRDefault="005E5DEE" w:rsidP="005E5DEE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89752" w14:textId="77777777" w:rsidR="006A068E" w:rsidRDefault="006A068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1EF1E" w14:textId="77777777" w:rsidR="006A068E" w:rsidRDefault="006A068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F32EF" w14:textId="77777777" w:rsidR="006A068E" w:rsidRDefault="006A068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1B6EB" w14:textId="77777777" w:rsidR="006A068E" w:rsidRDefault="006A068E" w:rsidP="00F21969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322C6" w14:textId="77777777" w:rsidR="006A068E" w:rsidRDefault="006A068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9D1C1" w14:textId="77777777" w:rsidR="006A068E" w:rsidRDefault="006A068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0D26D" w14:textId="77777777" w:rsidR="006A068E" w:rsidRPr="00E233A8" w:rsidRDefault="006A068E" w:rsidP="006A068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ДИСЦИПЛИНЫ</w:t>
      </w:r>
    </w:p>
    <w:p w14:paraId="5D455612" w14:textId="77777777" w:rsidR="006A068E" w:rsidRDefault="006A068E" w:rsidP="006A068E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33A8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 – техническому обеспечению</w:t>
      </w:r>
    </w:p>
    <w:p w14:paraId="4803CC67" w14:textId="77777777" w:rsidR="005E5DEE" w:rsidRDefault="005E5DE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5596B" w14:textId="77777777" w:rsidR="005E5DEE" w:rsidRDefault="005E5DEE" w:rsidP="005E5D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Освоение программы учебной дисциплины «Физика» проводится в учебном кабинете, в котором имеется возможность обеспечить свободный доступ в Интернет во время учебного занятия и в период вне-учебной деятельности обучающихся.</w:t>
      </w:r>
    </w:p>
    <w:p w14:paraId="32043B15" w14:textId="77777777" w:rsidR="005E5DEE" w:rsidRDefault="005E5DEE" w:rsidP="005E5DE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14:paraId="675B6CF8" w14:textId="77777777" w:rsidR="005E5DEE" w:rsidRDefault="005E5DEE" w:rsidP="0094392F">
      <w:pPr>
        <w:pStyle w:val="3"/>
        <w:numPr>
          <w:ilvl w:val="0"/>
          <w:numId w:val="33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посадочные места студентов;</w:t>
      </w:r>
    </w:p>
    <w:p w14:paraId="397045DA" w14:textId="77777777" w:rsidR="005E5DEE" w:rsidRDefault="005E5DEE" w:rsidP="0094392F">
      <w:pPr>
        <w:pStyle w:val="3"/>
        <w:numPr>
          <w:ilvl w:val="0"/>
          <w:numId w:val="33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14:paraId="23349B48" w14:textId="77777777" w:rsidR="005E5DEE" w:rsidRDefault="005E5DEE" w:rsidP="0094392F">
      <w:pPr>
        <w:pStyle w:val="3"/>
        <w:numPr>
          <w:ilvl w:val="0"/>
          <w:numId w:val="33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рабочая меловая доска;</w:t>
      </w:r>
    </w:p>
    <w:p w14:paraId="3435DFE4" w14:textId="77777777" w:rsidR="005E5DEE" w:rsidRDefault="005E5DEE" w:rsidP="0094392F">
      <w:pPr>
        <w:pStyle w:val="3"/>
        <w:numPr>
          <w:ilvl w:val="0"/>
          <w:numId w:val="33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14:paraId="11DAF34A" w14:textId="77777777" w:rsidR="005E5DEE" w:rsidRDefault="005E5DEE" w:rsidP="005E5DE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14:paraId="17B41FF9" w14:textId="77777777" w:rsidR="005E5DEE" w:rsidRDefault="005E5DEE" w:rsidP="0094392F">
      <w:pPr>
        <w:pStyle w:val="3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ПК, </w:t>
      </w:r>
    </w:p>
    <w:p w14:paraId="743B4EDF" w14:textId="77777777" w:rsidR="005E5DEE" w:rsidRDefault="005E5DEE" w:rsidP="0094392F">
      <w:pPr>
        <w:pStyle w:val="3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видеопроектор, </w:t>
      </w:r>
    </w:p>
    <w:p w14:paraId="224DC2CA" w14:textId="77777777" w:rsidR="005E5DEE" w:rsidRDefault="005E5DEE" w:rsidP="0094392F">
      <w:pPr>
        <w:pStyle w:val="3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проекционный экран.</w:t>
      </w:r>
    </w:p>
    <w:p w14:paraId="1C3689F0" w14:textId="77777777" w:rsidR="005E5DEE" w:rsidRDefault="005E5DEE" w:rsidP="005E5D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3568BC2" w14:textId="77777777" w:rsidR="005E5DEE" w:rsidRDefault="006A068E" w:rsidP="005E5DEE">
      <w:pPr>
        <w:spacing w:after="63" w:line="240" w:lineRule="auto"/>
        <w:ind w:left="9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E5DEE">
        <w:rPr>
          <w:rFonts w:ascii="Times New Roman" w:hAnsi="Times New Roman" w:cs="Times New Roman"/>
          <w:b/>
          <w:sz w:val="28"/>
          <w:szCs w:val="28"/>
        </w:rPr>
        <w:t>.2. Учебно – методическое обеспечение обучения</w:t>
      </w:r>
    </w:p>
    <w:p w14:paraId="5A3C8DEE" w14:textId="77777777" w:rsidR="005E5DEE" w:rsidRDefault="0018789B" w:rsidP="00675F70">
      <w:pPr>
        <w:pStyle w:val="ac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8B2">
        <w:rPr>
          <w:rFonts w:ascii="Times New Roman" w:hAnsi="Times New Roman" w:cs="Times New Roman"/>
          <w:sz w:val="28"/>
          <w:szCs w:val="28"/>
        </w:rPr>
        <w:t xml:space="preserve">. </w:t>
      </w:r>
      <w:r w:rsidR="005E5DEE" w:rsidRPr="001618B2">
        <w:rPr>
          <w:rFonts w:ascii="Times New Roman" w:hAnsi="Times New Roman" w:cs="Times New Roman"/>
          <w:sz w:val="28"/>
          <w:szCs w:val="28"/>
        </w:rPr>
        <w:t xml:space="preserve">Фирсов А.В. Физика для профессий и специальностей технического и естественно - научного профилей: учебник для студентов профессиональных  образовательных организаций, осваивающих профессии и специальности СПО/под ред. Т.И. Трофимовой  – М.,  2017 </w:t>
      </w:r>
    </w:p>
    <w:p w14:paraId="601DD86C" w14:textId="77777777" w:rsidR="001618B2" w:rsidRPr="001E5695" w:rsidRDefault="001618B2" w:rsidP="00675F70">
      <w:pPr>
        <w:spacing w:after="0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5695">
        <w:rPr>
          <w:rFonts w:ascii="Times New Roman" w:hAnsi="Times New Roman" w:cs="Times New Roman"/>
          <w:sz w:val="28"/>
          <w:szCs w:val="28"/>
        </w:rPr>
        <w:t xml:space="preserve">Трофимова Т.И., Фирсов А.В. Физика для профессий и специальностей технического и естественно – научного  профилей. Сборник задач: учебное пособие для  студентов профессиональных  образовательных организаций, осваивающих профессии и специальности СПО – М., 2017 </w:t>
      </w:r>
    </w:p>
    <w:p w14:paraId="740495D3" w14:textId="77777777" w:rsidR="001618B2" w:rsidRPr="00675F70" w:rsidRDefault="001618B2" w:rsidP="00675F70">
      <w:pPr>
        <w:spacing w:after="0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5695">
        <w:rPr>
          <w:rFonts w:ascii="Times New Roman" w:hAnsi="Times New Roman" w:cs="Times New Roman"/>
          <w:sz w:val="28"/>
          <w:szCs w:val="28"/>
        </w:rPr>
        <w:t>Трофимова Т.И., Фирсов А.В. Физика для профессий и специальностей технического и естественно – научного  профилей: Решения  задач: учебное пособие для  студентов профессиональных  образовательных организаций, осваивающих профессии и специальности СПО</w:t>
      </w:r>
      <w:r w:rsidR="00915EB7">
        <w:rPr>
          <w:rFonts w:ascii="Times New Roman" w:hAnsi="Times New Roman" w:cs="Times New Roman"/>
          <w:sz w:val="28"/>
          <w:szCs w:val="28"/>
        </w:rPr>
        <w:t xml:space="preserve"> – М., 2017</w:t>
      </w:r>
      <w:r w:rsidRPr="001E56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4C3C0" w14:textId="77777777" w:rsidR="005E5DEE" w:rsidRDefault="005E5DEE" w:rsidP="005E5DEE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</w:t>
      </w:r>
    </w:p>
    <w:p w14:paraId="3F067F95" w14:textId="77777777" w:rsidR="005E5DEE" w:rsidRPr="00675F70" w:rsidRDefault="00675F70" w:rsidP="00675F70">
      <w:pPr>
        <w:shd w:val="clear" w:color="auto" w:fill="FFFFFF"/>
        <w:spacing w:before="86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>1.</w:t>
      </w:r>
      <w:hyperlink r:id="rId9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www.fcior.edu.ru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(Федеральный центр информационно-образовательных ресурсов).</w:t>
      </w:r>
    </w:p>
    <w:p w14:paraId="77594115" w14:textId="77777777" w:rsidR="005E5DEE" w:rsidRPr="00675F70" w:rsidRDefault="005E5DEE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0">
        <w:rPr>
          <w:rFonts w:ascii="Times New Roman" w:hAnsi="Times New Roman" w:cs="Times New Roman"/>
          <w:sz w:val="28"/>
          <w:szCs w:val="28"/>
          <w:lang w:val="en-US"/>
        </w:rPr>
        <w:t>w</w:t>
      </w:r>
      <w:hyperlink r:id="rId10" w:history="1"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dic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academic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75F70">
        <w:rPr>
          <w:rFonts w:ascii="Times New Roman" w:hAnsi="Times New Roman" w:cs="Times New Roman"/>
          <w:sz w:val="28"/>
          <w:szCs w:val="28"/>
        </w:rPr>
        <w:t xml:space="preserve"> (Академик. Словари и энциклопедии).</w:t>
      </w:r>
    </w:p>
    <w:p w14:paraId="3622A72F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www.booksgid.com</w:t>
        </w:r>
      </w:hyperlink>
      <w:r w:rsidR="005E5DEE" w:rsidRPr="00675F7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E5DEE" w:rsidRPr="00675F70">
        <w:rPr>
          <w:rFonts w:ascii="Times New Roman" w:hAnsi="Times New Roman" w:cs="Times New Roman"/>
          <w:sz w:val="28"/>
          <w:szCs w:val="28"/>
        </w:rPr>
        <w:t>Воок</w:t>
      </w:r>
      <w:r w:rsidR="005E5DEE" w:rsidRPr="00675F70">
        <w:rPr>
          <w:rFonts w:ascii="Times New Roman" w:hAnsi="Times New Roman" w:cs="Times New Roman"/>
          <w:sz w:val="28"/>
          <w:szCs w:val="28"/>
          <w:lang w:val="en-US"/>
        </w:rPr>
        <w:t xml:space="preserve">s Gid. </w:t>
      </w:r>
      <w:r w:rsidR="005E5DEE" w:rsidRPr="00675F70">
        <w:rPr>
          <w:rFonts w:ascii="Times New Roman" w:hAnsi="Times New Roman" w:cs="Times New Roman"/>
          <w:sz w:val="28"/>
          <w:szCs w:val="28"/>
        </w:rPr>
        <w:t>Электронная библиотека).</w:t>
      </w:r>
    </w:p>
    <w:p w14:paraId="6A7486EB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www.globalteka.ru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(Глобалтека. Глобальная библиотека научных ресурсов).</w:t>
      </w:r>
    </w:p>
    <w:p w14:paraId="1368E534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www.window.edu.ru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(Единое окно доступа к образовательным ресурсам).</w:t>
      </w:r>
    </w:p>
    <w:p w14:paraId="3A2DAAB9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www.st-books.ru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(Лучшая учебная литература).</w:t>
      </w:r>
    </w:p>
    <w:p w14:paraId="04FB42D8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www.school.edu.ru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(Российский образовательный портал. </w:t>
      </w:r>
    </w:p>
    <w:p w14:paraId="363FFE75" w14:textId="77777777" w:rsidR="005E5DEE" w:rsidRPr="00675F70" w:rsidRDefault="005E5DEE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0">
        <w:rPr>
          <w:rFonts w:ascii="Times New Roman" w:hAnsi="Times New Roman" w:cs="Times New Roman"/>
          <w:sz w:val="28"/>
          <w:szCs w:val="28"/>
        </w:rPr>
        <w:t>Доступность,    качество, эффек</w:t>
      </w:r>
      <w:r w:rsidRPr="00675F70">
        <w:rPr>
          <w:rFonts w:ascii="Times New Roman" w:hAnsi="Times New Roman" w:cs="Times New Roman"/>
          <w:sz w:val="28"/>
          <w:szCs w:val="28"/>
        </w:rPr>
        <w:softHyphen/>
        <w:t>тивность).</w:t>
      </w:r>
    </w:p>
    <w:p w14:paraId="5011ABDD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www.ru/book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(Электронная библиотечная система).</w:t>
      </w:r>
    </w:p>
    <w:p w14:paraId="50FB2390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www.alleng.ru/edu/phys.htm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(Образовательные ресурсы Интернета — Физика).</w:t>
      </w:r>
    </w:p>
    <w:p w14:paraId="4D9022D4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www.school-collection.edu.ru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(Единая коллекция цифровых образовательных ресурсов).</w:t>
      </w:r>
    </w:p>
    <w:p w14:paraId="2D94FEDA" w14:textId="77777777" w:rsidR="005E5DEE" w:rsidRPr="00675F70" w:rsidRDefault="005E5DEE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75F70">
        <w:rPr>
          <w:rFonts w:ascii="Times New Roman" w:hAnsi="Times New Roman" w:cs="Times New Roman"/>
          <w:sz w:val="28"/>
          <w:szCs w:val="28"/>
        </w:rPr>
        <w:t>//</w:t>
      </w:r>
      <w:r w:rsidRPr="00675F70">
        <w:rPr>
          <w:rFonts w:ascii="Times New Roman" w:hAnsi="Times New Roman" w:cs="Times New Roman"/>
          <w:sz w:val="28"/>
          <w:szCs w:val="28"/>
          <w:lang w:val="en-US"/>
        </w:rPr>
        <w:t>fiz</w:t>
      </w:r>
      <w:r w:rsidRPr="00675F70">
        <w:rPr>
          <w:rFonts w:ascii="Times New Roman" w:hAnsi="Times New Roman" w:cs="Times New Roman"/>
          <w:sz w:val="28"/>
          <w:szCs w:val="28"/>
        </w:rPr>
        <w:t>.1</w:t>
      </w:r>
      <w:r w:rsidRPr="00675F70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675F70">
        <w:rPr>
          <w:rFonts w:ascii="Times New Roman" w:hAnsi="Times New Roman" w:cs="Times New Roman"/>
          <w:sz w:val="28"/>
          <w:szCs w:val="28"/>
        </w:rPr>
        <w:t>.</w:t>
      </w:r>
      <w:r w:rsidRPr="00675F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75F70">
        <w:rPr>
          <w:rFonts w:ascii="Times New Roman" w:hAnsi="Times New Roman" w:cs="Times New Roman"/>
          <w:sz w:val="28"/>
          <w:szCs w:val="28"/>
        </w:rPr>
        <w:t xml:space="preserve"> (учебно-методическая газета «Физика»).</w:t>
      </w:r>
    </w:p>
    <w:p w14:paraId="4801B0E2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www.n-t.ru/nl/fz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(Нобелевские лауреаты по физике).</w:t>
      </w:r>
    </w:p>
    <w:p w14:paraId="03EBB715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www.nuclphys.sinp.msu.ru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(Ядерная физика в Интернете).</w:t>
      </w:r>
    </w:p>
    <w:p w14:paraId="04DB401A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www.college.ru/fizika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(Подготовка к ЕГЭ).</w:t>
      </w:r>
    </w:p>
    <w:p w14:paraId="6A36E402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www.kvant.mccme.ru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(научно-популярный физико-математический журнал «Квант»).</w:t>
      </w:r>
    </w:p>
    <w:p w14:paraId="56D61444" w14:textId="77777777" w:rsidR="005E5DEE" w:rsidRPr="00675F70" w:rsidRDefault="00653B19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www.yos.ru/natural-sciences/html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(естественно-научный журнал для молодежи    «Путь в науку»)</w:t>
      </w:r>
    </w:p>
    <w:p w14:paraId="6DD451FD" w14:textId="77777777" w:rsidR="005E5DEE" w:rsidRDefault="005E5DEE" w:rsidP="008D35C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5A3639" w14:textId="77777777" w:rsidR="008D35C2" w:rsidRDefault="006A068E" w:rsidP="008D35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4D9B">
        <w:rPr>
          <w:rFonts w:ascii="Times New Roman" w:hAnsi="Times New Roman" w:cs="Times New Roman"/>
          <w:b/>
          <w:sz w:val="28"/>
          <w:szCs w:val="28"/>
        </w:rPr>
        <w:t>.</w:t>
      </w:r>
      <w:r w:rsidRPr="00C74D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p w14:paraId="70DEDDFA" w14:textId="77777777" w:rsidR="008D35C2" w:rsidRDefault="008D35C2" w:rsidP="008D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</w:rPr>
      </w:pPr>
      <w:r w:rsidRPr="00BC5CA3">
        <w:rPr>
          <w:b w:val="0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студентом индивидуальных заданий, проектов, исследований.</w:t>
      </w:r>
    </w:p>
    <w:p w14:paraId="30F6C5A5" w14:textId="77777777" w:rsidR="008D35C2" w:rsidRDefault="008D35C2" w:rsidP="008D35C2">
      <w:pPr>
        <w:shd w:val="clear" w:color="auto" w:fill="FFFFFF"/>
        <w:spacing w:after="0"/>
        <w:ind w:left="284"/>
      </w:pPr>
    </w:p>
    <w:tbl>
      <w:tblPr>
        <w:tblStyle w:val="ad"/>
        <w:tblW w:w="9570" w:type="dxa"/>
        <w:tblLook w:val="04A0" w:firstRow="1" w:lastRow="0" w:firstColumn="1" w:lastColumn="0" w:noHBand="0" w:noVBand="1"/>
      </w:tblPr>
      <w:tblGrid>
        <w:gridCol w:w="1261"/>
        <w:gridCol w:w="2937"/>
        <w:gridCol w:w="2878"/>
        <w:gridCol w:w="2494"/>
      </w:tblGrid>
      <w:tr w:rsidR="008D35C2" w:rsidRPr="00E74EDD" w14:paraId="1AEF7A4E" w14:textId="77777777" w:rsidTr="008D35C2">
        <w:tc>
          <w:tcPr>
            <w:tcW w:w="2392" w:type="dxa"/>
          </w:tcPr>
          <w:p w14:paraId="06090E4E" w14:textId="77777777" w:rsidR="008D35C2" w:rsidRPr="008D35C2" w:rsidRDefault="008D35C2" w:rsidP="00E5259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</w:p>
          <w:p w14:paraId="24768521" w14:textId="77777777" w:rsidR="008D35C2" w:rsidRPr="008D35C2" w:rsidRDefault="008D35C2" w:rsidP="00E5259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2" w:type="dxa"/>
          </w:tcPr>
          <w:p w14:paraId="71DDFEB4" w14:textId="77777777" w:rsidR="008D35C2" w:rsidRPr="008D35C2" w:rsidRDefault="008D35C2" w:rsidP="00E5259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Результаты обучения (сформированность ОК)</w:t>
            </w:r>
          </w:p>
        </w:tc>
        <w:tc>
          <w:tcPr>
            <w:tcW w:w="2393" w:type="dxa"/>
          </w:tcPr>
          <w:p w14:paraId="6C8136AD" w14:textId="77777777" w:rsidR="008D35C2" w:rsidRPr="008D35C2" w:rsidRDefault="008D35C2" w:rsidP="00E5259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393" w:type="dxa"/>
          </w:tcPr>
          <w:p w14:paraId="341B6B48" w14:textId="77777777" w:rsidR="008D35C2" w:rsidRPr="008D35C2" w:rsidRDefault="008D35C2" w:rsidP="00E5259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Формы контроля и методы оценки</w:t>
            </w:r>
          </w:p>
        </w:tc>
      </w:tr>
      <w:tr w:rsidR="008D35C2" w14:paraId="5309199D" w14:textId="77777777" w:rsidTr="008D35C2">
        <w:tc>
          <w:tcPr>
            <w:tcW w:w="2392" w:type="dxa"/>
          </w:tcPr>
          <w:p w14:paraId="7033D14F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2392" w:type="dxa"/>
          </w:tcPr>
          <w:p w14:paraId="0EF1AEC6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393" w:type="dxa"/>
          </w:tcPr>
          <w:p w14:paraId="68CAAB22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Владение умением анализировать задачу; определения этапов решения задач; использования алгоритма выполнения работ профессиональной деятельности; рационального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распределения времени на выполнение и сдачу заданий.</w:t>
            </w:r>
          </w:p>
        </w:tc>
        <w:tc>
          <w:tcPr>
            <w:tcW w:w="2393" w:type="dxa"/>
          </w:tcPr>
          <w:p w14:paraId="421422F3" w14:textId="77777777" w:rsidR="008D35C2" w:rsidRPr="008D35C2" w:rsidRDefault="008D35C2" w:rsidP="00E52598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Тестирование; практическая работа – решение задач; контрольная работа; диктант; индивидуальные карточки; самостоятельная работа </w:t>
            </w:r>
          </w:p>
          <w:p w14:paraId="198D97D3" w14:textId="77777777" w:rsidR="008D35C2" w:rsidRPr="008D35C2" w:rsidRDefault="008D35C2" w:rsidP="00E52598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(метод наблюдения состояния </w:t>
            </w:r>
          </w:p>
          <w:p w14:paraId="6806416E" w14:textId="77777777" w:rsidR="008D35C2" w:rsidRPr="008D35C2" w:rsidRDefault="008D35C2" w:rsidP="00E52598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письменной работы).</w:t>
            </w:r>
          </w:p>
        </w:tc>
      </w:tr>
      <w:tr w:rsidR="008D35C2" w14:paraId="623A6A11" w14:textId="77777777" w:rsidTr="008D35C2">
        <w:tc>
          <w:tcPr>
            <w:tcW w:w="2392" w:type="dxa"/>
          </w:tcPr>
          <w:p w14:paraId="1F287128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2392" w:type="dxa"/>
          </w:tcPr>
          <w:p w14:paraId="6D89CC31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93" w:type="dxa"/>
          </w:tcPr>
          <w:p w14:paraId="5A6B6AA3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Обоснование выбора и оптимальность состава источников, необходимых для решения поставленной задачи.</w:t>
            </w:r>
          </w:p>
        </w:tc>
        <w:tc>
          <w:tcPr>
            <w:tcW w:w="2393" w:type="dxa"/>
          </w:tcPr>
          <w:p w14:paraId="65E6CC59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Самостоятельная работа с дополнительными источниками и ресурсами интернета при исследовательской работе; создание презентаций; выполнение мини-проектов; написание докладов (метод контроля,</w:t>
            </w:r>
            <w:r w:rsidR="00DA0E1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метод наблюдения).</w:t>
            </w:r>
          </w:p>
        </w:tc>
      </w:tr>
      <w:tr w:rsidR="008D35C2" w14:paraId="668F1168" w14:textId="77777777" w:rsidTr="008D35C2">
        <w:tc>
          <w:tcPr>
            <w:tcW w:w="2392" w:type="dxa"/>
          </w:tcPr>
          <w:p w14:paraId="7603F20D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ОК 03</w:t>
            </w:r>
          </w:p>
        </w:tc>
        <w:tc>
          <w:tcPr>
            <w:tcW w:w="2392" w:type="dxa"/>
          </w:tcPr>
          <w:p w14:paraId="1069E1CC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393" w:type="dxa"/>
          </w:tcPr>
          <w:p w14:paraId="4908195D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Определение актуальности нормативно-правовой документации в профессиональной деятельности; применение современной научной профессиональной терминологии; определение возможных траекторий профессионального развития и самообразования.</w:t>
            </w:r>
          </w:p>
        </w:tc>
        <w:tc>
          <w:tcPr>
            <w:tcW w:w="2393" w:type="dxa"/>
          </w:tcPr>
          <w:p w14:paraId="56C1DED9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Самостоятельная работа с дополнительными источниками и ресурсами интернета; создание презентаций, мини-проектов; написание докладов и их защита.</w:t>
            </w:r>
          </w:p>
        </w:tc>
      </w:tr>
      <w:tr w:rsidR="008D35C2" w14:paraId="44020656" w14:textId="77777777" w:rsidTr="008D35C2">
        <w:tc>
          <w:tcPr>
            <w:tcW w:w="2392" w:type="dxa"/>
          </w:tcPr>
          <w:p w14:paraId="199BB62C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ОК 04</w:t>
            </w:r>
          </w:p>
        </w:tc>
        <w:tc>
          <w:tcPr>
            <w:tcW w:w="2392" w:type="dxa"/>
          </w:tcPr>
          <w:p w14:paraId="05A88556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Работать в коллективе и команде, эффективно взаимодействовать с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коллегами, руководством, клиентами.</w:t>
            </w:r>
          </w:p>
        </w:tc>
        <w:tc>
          <w:tcPr>
            <w:tcW w:w="2393" w:type="dxa"/>
          </w:tcPr>
          <w:p w14:paraId="2D0FF56E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Изложение собственного мнения при групповом обсуждении.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Соблюдение норм речевого поведения в различных сферах и ситуациях общения, в том числе при обсуждении дискуссионных проблем. Предоставление полноты и доступности рекомендаций клиентам.</w:t>
            </w:r>
          </w:p>
        </w:tc>
        <w:tc>
          <w:tcPr>
            <w:tcW w:w="2393" w:type="dxa"/>
          </w:tcPr>
          <w:p w14:paraId="584757D9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Выполнение коллективных творческих заданий; работа в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процессе КМД; в парах на составление тестов по заданной теме; подбор ключей с ответами; презентации по темам (метод контроля, игровой метод, письменная проверка).</w:t>
            </w:r>
          </w:p>
        </w:tc>
      </w:tr>
      <w:tr w:rsidR="008D35C2" w14:paraId="71EF0438" w14:textId="77777777" w:rsidTr="008D35C2">
        <w:tc>
          <w:tcPr>
            <w:tcW w:w="2392" w:type="dxa"/>
          </w:tcPr>
          <w:p w14:paraId="1CB9D74D" w14:textId="77777777" w:rsidR="008D35C2" w:rsidRPr="008D35C2" w:rsidRDefault="008D35C2" w:rsidP="00DA0E11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2392" w:type="dxa"/>
          </w:tcPr>
          <w:p w14:paraId="20857872" w14:textId="77777777" w:rsidR="008D35C2" w:rsidRPr="008D35C2" w:rsidRDefault="008D35C2" w:rsidP="00DA0E11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393" w:type="dxa"/>
          </w:tcPr>
          <w:p w14:paraId="3B6A6E3A" w14:textId="77777777" w:rsidR="008D35C2" w:rsidRPr="008D35C2" w:rsidRDefault="008D35C2" w:rsidP="00DA0E11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Умение грамотно излагать свои мысли и оформлять документы по профессиональной тематике на государственном языке; проявлять толерантность в рабочем коллективе; знать правила оформления документов и построения устных сообщений.</w:t>
            </w:r>
          </w:p>
        </w:tc>
        <w:tc>
          <w:tcPr>
            <w:tcW w:w="2393" w:type="dxa"/>
          </w:tcPr>
          <w:p w14:paraId="7D13857A" w14:textId="77777777" w:rsidR="008D35C2" w:rsidRPr="008D35C2" w:rsidRDefault="008D35C2" w:rsidP="00DA0E11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Практическая работа по оформлению документов по профессиональной тематике; дискуссия по вопросу построения устных сообщений.</w:t>
            </w:r>
          </w:p>
          <w:p w14:paraId="70F4946D" w14:textId="77777777" w:rsidR="008D35C2" w:rsidRPr="008D35C2" w:rsidRDefault="008D35C2" w:rsidP="00DA0E11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8D35C2" w14:paraId="0A27C747" w14:textId="77777777" w:rsidTr="008D35C2">
        <w:tc>
          <w:tcPr>
            <w:tcW w:w="2392" w:type="dxa"/>
          </w:tcPr>
          <w:p w14:paraId="7981C476" w14:textId="77777777" w:rsidR="008D35C2" w:rsidRPr="008D35C2" w:rsidRDefault="008D35C2" w:rsidP="00DA0E11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ОК 06</w:t>
            </w:r>
          </w:p>
        </w:tc>
        <w:tc>
          <w:tcPr>
            <w:tcW w:w="2392" w:type="dxa"/>
          </w:tcPr>
          <w:p w14:paraId="025AE745" w14:textId="77777777" w:rsidR="008D35C2" w:rsidRPr="008D35C2" w:rsidRDefault="008D35C2" w:rsidP="00DA0E11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Проявлять гражданско- 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393" w:type="dxa"/>
          </w:tcPr>
          <w:p w14:paraId="7466F40A" w14:textId="77777777" w:rsidR="008D35C2" w:rsidRPr="008D35C2" w:rsidRDefault="008D35C2" w:rsidP="00DA0E11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Обоснование значимости своей профессии; сущности гражданско-патриотической позиции, общечеловеческих ценностей.</w:t>
            </w:r>
          </w:p>
        </w:tc>
        <w:tc>
          <w:tcPr>
            <w:tcW w:w="2393" w:type="dxa"/>
          </w:tcPr>
          <w:p w14:paraId="2CAD29C2" w14:textId="77777777" w:rsidR="008D35C2" w:rsidRPr="008D35C2" w:rsidRDefault="008D35C2" w:rsidP="00DA0E11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Тестирование; выполнение мини-проектов; написание докладов с последующей защитой</w:t>
            </w:r>
            <w:r w:rsidR="00DA0E11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  <w:tr w:rsidR="008D35C2" w14:paraId="72773387" w14:textId="77777777" w:rsidTr="008D35C2">
        <w:tc>
          <w:tcPr>
            <w:tcW w:w="2392" w:type="dxa"/>
          </w:tcPr>
          <w:p w14:paraId="3314B36E" w14:textId="77777777" w:rsidR="008D35C2" w:rsidRPr="008D35C2" w:rsidRDefault="008D35C2" w:rsidP="00DA0E11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ОК 07</w:t>
            </w:r>
          </w:p>
        </w:tc>
        <w:tc>
          <w:tcPr>
            <w:tcW w:w="2392" w:type="dxa"/>
          </w:tcPr>
          <w:p w14:paraId="3C344520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Содействовать сохранению окружающей среды, ресурсосбережению,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эффективно действовать в чрезвычайных ситуациях</w:t>
            </w:r>
          </w:p>
        </w:tc>
        <w:tc>
          <w:tcPr>
            <w:tcW w:w="2393" w:type="dxa"/>
          </w:tcPr>
          <w:p w14:paraId="3C4C9F03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Обоснование соблюдения норм экологической безопасности;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определения направлений ресурсосбережения в рамках профессиональной деятельности по профессии; пути обеспечения ресурсосбережения.</w:t>
            </w:r>
          </w:p>
        </w:tc>
        <w:tc>
          <w:tcPr>
            <w:tcW w:w="2393" w:type="dxa"/>
          </w:tcPr>
          <w:p w14:paraId="627D0D61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Создание презентации;</w:t>
            </w:r>
            <w:r w:rsidR="00DA0E1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написание докладов;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самостоятельная работа с дополнительными источниками</w:t>
            </w:r>
            <w:r w:rsidR="00DA0E1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и ресурсами интернета при исследовательской работе.</w:t>
            </w:r>
          </w:p>
        </w:tc>
      </w:tr>
      <w:tr w:rsidR="008D35C2" w14:paraId="002BC171" w14:textId="77777777" w:rsidTr="008D35C2">
        <w:tc>
          <w:tcPr>
            <w:tcW w:w="2392" w:type="dxa"/>
          </w:tcPr>
          <w:p w14:paraId="6200B475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392" w:type="dxa"/>
          </w:tcPr>
          <w:p w14:paraId="5017D46E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393" w:type="dxa"/>
          </w:tcPr>
          <w:p w14:paraId="3D3D5754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Обоснования использования физкультурно-оздоровительной деятельности для укрепления здоровья; достижения жизненных и профессиональных целей; применения рациональных приемов двигательных функций профессиональной деятельности; знания основ здорового образа жизни; условий профессиональной деятельности и зоны риска физического здоровья для профессии.</w:t>
            </w:r>
          </w:p>
        </w:tc>
        <w:tc>
          <w:tcPr>
            <w:tcW w:w="2393" w:type="dxa"/>
          </w:tcPr>
          <w:p w14:paraId="754C0369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Создание презентаций, мини-проектов, докладов с последующей защитой.</w:t>
            </w:r>
          </w:p>
        </w:tc>
      </w:tr>
      <w:tr w:rsidR="008D35C2" w14:paraId="11F8EEC5" w14:textId="77777777" w:rsidTr="008D35C2">
        <w:tc>
          <w:tcPr>
            <w:tcW w:w="2392" w:type="dxa"/>
          </w:tcPr>
          <w:p w14:paraId="29A8CDEA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ОК 09</w:t>
            </w:r>
          </w:p>
        </w:tc>
        <w:tc>
          <w:tcPr>
            <w:tcW w:w="2392" w:type="dxa"/>
          </w:tcPr>
          <w:p w14:paraId="4BF056E3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Использовать информационные технологии профессиональной деятельности.</w:t>
            </w:r>
          </w:p>
        </w:tc>
        <w:tc>
          <w:tcPr>
            <w:tcW w:w="2393" w:type="dxa"/>
          </w:tcPr>
          <w:p w14:paraId="5E421243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Обоснование необходимости применения средств информационных технологий для решения профессиональных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задач; использования современного программного обеспечения; знания современных средств информатизации, порядок их применения и программное обеспечение в профессиональной деятельности.</w:t>
            </w:r>
          </w:p>
        </w:tc>
        <w:tc>
          <w:tcPr>
            <w:tcW w:w="2393" w:type="dxa"/>
          </w:tcPr>
          <w:p w14:paraId="27C37F57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Внеаудиторная самостоятельная работа</w:t>
            </w:r>
            <w:r w:rsidR="00DA0E1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(метод проверок, метод собеседования).</w:t>
            </w:r>
          </w:p>
        </w:tc>
      </w:tr>
      <w:tr w:rsidR="008D35C2" w14:paraId="56E40E1B" w14:textId="77777777" w:rsidTr="008D35C2">
        <w:tc>
          <w:tcPr>
            <w:tcW w:w="2392" w:type="dxa"/>
          </w:tcPr>
          <w:p w14:paraId="15ECBDF5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2392" w:type="dxa"/>
          </w:tcPr>
          <w:p w14:paraId="364010EF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Использоваться профессиональной документацией на государственном и иностранном уровне.</w:t>
            </w:r>
          </w:p>
        </w:tc>
        <w:tc>
          <w:tcPr>
            <w:tcW w:w="2393" w:type="dxa"/>
          </w:tcPr>
          <w:p w14:paraId="52D66BC0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Понимать общий смысл высказываний на профессиональные и бытовые темы; понимать тексты на базовые и профессиональные темы; участвовать в диалогах; строить простые высказывания о себе и своей профессии; знать правила чтения текстов профессиональной направленности.</w:t>
            </w:r>
          </w:p>
        </w:tc>
        <w:tc>
          <w:tcPr>
            <w:tcW w:w="2393" w:type="dxa"/>
          </w:tcPr>
          <w:p w14:paraId="06F0972B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Практическая работа; индивидуальные карточки; диктант (бытовая и профессиональная лексика); диалоги; сообщения на профессиональные темы.</w:t>
            </w:r>
          </w:p>
        </w:tc>
      </w:tr>
      <w:tr w:rsidR="008D35C2" w14:paraId="0B335585" w14:textId="77777777" w:rsidTr="008D35C2">
        <w:tc>
          <w:tcPr>
            <w:tcW w:w="2392" w:type="dxa"/>
          </w:tcPr>
          <w:p w14:paraId="05FE1893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2392" w:type="dxa"/>
          </w:tcPr>
          <w:p w14:paraId="00016F10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393" w:type="dxa"/>
          </w:tcPr>
          <w:p w14:paraId="520E5A01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Презентовать идеи открытия собственного дела в профессиональной деятельности; оформлять бизнес-план; определять источники финансирования; знать основы предпринимательской деятельности, основы </w:t>
            </w: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финансовой грамотности, правила разработки бизнес-планов, порядок выстраивания презентаций.</w:t>
            </w:r>
          </w:p>
        </w:tc>
        <w:tc>
          <w:tcPr>
            <w:tcW w:w="2393" w:type="dxa"/>
          </w:tcPr>
          <w:p w14:paraId="0B9FC41D" w14:textId="77777777" w:rsidR="008D35C2" w:rsidRPr="008D35C2" w:rsidRDefault="008D35C2" w:rsidP="00E5259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35C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Презентация; самостоятельная работа; мини-проекты; доклады с последующей защитой.</w:t>
            </w:r>
          </w:p>
        </w:tc>
      </w:tr>
    </w:tbl>
    <w:p w14:paraId="4B647FA5" w14:textId="77777777" w:rsidR="006A068E" w:rsidRDefault="006A068E"/>
    <w:sectPr w:rsidR="006A068E" w:rsidSect="00F2196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07B9" w14:textId="77777777" w:rsidR="00653B19" w:rsidRDefault="00653B19" w:rsidP="00C36042">
      <w:pPr>
        <w:spacing w:after="0" w:line="240" w:lineRule="auto"/>
      </w:pPr>
      <w:r>
        <w:separator/>
      </w:r>
    </w:p>
  </w:endnote>
  <w:endnote w:type="continuationSeparator" w:id="0">
    <w:p w14:paraId="5E2795CA" w14:textId="77777777" w:rsidR="00653B19" w:rsidRDefault="00653B19" w:rsidP="00C3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380209"/>
      <w:docPartObj>
        <w:docPartGallery w:val="Page Numbers (Bottom of Page)"/>
        <w:docPartUnique/>
      </w:docPartObj>
    </w:sdtPr>
    <w:sdtEndPr/>
    <w:sdtContent>
      <w:p w14:paraId="33C42DD5" w14:textId="77777777" w:rsidR="00E52598" w:rsidRDefault="00653B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8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081F06D8" w14:textId="77777777" w:rsidR="00E52598" w:rsidRDefault="00E525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7D7D" w14:textId="77777777" w:rsidR="00653B19" w:rsidRDefault="00653B19" w:rsidP="00C36042">
      <w:pPr>
        <w:spacing w:after="0" w:line="240" w:lineRule="auto"/>
      </w:pPr>
      <w:r>
        <w:separator/>
      </w:r>
    </w:p>
  </w:footnote>
  <w:footnote w:type="continuationSeparator" w:id="0">
    <w:p w14:paraId="17911395" w14:textId="77777777" w:rsidR="00653B19" w:rsidRDefault="00653B19" w:rsidP="00C3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B99"/>
    <w:multiLevelType w:val="hybridMultilevel"/>
    <w:tmpl w:val="331C2DC0"/>
    <w:lvl w:ilvl="0" w:tplc="81A4DC0C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0BEF8E2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7C32FC18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B62C524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9B6AA22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DFC7B3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B5CC1B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69ED3C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5E273C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" w15:restartNumberingAfterBreak="0">
    <w:nsid w:val="040D2744"/>
    <w:multiLevelType w:val="hybridMultilevel"/>
    <w:tmpl w:val="440AB1B4"/>
    <w:lvl w:ilvl="0" w:tplc="E5906EE4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ECE781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B407F5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AEE251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334B16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38F445C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B0801D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CC464A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A36171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9F5"/>
    <w:multiLevelType w:val="hybridMultilevel"/>
    <w:tmpl w:val="C234D2AA"/>
    <w:lvl w:ilvl="0" w:tplc="6B06572A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396AF6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3FE441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B6E94E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D5CC3E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D5E8C56A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CC8860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0434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4E2C4D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" w15:restartNumberingAfterBreak="0">
    <w:nsid w:val="0EC303B0"/>
    <w:multiLevelType w:val="hybridMultilevel"/>
    <w:tmpl w:val="51AC95D2"/>
    <w:lvl w:ilvl="0" w:tplc="3A7E6C7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63E6286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0F6C59C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D02E6B8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BCA457B8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9B442B2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C5A9372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196BEA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314207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5" w15:restartNumberingAfterBreak="0">
    <w:nsid w:val="0F89404D"/>
    <w:multiLevelType w:val="hybridMultilevel"/>
    <w:tmpl w:val="FC6E8D1A"/>
    <w:lvl w:ilvl="0" w:tplc="B5AAC02A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C9E09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A68D6E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248FEA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FAE5C2A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1FE2DFA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0F49E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FB8E027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BE2F834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6" w15:restartNumberingAfterBreak="0">
    <w:nsid w:val="110175D9"/>
    <w:multiLevelType w:val="hybridMultilevel"/>
    <w:tmpl w:val="C44E65C8"/>
    <w:lvl w:ilvl="0" w:tplc="409CF82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8781FC6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78E9F4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5C2783C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A32467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94CA4E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EDEA21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2545CF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3E3266B0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7" w15:restartNumberingAfterBreak="0">
    <w:nsid w:val="13F30B1F"/>
    <w:multiLevelType w:val="hybridMultilevel"/>
    <w:tmpl w:val="8A74165A"/>
    <w:lvl w:ilvl="0" w:tplc="CE3EAA4A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B60D5F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108CE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9BB04B8A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7342B82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53A1FD8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CBA146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52AFF9A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6966D33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8" w15:restartNumberingAfterBreak="0">
    <w:nsid w:val="184F31F8"/>
    <w:multiLevelType w:val="hybridMultilevel"/>
    <w:tmpl w:val="8AA6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F30BA"/>
    <w:multiLevelType w:val="hybridMultilevel"/>
    <w:tmpl w:val="21E6C4E0"/>
    <w:lvl w:ilvl="0" w:tplc="72EA06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ED8A9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233E613C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374C51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028A38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5B28B94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C842F6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44E687B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432935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0" w15:restartNumberingAfterBreak="0">
    <w:nsid w:val="214D4B29"/>
    <w:multiLevelType w:val="hybridMultilevel"/>
    <w:tmpl w:val="7632D18A"/>
    <w:lvl w:ilvl="0" w:tplc="24AA127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072898C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92EF4F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27885F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3840614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58E6C38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D8C41F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64520518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23E239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172517"/>
    <w:multiLevelType w:val="hybridMultilevel"/>
    <w:tmpl w:val="1EC868C0"/>
    <w:lvl w:ilvl="0" w:tplc="F18C33A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2CC4D40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E5C0A28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A1C2D9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DA51F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1B0393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21EEF9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FF25B30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A045FB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3" w15:restartNumberingAfterBreak="0">
    <w:nsid w:val="2ED31392"/>
    <w:multiLevelType w:val="hybridMultilevel"/>
    <w:tmpl w:val="E5BAB512"/>
    <w:lvl w:ilvl="0" w:tplc="0E287F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7679FE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4B428E6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9C68EF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4CECD32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DD81AD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2B866F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714233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F2122A46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4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A5561"/>
    <w:multiLevelType w:val="hybridMultilevel"/>
    <w:tmpl w:val="BC941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E82291"/>
    <w:multiLevelType w:val="hybridMultilevel"/>
    <w:tmpl w:val="93BE4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820B20"/>
    <w:multiLevelType w:val="hybridMultilevel"/>
    <w:tmpl w:val="DD6AD2A4"/>
    <w:lvl w:ilvl="0" w:tplc="6F4634C0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F356B1C0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1026A02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2542D3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7431F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49C75F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42AB3C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E60F3D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FF00D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8" w15:restartNumberingAfterBreak="0">
    <w:nsid w:val="3CB827DB"/>
    <w:multiLevelType w:val="hybridMultilevel"/>
    <w:tmpl w:val="91365880"/>
    <w:lvl w:ilvl="0" w:tplc="C3B20BE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85A02B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80E8FF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1AC0EA4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08D05D3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E00DC4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F90003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A420064C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6E8E7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9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7E704A"/>
    <w:multiLevelType w:val="hybridMultilevel"/>
    <w:tmpl w:val="59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2408BA"/>
    <w:multiLevelType w:val="hybridMultilevel"/>
    <w:tmpl w:val="DEF86B94"/>
    <w:lvl w:ilvl="0" w:tplc="6994AF4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1A690B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3803930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97CAB8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F46056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E30972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63408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134C0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5E32A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2" w15:restartNumberingAfterBreak="0">
    <w:nsid w:val="443B4B65"/>
    <w:multiLevelType w:val="hybridMultilevel"/>
    <w:tmpl w:val="0E7C3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4" w15:restartNumberingAfterBreak="0">
    <w:nsid w:val="4A264C04"/>
    <w:multiLevelType w:val="hybridMultilevel"/>
    <w:tmpl w:val="EE18AA5C"/>
    <w:lvl w:ilvl="0" w:tplc="39086418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B44DA9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7B61FAE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184B6D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294853E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0AC0BB5A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2BA92E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24B47FB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62228E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5" w15:restartNumberingAfterBreak="0">
    <w:nsid w:val="4D24265D"/>
    <w:multiLevelType w:val="hybridMultilevel"/>
    <w:tmpl w:val="134EE1D2"/>
    <w:lvl w:ilvl="0" w:tplc="D614770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AA228D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03E44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716E2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E502CB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6F44F9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76A5AD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46867E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F263AA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6" w15:restartNumberingAfterBreak="0">
    <w:nsid w:val="4FAC48D6"/>
    <w:multiLevelType w:val="hybridMultilevel"/>
    <w:tmpl w:val="FB047F6A"/>
    <w:lvl w:ilvl="0" w:tplc="650622CC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6FC757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16C656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206D8B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430788A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4769D5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D52E114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136543C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E10818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7" w15:restartNumberingAfterBreak="0">
    <w:nsid w:val="533734E2"/>
    <w:multiLevelType w:val="hybridMultilevel"/>
    <w:tmpl w:val="FE00EF0A"/>
    <w:lvl w:ilvl="0" w:tplc="FDF063A2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99A83E0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61E80B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E1E0FE6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56E88C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E92F60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86ECFD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0E09F1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A8E4C8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8" w15:restartNumberingAfterBreak="0">
    <w:nsid w:val="53D55D9B"/>
    <w:multiLevelType w:val="hybridMultilevel"/>
    <w:tmpl w:val="91805524"/>
    <w:lvl w:ilvl="0" w:tplc="A99E942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D82B57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6A9AEC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CCC3B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8C2D0A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A80BFA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9482F1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D2FE145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05C113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9" w15:restartNumberingAfterBreak="0">
    <w:nsid w:val="55737234"/>
    <w:multiLevelType w:val="hybridMultilevel"/>
    <w:tmpl w:val="00FAF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AC1C7B"/>
    <w:multiLevelType w:val="hybridMultilevel"/>
    <w:tmpl w:val="91D89AB6"/>
    <w:lvl w:ilvl="0" w:tplc="BC5A682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47877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5BEF2E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E2C988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61480D4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768446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BF41DD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E92B94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FA132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1" w15:restartNumberingAfterBreak="0">
    <w:nsid w:val="68D639D1"/>
    <w:multiLevelType w:val="hybridMultilevel"/>
    <w:tmpl w:val="97CAA452"/>
    <w:lvl w:ilvl="0" w:tplc="5D3C5C8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BDE5F5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72983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1C06B5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7E8A478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177AFEB2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CE6FD9C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346C66E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9A6355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2" w15:restartNumberingAfterBreak="0">
    <w:nsid w:val="6C9D14D6"/>
    <w:multiLevelType w:val="hybridMultilevel"/>
    <w:tmpl w:val="30744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9427A0"/>
    <w:multiLevelType w:val="hybridMultilevel"/>
    <w:tmpl w:val="D5223160"/>
    <w:lvl w:ilvl="0" w:tplc="AE020A8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D8695D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E3C4869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5DAB00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BB0266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4DA6A9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CB608DE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86B8A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A2E130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4" w15:restartNumberingAfterBreak="0">
    <w:nsid w:val="702055D0"/>
    <w:multiLevelType w:val="hybridMultilevel"/>
    <w:tmpl w:val="03401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A377B8"/>
    <w:multiLevelType w:val="hybridMultilevel"/>
    <w:tmpl w:val="1F62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06577"/>
    <w:multiLevelType w:val="hybridMultilevel"/>
    <w:tmpl w:val="7FECF33A"/>
    <w:lvl w:ilvl="0" w:tplc="7DBADEE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AF64D7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5C48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B2F4BD7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D7085AC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26AA33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AB2644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A16BF6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D369EA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7" w15:restartNumberingAfterBreak="0">
    <w:nsid w:val="7DCA7979"/>
    <w:multiLevelType w:val="hybridMultilevel"/>
    <w:tmpl w:val="B482595A"/>
    <w:lvl w:ilvl="0" w:tplc="39E8C220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E169A3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FDB6FD7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AA69AC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7820CD5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6849C1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1D6BB7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014E67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C4285E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5"/>
  </w:num>
  <w:num w:numId="5">
    <w:abstractNumId w:val="29"/>
  </w:num>
  <w:num w:numId="6">
    <w:abstractNumId w:val="32"/>
  </w:num>
  <w:num w:numId="7">
    <w:abstractNumId w:val="0"/>
  </w:num>
  <w:num w:numId="8">
    <w:abstractNumId w:val="12"/>
  </w:num>
  <w:num w:numId="9">
    <w:abstractNumId w:val="25"/>
  </w:num>
  <w:num w:numId="10">
    <w:abstractNumId w:val="31"/>
  </w:num>
  <w:num w:numId="11">
    <w:abstractNumId w:val="28"/>
  </w:num>
  <w:num w:numId="12">
    <w:abstractNumId w:val="37"/>
  </w:num>
  <w:num w:numId="13">
    <w:abstractNumId w:val="33"/>
  </w:num>
  <w:num w:numId="14">
    <w:abstractNumId w:val="13"/>
  </w:num>
  <w:num w:numId="15">
    <w:abstractNumId w:val="9"/>
  </w:num>
  <w:num w:numId="16">
    <w:abstractNumId w:val="21"/>
  </w:num>
  <w:num w:numId="17">
    <w:abstractNumId w:val="30"/>
  </w:num>
  <w:num w:numId="18">
    <w:abstractNumId w:val="6"/>
  </w:num>
  <w:num w:numId="19">
    <w:abstractNumId w:val="1"/>
  </w:num>
  <w:num w:numId="20">
    <w:abstractNumId w:val="17"/>
  </w:num>
  <w:num w:numId="21">
    <w:abstractNumId w:val="24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7"/>
  </w:num>
  <w:num w:numId="25">
    <w:abstractNumId w:val="36"/>
  </w:num>
  <w:num w:numId="26">
    <w:abstractNumId w:val="7"/>
  </w:num>
  <w:num w:numId="27">
    <w:abstractNumId w:val="26"/>
  </w:num>
  <w:num w:numId="28">
    <w:abstractNumId w:val="18"/>
  </w:num>
  <w:num w:numId="29">
    <w:abstractNumId w:val="10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5"/>
  </w:num>
  <w:num w:numId="3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5"/>
  </w:num>
  <w:num w:numId="37">
    <w:abstractNumId w:val="2"/>
  </w:num>
  <w:num w:numId="38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EE"/>
    <w:rsid w:val="00002680"/>
    <w:rsid w:val="000247F1"/>
    <w:rsid w:val="000A0246"/>
    <w:rsid w:val="000B3F9C"/>
    <w:rsid w:val="000C72AF"/>
    <w:rsid w:val="00115AA0"/>
    <w:rsid w:val="001371CB"/>
    <w:rsid w:val="00140782"/>
    <w:rsid w:val="00157955"/>
    <w:rsid w:val="001618B2"/>
    <w:rsid w:val="00161FFE"/>
    <w:rsid w:val="00183341"/>
    <w:rsid w:val="0018789B"/>
    <w:rsid w:val="001E72C1"/>
    <w:rsid w:val="002106F9"/>
    <w:rsid w:val="0024325D"/>
    <w:rsid w:val="00246E9C"/>
    <w:rsid w:val="00273A8F"/>
    <w:rsid w:val="00296BFD"/>
    <w:rsid w:val="002B089B"/>
    <w:rsid w:val="002D468D"/>
    <w:rsid w:val="0031405C"/>
    <w:rsid w:val="00340A29"/>
    <w:rsid w:val="00340E9C"/>
    <w:rsid w:val="00344F01"/>
    <w:rsid w:val="00345437"/>
    <w:rsid w:val="00361B11"/>
    <w:rsid w:val="0036348D"/>
    <w:rsid w:val="00384B66"/>
    <w:rsid w:val="003C3F42"/>
    <w:rsid w:val="003C7187"/>
    <w:rsid w:val="003D0C25"/>
    <w:rsid w:val="003D7A1E"/>
    <w:rsid w:val="00436969"/>
    <w:rsid w:val="0047191E"/>
    <w:rsid w:val="00472D15"/>
    <w:rsid w:val="00480C7E"/>
    <w:rsid w:val="004B61AB"/>
    <w:rsid w:val="004D2F61"/>
    <w:rsid w:val="00504C20"/>
    <w:rsid w:val="00516ACC"/>
    <w:rsid w:val="00594ACE"/>
    <w:rsid w:val="005973C8"/>
    <w:rsid w:val="005E5DEE"/>
    <w:rsid w:val="005F3C9D"/>
    <w:rsid w:val="0062425E"/>
    <w:rsid w:val="00643ACA"/>
    <w:rsid w:val="00643E25"/>
    <w:rsid w:val="00653B19"/>
    <w:rsid w:val="00673E07"/>
    <w:rsid w:val="006748AD"/>
    <w:rsid w:val="00675F70"/>
    <w:rsid w:val="006A068E"/>
    <w:rsid w:val="006A7D6B"/>
    <w:rsid w:val="00700B29"/>
    <w:rsid w:val="00751DF5"/>
    <w:rsid w:val="00765B92"/>
    <w:rsid w:val="007859F7"/>
    <w:rsid w:val="00786FF2"/>
    <w:rsid w:val="007B4705"/>
    <w:rsid w:val="007B6487"/>
    <w:rsid w:val="007D6C39"/>
    <w:rsid w:val="007E3BED"/>
    <w:rsid w:val="007F1B8F"/>
    <w:rsid w:val="00814DAE"/>
    <w:rsid w:val="008A72F0"/>
    <w:rsid w:val="008D35C2"/>
    <w:rsid w:val="008D5C56"/>
    <w:rsid w:val="00901AFC"/>
    <w:rsid w:val="00915EB7"/>
    <w:rsid w:val="00941460"/>
    <w:rsid w:val="00941C54"/>
    <w:rsid w:val="0094392F"/>
    <w:rsid w:val="009548E2"/>
    <w:rsid w:val="00982042"/>
    <w:rsid w:val="009E643E"/>
    <w:rsid w:val="00A37987"/>
    <w:rsid w:val="00A37F01"/>
    <w:rsid w:val="00A95412"/>
    <w:rsid w:val="00AA3F82"/>
    <w:rsid w:val="00B454FA"/>
    <w:rsid w:val="00B81D45"/>
    <w:rsid w:val="00B83FCA"/>
    <w:rsid w:val="00B94C95"/>
    <w:rsid w:val="00BC0496"/>
    <w:rsid w:val="00C010C6"/>
    <w:rsid w:val="00C10EA8"/>
    <w:rsid w:val="00C34CF1"/>
    <w:rsid w:val="00C36042"/>
    <w:rsid w:val="00C94AEE"/>
    <w:rsid w:val="00CC7DE2"/>
    <w:rsid w:val="00CF728E"/>
    <w:rsid w:val="00D1424D"/>
    <w:rsid w:val="00D4388F"/>
    <w:rsid w:val="00D50C6A"/>
    <w:rsid w:val="00D737BC"/>
    <w:rsid w:val="00DA0E11"/>
    <w:rsid w:val="00DB2862"/>
    <w:rsid w:val="00E075F8"/>
    <w:rsid w:val="00E27DE6"/>
    <w:rsid w:val="00E35587"/>
    <w:rsid w:val="00E52598"/>
    <w:rsid w:val="00E72C3D"/>
    <w:rsid w:val="00E80AEF"/>
    <w:rsid w:val="00E82D09"/>
    <w:rsid w:val="00E90106"/>
    <w:rsid w:val="00E95C09"/>
    <w:rsid w:val="00EB361D"/>
    <w:rsid w:val="00EC38E7"/>
    <w:rsid w:val="00EE271B"/>
    <w:rsid w:val="00F15E01"/>
    <w:rsid w:val="00F21969"/>
    <w:rsid w:val="00F322C7"/>
    <w:rsid w:val="00F6337D"/>
    <w:rsid w:val="00F912C3"/>
    <w:rsid w:val="00F94F8C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E074A"/>
  <w15:docId w15:val="{61953FB7-5869-4BDE-AB87-5C6AAA37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DE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E5DEE"/>
    <w:pPr>
      <w:keepNext/>
      <w:keepLines/>
      <w:spacing w:after="53" w:line="242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DE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E5D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DE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E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DE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5E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DEE"/>
    <w:rPr>
      <w:rFonts w:ascii="Calibri" w:eastAsia="Calibri" w:hAnsi="Calibri" w:cs="Calibri"/>
    </w:rPr>
  </w:style>
  <w:style w:type="paragraph" w:styleId="3">
    <w:name w:val="List Bullet 3"/>
    <w:basedOn w:val="a"/>
    <w:uiPriority w:val="99"/>
    <w:unhideWhenUsed/>
    <w:rsid w:val="005E5DEE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E5D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5DE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Continue 2"/>
    <w:basedOn w:val="a"/>
    <w:uiPriority w:val="99"/>
    <w:unhideWhenUsed/>
    <w:rsid w:val="005E5DE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E5DEE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34"/>
    <w:qFormat/>
    <w:rsid w:val="005E5DEE"/>
    <w:pPr>
      <w:ind w:left="720"/>
    </w:pPr>
  </w:style>
  <w:style w:type="character" w:customStyle="1" w:styleId="footnotedescriptionChar">
    <w:name w:val="footnote description Char"/>
    <w:link w:val="footnotedescription"/>
    <w:uiPriority w:val="99"/>
    <w:locked/>
    <w:rsid w:val="005E5DEE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5E5DEE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5E5DEE"/>
  </w:style>
  <w:style w:type="character" w:customStyle="1" w:styleId="12">
    <w:name w:val="Нижний колонтитул Знак1"/>
    <w:basedOn w:val="a0"/>
    <w:uiPriority w:val="99"/>
    <w:semiHidden/>
    <w:rsid w:val="005E5DEE"/>
  </w:style>
  <w:style w:type="table" w:styleId="ad">
    <w:name w:val="Table Grid"/>
    <w:basedOn w:val="a1"/>
    <w:uiPriority w:val="59"/>
    <w:rsid w:val="005E5DE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5E5DEE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A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068E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1"/>
    <w:next w:val="ad"/>
    <w:uiPriority w:val="39"/>
    <w:rsid w:val="008D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ndow.edu.ru" TargetMode="External"/><Relationship Id="rId18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llege.ru/fizi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obalteka.ru" TargetMode="External"/><Relationship Id="rId17" Type="http://schemas.openxmlformats.org/officeDocument/2006/relationships/hyperlink" Target="http://www.alleng.ru/edu/phys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/book" TargetMode="External"/><Relationship Id="rId20" Type="http://schemas.openxmlformats.org/officeDocument/2006/relationships/hyperlink" Target="http://www.nuclphys.sinp.m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gid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yos.ru/natural-sciences/html" TargetMode="External"/><Relationship Id="rId10" Type="http://schemas.openxmlformats.org/officeDocument/2006/relationships/hyperlink" Target="http://www.dic.academic.ru" TargetMode="External"/><Relationship Id="rId19" Type="http://schemas.openxmlformats.org/officeDocument/2006/relationships/hyperlink" Target="http://www.n-t.ru/nl/f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st-books.ru" TargetMode="External"/><Relationship Id="rId22" Type="http://schemas.openxmlformats.org/officeDocument/2006/relationships/hyperlink" Target="http://www.kvant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F1D6-5501-4F2D-9DD1-7E277C33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40</Pages>
  <Words>8250</Words>
  <Characters>47028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Рябых</cp:lastModifiedBy>
  <cp:revision>101</cp:revision>
  <cp:lastPrinted>2020-01-29T13:19:00Z</cp:lastPrinted>
  <dcterms:created xsi:type="dcterms:W3CDTF">2018-11-13T06:57:00Z</dcterms:created>
  <dcterms:modified xsi:type="dcterms:W3CDTF">2022-03-21T11:29:00Z</dcterms:modified>
</cp:coreProperties>
</file>