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DC" w:rsidRDefault="003374DC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374DC" w:rsidRPr="00910B8A" w:rsidRDefault="003374DC" w:rsidP="003374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</w:t>
      </w:r>
      <w:r w:rsidRPr="00910B8A">
        <w:rPr>
          <w:sz w:val="28"/>
          <w:szCs w:val="28"/>
        </w:rPr>
        <w:t>и профессионального образования Ростовской области</w:t>
      </w:r>
    </w:p>
    <w:p w:rsidR="003374DC" w:rsidRPr="00910B8A" w:rsidRDefault="003374DC" w:rsidP="003374DC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374DC" w:rsidRPr="00910B8A" w:rsidRDefault="003374DC" w:rsidP="003374DC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Ростовской области</w:t>
      </w:r>
    </w:p>
    <w:p w:rsidR="003374DC" w:rsidRPr="00910B8A" w:rsidRDefault="003374DC" w:rsidP="003374DC">
      <w:pPr>
        <w:spacing w:line="360" w:lineRule="auto"/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«Ростовский железнодорожный техникум»</w:t>
      </w:r>
    </w:p>
    <w:p w:rsidR="003374DC" w:rsidRPr="00910B8A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3374DC" w:rsidRPr="00910B8A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3374DC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374DC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374DC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374DC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374DC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374DC" w:rsidRPr="00910B8A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374DC" w:rsidRPr="00910B8A" w:rsidRDefault="003374DC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910B8A">
        <w:rPr>
          <w:b/>
          <w:caps/>
          <w:sz w:val="28"/>
          <w:szCs w:val="28"/>
        </w:rPr>
        <w:t>РАБОЧАЯ ПРОГРАММа ПРОФЕССИОНАЛЬНОГО МОДУЛЯ</w:t>
      </w:r>
    </w:p>
    <w:p w:rsidR="003374DC" w:rsidRPr="00910B8A" w:rsidRDefault="003374DC" w:rsidP="003374DC">
      <w:pPr>
        <w:spacing w:line="360" w:lineRule="auto"/>
        <w:jc w:val="center"/>
        <w:rPr>
          <w:b/>
          <w:sz w:val="28"/>
          <w:szCs w:val="28"/>
        </w:rPr>
      </w:pPr>
      <w:r w:rsidRPr="00910B8A">
        <w:rPr>
          <w:b/>
          <w:sz w:val="28"/>
          <w:szCs w:val="28"/>
        </w:rPr>
        <w:t xml:space="preserve">ПМ 03 </w:t>
      </w:r>
      <w:r w:rsidR="00EC2E03" w:rsidRPr="00910B8A">
        <w:rPr>
          <w:b/>
          <w:sz w:val="28"/>
          <w:szCs w:val="28"/>
        </w:rPr>
        <w:t>СОПРОВОЖДЕНИЕ ГРУЗОВ И СПЕЦВАГОНОВ</w:t>
      </w:r>
    </w:p>
    <w:p w:rsidR="003374DC" w:rsidRPr="00910B8A" w:rsidRDefault="003374DC" w:rsidP="003374DC">
      <w:pPr>
        <w:spacing w:line="360" w:lineRule="auto"/>
        <w:jc w:val="center"/>
        <w:rPr>
          <w:b/>
          <w:sz w:val="28"/>
          <w:szCs w:val="28"/>
        </w:rPr>
      </w:pPr>
      <w:r w:rsidRPr="00910B8A">
        <w:rPr>
          <w:b/>
          <w:sz w:val="28"/>
          <w:szCs w:val="28"/>
        </w:rPr>
        <w:t>Профессия: 43.01.06 Проводник на железнодорожном транспорте</w:t>
      </w:r>
    </w:p>
    <w:p w:rsidR="003374DC" w:rsidRPr="00910B8A" w:rsidRDefault="003374DC" w:rsidP="003374DC">
      <w:pPr>
        <w:spacing w:line="360" w:lineRule="auto"/>
        <w:jc w:val="center"/>
        <w:rPr>
          <w:b/>
          <w:sz w:val="28"/>
          <w:szCs w:val="28"/>
        </w:rPr>
      </w:pPr>
      <w:r w:rsidRPr="00910B8A">
        <w:rPr>
          <w:b/>
          <w:sz w:val="28"/>
          <w:szCs w:val="28"/>
        </w:rPr>
        <w:t>Образование – среднее профессиональное образование</w:t>
      </w:r>
    </w:p>
    <w:p w:rsidR="003374DC" w:rsidRPr="00910B8A" w:rsidRDefault="003374DC" w:rsidP="003374DC">
      <w:pPr>
        <w:spacing w:line="360" w:lineRule="auto"/>
        <w:jc w:val="center"/>
        <w:rPr>
          <w:b/>
          <w:sz w:val="28"/>
          <w:szCs w:val="28"/>
        </w:rPr>
      </w:pPr>
      <w:r w:rsidRPr="00910B8A">
        <w:rPr>
          <w:b/>
          <w:sz w:val="28"/>
          <w:szCs w:val="28"/>
        </w:rPr>
        <w:t xml:space="preserve">Срок обучения – 2 года 10 месяцев  </w:t>
      </w:r>
    </w:p>
    <w:p w:rsidR="003374DC" w:rsidRPr="00910B8A" w:rsidRDefault="003374DC" w:rsidP="003374DC">
      <w:pPr>
        <w:spacing w:line="360" w:lineRule="auto"/>
        <w:jc w:val="center"/>
        <w:rPr>
          <w:b/>
          <w:sz w:val="28"/>
          <w:szCs w:val="28"/>
        </w:rPr>
      </w:pPr>
    </w:p>
    <w:p w:rsidR="003374DC" w:rsidRPr="00910B8A" w:rsidRDefault="003374DC" w:rsidP="003374DC">
      <w:pPr>
        <w:spacing w:line="360" w:lineRule="auto"/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both"/>
        <w:rPr>
          <w:sz w:val="28"/>
          <w:szCs w:val="28"/>
        </w:rPr>
      </w:pPr>
    </w:p>
    <w:p w:rsidR="003374DC" w:rsidRDefault="003374DC" w:rsidP="003374DC">
      <w:pPr>
        <w:jc w:val="both"/>
        <w:rPr>
          <w:sz w:val="28"/>
          <w:szCs w:val="28"/>
        </w:rPr>
      </w:pPr>
    </w:p>
    <w:p w:rsidR="003374DC" w:rsidRDefault="003374DC" w:rsidP="003374DC">
      <w:pPr>
        <w:jc w:val="both"/>
        <w:rPr>
          <w:sz w:val="28"/>
          <w:szCs w:val="28"/>
        </w:rPr>
      </w:pPr>
    </w:p>
    <w:p w:rsidR="003374DC" w:rsidRDefault="003374DC" w:rsidP="003374DC">
      <w:pPr>
        <w:jc w:val="both"/>
        <w:rPr>
          <w:sz w:val="28"/>
          <w:szCs w:val="28"/>
        </w:rPr>
      </w:pPr>
    </w:p>
    <w:p w:rsidR="003374DC" w:rsidRDefault="003374DC" w:rsidP="003374DC">
      <w:pPr>
        <w:jc w:val="both"/>
        <w:rPr>
          <w:sz w:val="28"/>
          <w:szCs w:val="28"/>
        </w:rPr>
      </w:pPr>
    </w:p>
    <w:p w:rsidR="003374DC" w:rsidRDefault="003374DC" w:rsidP="003374DC">
      <w:pPr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both"/>
        <w:rPr>
          <w:sz w:val="28"/>
          <w:szCs w:val="28"/>
        </w:rPr>
      </w:pPr>
    </w:p>
    <w:p w:rsidR="003374DC" w:rsidRPr="00910B8A" w:rsidRDefault="003374DC" w:rsidP="003374DC">
      <w:pPr>
        <w:jc w:val="center"/>
        <w:rPr>
          <w:sz w:val="28"/>
          <w:szCs w:val="28"/>
        </w:rPr>
      </w:pPr>
      <w:r w:rsidRPr="00910B8A">
        <w:rPr>
          <w:sz w:val="28"/>
          <w:szCs w:val="28"/>
        </w:rPr>
        <w:t>г. Ростов на Дону</w:t>
      </w:r>
    </w:p>
    <w:p w:rsidR="003374DC" w:rsidRPr="00910B8A" w:rsidRDefault="00EC2E03" w:rsidP="003374DC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3374DC" w:rsidRPr="00910B8A">
        <w:rPr>
          <w:sz w:val="28"/>
          <w:szCs w:val="28"/>
        </w:rPr>
        <w:t xml:space="preserve"> г</w:t>
      </w:r>
    </w:p>
    <w:p w:rsidR="003374DC" w:rsidRPr="00910B8A" w:rsidRDefault="003374DC" w:rsidP="003374DC">
      <w:pPr>
        <w:jc w:val="both"/>
        <w:rPr>
          <w:sz w:val="28"/>
          <w:szCs w:val="28"/>
        </w:rPr>
      </w:pPr>
      <w:r w:rsidRPr="00910B8A">
        <w:rPr>
          <w:sz w:val="28"/>
          <w:szCs w:val="28"/>
        </w:rPr>
        <w:lastRenderedPageBreak/>
        <w:t xml:space="preserve">Программа профессионального модуля ПМ 03 «Выполнение работ проводника по сопровождению грузов и спецвагона» разработана на основе Федерального образовательного стандарта по профессии среднего профессионального образования 43.01.06 «Проводник на железнодорожном транспорте» утвержденного приказом Министерства образования Российской Федерации 02.08.2013г. № 727 (код 100120.04 заменен на 43.01.06 на основании приказа Министерства образования и науки РФ от 25. ноября 2016г. № 1477). </w:t>
      </w:r>
    </w:p>
    <w:p w:rsidR="003374DC" w:rsidRPr="00910B8A" w:rsidRDefault="003374DC" w:rsidP="003374DC">
      <w:pPr>
        <w:rPr>
          <w:sz w:val="28"/>
          <w:szCs w:val="28"/>
        </w:rPr>
      </w:pPr>
    </w:p>
    <w:p w:rsidR="003374DC" w:rsidRPr="00910B8A" w:rsidRDefault="003374DC" w:rsidP="003374DC">
      <w:pPr>
        <w:rPr>
          <w:sz w:val="28"/>
          <w:szCs w:val="28"/>
        </w:rPr>
      </w:pPr>
    </w:p>
    <w:p w:rsidR="003374DC" w:rsidRPr="00910B8A" w:rsidRDefault="003374DC" w:rsidP="003374DC">
      <w:pPr>
        <w:rPr>
          <w:sz w:val="28"/>
          <w:szCs w:val="28"/>
        </w:rPr>
      </w:pPr>
    </w:p>
    <w:p w:rsidR="003374DC" w:rsidRPr="00910B8A" w:rsidRDefault="003374DC" w:rsidP="003374DC">
      <w:pPr>
        <w:spacing w:line="276" w:lineRule="auto"/>
        <w:rPr>
          <w:sz w:val="28"/>
          <w:szCs w:val="28"/>
        </w:rPr>
      </w:pPr>
      <w:r w:rsidRPr="00910B8A">
        <w:rPr>
          <w:sz w:val="28"/>
          <w:szCs w:val="28"/>
        </w:rPr>
        <w:t>Разработчик:</w:t>
      </w:r>
    </w:p>
    <w:p w:rsidR="003374DC" w:rsidRPr="00910B8A" w:rsidRDefault="003374DC" w:rsidP="003374DC">
      <w:pPr>
        <w:spacing w:line="276" w:lineRule="auto"/>
        <w:rPr>
          <w:sz w:val="28"/>
          <w:szCs w:val="28"/>
        </w:rPr>
      </w:pPr>
      <w:r w:rsidRPr="00910B8A">
        <w:rPr>
          <w:sz w:val="28"/>
          <w:szCs w:val="28"/>
        </w:rPr>
        <w:t>Лоза Вилена Владимировна, преподаватель первой квалификационной категории  ГБПОУ РО «РЖТ»</w:t>
      </w:r>
    </w:p>
    <w:p w:rsidR="003374DC" w:rsidRPr="00910B8A" w:rsidRDefault="003374DC" w:rsidP="003374DC">
      <w:pPr>
        <w:spacing w:line="276" w:lineRule="auto"/>
        <w:rPr>
          <w:sz w:val="28"/>
          <w:szCs w:val="28"/>
        </w:rPr>
      </w:pPr>
    </w:p>
    <w:p w:rsidR="003374DC" w:rsidRPr="00910B8A" w:rsidRDefault="003374DC" w:rsidP="003374DC">
      <w:pPr>
        <w:spacing w:line="276" w:lineRule="auto"/>
        <w:rPr>
          <w:sz w:val="28"/>
          <w:szCs w:val="28"/>
        </w:rPr>
      </w:pP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3374DC" w:rsidRPr="00910B8A" w:rsidTr="00E24D1B">
        <w:tc>
          <w:tcPr>
            <w:tcW w:w="4785" w:type="dxa"/>
          </w:tcPr>
          <w:p w:rsidR="003374DC" w:rsidRPr="00910B8A" w:rsidRDefault="003374DC" w:rsidP="003374DC">
            <w:pPr>
              <w:pStyle w:val="ac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Рассмотрена на заседании методической комиссии</w:t>
            </w:r>
          </w:p>
          <w:p w:rsidR="003374DC" w:rsidRPr="00910B8A" w:rsidRDefault="003374DC" w:rsidP="003374DC">
            <w:pPr>
              <w:pStyle w:val="ac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Протокол № ____ от ___________</w:t>
            </w:r>
          </w:p>
          <w:p w:rsidR="003374DC" w:rsidRPr="00910B8A" w:rsidRDefault="003374DC" w:rsidP="003374DC">
            <w:pPr>
              <w:pStyle w:val="ac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 xml:space="preserve">Председатель м/к </w:t>
            </w:r>
          </w:p>
          <w:p w:rsidR="003374DC" w:rsidRPr="00910B8A" w:rsidRDefault="003374DC" w:rsidP="003374DC">
            <w:pPr>
              <w:pStyle w:val="ac"/>
              <w:spacing w:line="276" w:lineRule="auto"/>
              <w:jc w:val="left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910B8A">
              <w:rPr>
                <w:rFonts w:ascii="Times New Roman" w:hAnsi="Times New Roman"/>
                <w:b w:val="0"/>
                <w:i w:val="0"/>
                <w:szCs w:val="28"/>
              </w:rPr>
              <w:t>Лоза В. В._____________</w:t>
            </w:r>
          </w:p>
          <w:p w:rsidR="003374DC" w:rsidRPr="00910B8A" w:rsidRDefault="003374DC" w:rsidP="003374D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39" w:type="dxa"/>
          </w:tcPr>
          <w:p w:rsidR="003374DC" w:rsidRPr="00910B8A" w:rsidRDefault="003374DC" w:rsidP="003374D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«Утверждаю»</w:t>
            </w:r>
          </w:p>
          <w:p w:rsidR="003374DC" w:rsidRPr="00910B8A" w:rsidRDefault="003374DC" w:rsidP="003374D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Зам. директора по УМР</w:t>
            </w:r>
          </w:p>
          <w:p w:rsidR="003374DC" w:rsidRPr="00910B8A" w:rsidRDefault="003374DC" w:rsidP="003374D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ГБПОУ РО «РЖТ»</w:t>
            </w:r>
          </w:p>
          <w:p w:rsidR="003374DC" w:rsidRPr="00910B8A" w:rsidRDefault="003374DC" w:rsidP="003374D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 xml:space="preserve"> «____</w:t>
            </w:r>
            <w:r w:rsidR="00EC2E03">
              <w:rPr>
                <w:sz w:val="28"/>
                <w:szCs w:val="28"/>
              </w:rPr>
              <w:t>»____________2019</w:t>
            </w:r>
            <w:r w:rsidRPr="00910B8A">
              <w:rPr>
                <w:sz w:val="28"/>
                <w:szCs w:val="28"/>
              </w:rPr>
              <w:t>г.</w:t>
            </w:r>
          </w:p>
          <w:p w:rsidR="003374DC" w:rsidRPr="00910B8A" w:rsidRDefault="003374DC" w:rsidP="00EC2E0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 xml:space="preserve">_________ </w:t>
            </w:r>
            <w:r w:rsidR="00EC2E03">
              <w:rPr>
                <w:sz w:val="28"/>
                <w:szCs w:val="28"/>
              </w:rPr>
              <w:t>О.Б.Рябова</w:t>
            </w:r>
          </w:p>
        </w:tc>
      </w:tr>
    </w:tbl>
    <w:p w:rsidR="003374DC" w:rsidRDefault="003374DC" w:rsidP="003374DC">
      <w:pPr>
        <w:spacing w:line="276" w:lineRule="auto"/>
        <w:rPr>
          <w:rFonts w:eastAsia="Calibri"/>
          <w:sz w:val="28"/>
          <w:szCs w:val="28"/>
        </w:rPr>
      </w:pPr>
    </w:p>
    <w:p w:rsidR="003374DC" w:rsidRDefault="003374DC" w:rsidP="003374DC">
      <w:pPr>
        <w:spacing w:line="276" w:lineRule="auto"/>
        <w:rPr>
          <w:rFonts w:eastAsia="Calibri"/>
          <w:sz w:val="28"/>
          <w:szCs w:val="28"/>
        </w:rPr>
      </w:pPr>
    </w:p>
    <w:p w:rsidR="003374DC" w:rsidRDefault="003374DC" w:rsidP="003374DC">
      <w:pPr>
        <w:spacing w:line="276" w:lineRule="auto"/>
        <w:rPr>
          <w:rFonts w:eastAsia="Calibri"/>
          <w:sz w:val="28"/>
          <w:szCs w:val="28"/>
        </w:rPr>
      </w:pPr>
    </w:p>
    <w:p w:rsidR="003374DC" w:rsidRDefault="003374DC" w:rsidP="003374DC">
      <w:pPr>
        <w:spacing w:line="276" w:lineRule="auto"/>
        <w:rPr>
          <w:rFonts w:eastAsia="Calibri"/>
          <w:sz w:val="28"/>
          <w:szCs w:val="28"/>
        </w:rPr>
      </w:pPr>
    </w:p>
    <w:p w:rsidR="003374DC" w:rsidRDefault="003374DC" w:rsidP="003374DC">
      <w:pPr>
        <w:spacing w:line="276" w:lineRule="auto"/>
        <w:rPr>
          <w:rFonts w:eastAsia="Calibri"/>
          <w:sz w:val="28"/>
          <w:szCs w:val="28"/>
        </w:rPr>
      </w:pPr>
    </w:p>
    <w:p w:rsidR="003374DC" w:rsidRDefault="003374DC" w:rsidP="003374DC">
      <w:pPr>
        <w:spacing w:line="276" w:lineRule="auto"/>
        <w:rPr>
          <w:rFonts w:eastAsia="Calibri"/>
          <w:sz w:val="28"/>
          <w:szCs w:val="28"/>
        </w:rPr>
      </w:pP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«Согласовано»</w:t>
      </w: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Акционерное общество</w:t>
      </w: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«Федеральная пассажирская компания»</w:t>
      </w: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Северо - кавказский филиал</w:t>
      </w: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Вагонный участок Ростов</w:t>
      </w: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 xml:space="preserve">начальник резерва проводников </w:t>
      </w: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>_______________  С.П.Иванов</w:t>
      </w:r>
    </w:p>
    <w:p w:rsidR="003374DC" w:rsidRPr="00910B8A" w:rsidRDefault="003374DC" w:rsidP="003374DC">
      <w:pPr>
        <w:spacing w:line="276" w:lineRule="auto"/>
        <w:rPr>
          <w:rFonts w:eastAsia="Calibri"/>
          <w:sz w:val="28"/>
          <w:szCs w:val="28"/>
        </w:rPr>
      </w:pPr>
      <w:r w:rsidRPr="00910B8A">
        <w:rPr>
          <w:rFonts w:eastAsia="Calibri"/>
          <w:sz w:val="28"/>
          <w:szCs w:val="28"/>
        </w:rPr>
        <w:t xml:space="preserve">М.П.                     </w:t>
      </w:r>
      <w:r w:rsidR="00EC2E03">
        <w:rPr>
          <w:rFonts w:eastAsia="Calibri"/>
          <w:sz w:val="28"/>
          <w:szCs w:val="28"/>
        </w:rPr>
        <w:t>___________ 2019</w:t>
      </w:r>
      <w:r w:rsidRPr="00910B8A">
        <w:rPr>
          <w:rFonts w:eastAsia="Calibri"/>
          <w:sz w:val="28"/>
          <w:szCs w:val="28"/>
        </w:rPr>
        <w:t>г</w:t>
      </w:r>
    </w:p>
    <w:p w:rsidR="003374DC" w:rsidRDefault="003374DC" w:rsidP="003374DC">
      <w:pPr>
        <w:jc w:val="center"/>
        <w:rPr>
          <w:sz w:val="28"/>
          <w:szCs w:val="28"/>
        </w:rPr>
      </w:pPr>
    </w:p>
    <w:p w:rsidR="003374DC" w:rsidRDefault="003374DC" w:rsidP="003374DC">
      <w:pPr>
        <w:jc w:val="center"/>
        <w:rPr>
          <w:sz w:val="28"/>
          <w:szCs w:val="28"/>
        </w:rPr>
      </w:pPr>
    </w:p>
    <w:p w:rsidR="003374DC" w:rsidRDefault="003374DC" w:rsidP="003374DC">
      <w:pPr>
        <w:jc w:val="center"/>
        <w:rPr>
          <w:sz w:val="28"/>
          <w:szCs w:val="28"/>
        </w:rPr>
      </w:pPr>
    </w:p>
    <w:p w:rsidR="003374DC" w:rsidRDefault="003374DC" w:rsidP="003374DC">
      <w:pPr>
        <w:jc w:val="center"/>
        <w:rPr>
          <w:sz w:val="28"/>
          <w:szCs w:val="28"/>
        </w:rPr>
      </w:pPr>
    </w:p>
    <w:p w:rsidR="003374DC" w:rsidRDefault="003374DC" w:rsidP="003374DC">
      <w:pPr>
        <w:jc w:val="center"/>
        <w:rPr>
          <w:sz w:val="28"/>
          <w:szCs w:val="28"/>
        </w:rPr>
      </w:pPr>
    </w:p>
    <w:p w:rsidR="003374DC" w:rsidRPr="00910B8A" w:rsidRDefault="003374DC" w:rsidP="003374DC">
      <w:pPr>
        <w:jc w:val="center"/>
        <w:rPr>
          <w:sz w:val="28"/>
          <w:szCs w:val="28"/>
        </w:rPr>
      </w:pPr>
      <w:r w:rsidRPr="00910B8A">
        <w:rPr>
          <w:sz w:val="28"/>
          <w:szCs w:val="28"/>
        </w:rPr>
        <w:lastRenderedPageBreak/>
        <w:t>СОДЕРЖАНИЕ</w:t>
      </w:r>
    </w:p>
    <w:tbl>
      <w:tblPr>
        <w:tblW w:w="20046" w:type="dxa"/>
        <w:tblLook w:val="01E0" w:firstRow="1" w:lastRow="1" w:firstColumn="1" w:lastColumn="1" w:noHBand="0" w:noVBand="0"/>
      </w:tblPr>
      <w:tblGrid>
        <w:gridCol w:w="10023"/>
        <w:gridCol w:w="10023"/>
      </w:tblGrid>
      <w:tr w:rsidR="00617E25" w:rsidRPr="00910B8A" w:rsidTr="00617E25">
        <w:trPr>
          <w:trHeight w:val="594"/>
        </w:trPr>
        <w:tc>
          <w:tcPr>
            <w:tcW w:w="10023" w:type="dxa"/>
            <w:shd w:val="clear" w:color="auto" w:fill="auto"/>
          </w:tcPr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617E25" w:rsidRPr="00F11072" w:rsidTr="00D006AA">
              <w:trPr>
                <w:trHeight w:val="931"/>
              </w:trPr>
              <w:tc>
                <w:tcPr>
                  <w:tcW w:w="9007" w:type="dxa"/>
                  <w:shd w:val="clear" w:color="auto" w:fill="auto"/>
                </w:tcPr>
                <w:p w:rsidR="00617E25" w:rsidRPr="00F11072" w:rsidRDefault="00617E25" w:rsidP="00617E25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</w:p>
                <w:p w:rsidR="00617E25" w:rsidRPr="00F11072" w:rsidRDefault="00617E25" w:rsidP="00617E25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</w:p>
                <w:p w:rsidR="00617E25" w:rsidRPr="00F11072" w:rsidRDefault="00617E25" w:rsidP="00617E25">
                  <w:pPr>
                    <w:pStyle w:val="1"/>
                    <w:ind w:firstLine="0"/>
                    <w:rPr>
                      <w:caps/>
                      <w:sz w:val="28"/>
                      <w:szCs w:val="28"/>
                    </w:rPr>
                  </w:pPr>
                  <w:r w:rsidRPr="00F11072">
                    <w:rPr>
                      <w:caps/>
                      <w:sz w:val="28"/>
                      <w:szCs w:val="28"/>
                    </w:rPr>
                    <w:t>1. ОБЩАЯ ХАРАКТЕРИСТИКА ПРОГРАММЫ ПРОФЕССИОНАЛЬНОГО МОДУЛЯ</w:t>
                  </w:r>
                </w:p>
                <w:p w:rsidR="00617E25" w:rsidRPr="00F11072" w:rsidRDefault="00617E25" w:rsidP="00617E2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</w:tcPr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стр.</w:t>
                  </w:r>
                </w:p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17E25" w:rsidRPr="00F11072" w:rsidTr="00D006AA">
              <w:trPr>
                <w:trHeight w:val="594"/>
              </w:trPr>
              <w:tc>
                <w:tcPr>
                  <w:tcW w:w="9007" w:type="dxa"/>
                  <w:shd w:val="clear" w:color="auto" w:fill="auto"/>
                </w:tcPr>
                <w:p w:rsidR="00617E25" w:rsidRPr="00F11072" w:rsidRDefault="00617E25" w:rsidP="00617E25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  <w:r w:rsidRPr="00F11072">
                    <w:rPr>
                      <w:caps/>
                      <w:sz w:val="28"/>
                      <w:szCs w:val="28"/>
                    </w:rPr>
                    <w:t>2. СТРУКТУРА и содержание профессионального модуля</w:t>
                  </w:r>
                </w:p>
                <w:p w:rsidR="00617E25" w:rsidRPr="00F11072" w:rsidRDefault="00617E25" w:rsidP="00617E25">
                  <w:pPr>
                    <w:spacing w:line="360" w:lineRule="auto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</w:tcPr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17E25" w:rsidRDefault="00617E25" w:rsidP="00617E25"/>
        </w:tc>
        <w:tc>
          <w:tcPr>
            <w:tcW w:w="10023" w:type="dxa"/>
            <w:shd w:val="clear" w:color="auto" w:fill="auto"/>
          </w:tcPr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617E25" w:rsidRPr="00F11072" w:rsidTr="00D006AA">
              <w:trPr>
                <w:trHeight w:val="931"/>
              </w:trPr>
              <w:tc>
                <w:tcPr>
                  <w:tcW w:w="9007" w:type="dxa"/>
                  <w:shd w:val="clear" w:color="auto" w:fill="auto"/>
                </w:tcPr>
                <w:p w:rsidR="00617E25" w:rsidRPr="00F11072" w:rsidRDefault="00617E25" w:rsidP="00617E2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</w:tcPr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стр.</w:t>
                  </w:r>
                </w:p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617E25" w:rsidRPr="00F11072" w:rsidTr="00D006AA">
              <w:trPr>
                <w:trHeight w:val="594"/>
              </w:trPr>
              <w:tc>
                <w:tcPr>
                  <w:tcW w:w="9007" w:type="dxa"/>
                  <w:shd w:val="clear" w:color="auto" w:fill="auto"/>
                </w:tcPr>
                <w:p w:rsidR="00617E25" w:rsidRPr="00F11072" w:rsidRDefault="00617E25" w:rsidP="00EC2E03">
                  <w:pPr>
                    <w:pStyle w:val="1"/>
                    <w:spacing w:line="360" w:lineRule="auto"/>
                    <w:ind w:firstLine="0"/>
                    <w:rPr>
                      <w:cap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00" w:type="dxa"/>
                  <w:shd w:val="clear" w:color="auto" w:fill="auto"/>
                </w:tcPr>
                <w:p w:rsidR="00617E25" w:rsidRPr="00F11072" w:rsidRDefault="00617E25" w:rsidP="00617E2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1072"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617E25" w:rsidRDefault="00617E25" w:rsidP="00617E25"/>
        </w:tc>
      </w:tr>
      <w:tr w:rsidR="003374DC" w:rsidRPr="00910B8A" w:rsidTr="00617E25">
        <w:trPr>
          <w:trHeight w:val="692"/>
        </w:trPr>
        <w:tc>
          <w:tcPr>
            <w:tcW w:w="10023" w:type="dxa"/>
            <w:shd w:val="clear" w:color="auto" w:fill="auto"/>
          </w:tcPr>
          <w:p w:rsidR="003374DC" w:rsidRPr="00910B8A" w:rsidRDefault="00617E25" w:rsidP="00E24D1B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3374DC" w:rsidRPr="00910B8A">
              <w:rPr>
                <w:caps/>
                <w:sz w:val="28"/>
                <w:szCs w:val="28"/>
              </w:rPr>
              <w:t xml:space="preserve"> условия реализации программы ПРОФЕССИОНАЛЬНОГО </w:t>
            </w:r>
            <w:r>
              <w:rPr>
                <w:caps/>
                <w:sz w:val="28"/>
                <w:szCs w:val="28"/>
              </w:rPr>
              <w:t xml:space="preserve">     </w:t>
            </w:r>
            <w:r w:rsidR="003374DC" w:rsidRPr="00910B8A">
              <w:rPr>
                <w:caps/>
                <w:sz w:val="28"/>
                <w:szCs w:val="28"/>
              </w:rPr>
              <w:t>МОДУЛЯ</w:t>
            </w:r>
            <w:r>
              <w:rPr>
                <w:caps/>
                <w:sz w:val="28"/>
                <w:szCs w:val="28"/>
              </w:rPr>
              <w:t xml:space="preserve">                                                                                                                  15</w:t>
            </w:r>
          </w:p>
          <w:p w:rsidR="003374DC" w:rsidRPr="00910B8A" w:rsidRDefault="003374DC" w:rsidP="00E24D1B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10023" w:type="dxa"/>
            <w:shd w:val="clear" w:color="auto" w:fill="auto"/>
          </w:tcPr>
          <w:p w:rsidR="003374DC" w:rsidRPr="00910B8A" w:rsidRDefault="003374DC" w:rsidP="00E24D1B">
            <w:pPr>
              <w:jc w:val="center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374DC" w:rsidRPr="00910B8A" w:rsidTr="00617E25">
        <w:trPr>
          <w:trHeight w:val="692"/>
        </w:trPr>
        <w:tc>
          <w:tcPr>
            <w:tcW w:w="10023" w:type="dxa"/>
            <w:shd w:val="clear" w:color="auto" w:fill="auto"/>
          </w:tcPr>
          <w:p w:rsidR="003374DC" w:rsidRPr="00910B8A" w:rsidRDefault="00617E25" w:rsidP="00E24D1B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3374DC" w:rsidRPr="00910B8A">
              <w:rPr>
                <w:caps/>
                <w:sz w:val="28"/>
                <w:szCs w:val="28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3374DC" w:rsidRPr="00910B8A">
              <w:rPr>
                <w:bCs/>
                <w:sz w:val="28"/>
                <w:szCs w:val="28"/>
              </w:rPr>
              <w:t>)</w:t>
            </w:r>
            <w:r w:rsidR="003374DC" w:rsidRPr="00910B8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617E25">
              <w:rPr>
                <w:bCs/>
                <w:sz w:val="28"/>
                <w:szCs w:val="28"/>
              </w:rPr>
              <w:t>19</w:t>
            </w:r>
          </w:p>
          <w:p w:rsidR="003374DC" w:rsidRPr="00910B8A" w:rsidRDefault="003374DC" w:rsidP="00E24D1B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10023" w:type="dxa"/>
            <w:shd w:val="clear" w:color="auto" w:fill="auto"/>
          </w:tcPr>
          <w:p w:rsidR="003374DC" w:rsidRPr="00910B8A" w:rsidRDefault="003374DC" w:rsidP="00E24D1B">
            <w:pPr>
              <w:jc w:val="center"/>
              <w:rPr>
                <w:sz w:val="28"/>
                <w:szCs w:val="28"/>
              </w:rPr>
            </w:pPr>
            <w:r w:rsidRPr="00910B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3185B" w:rsidRPr="003374DC" w:rsidRDefault="00C3185B" w:rsidP="003374DC">
      <w:pPr>
        <w:rPr>
          <w:sz w:val="28"/>
          <w:szCs w:val="28"/>
        </w:rPr>
        <w:sectPr w:rsidR="00C3185B" w:rsidRPr="003374DC" w:rsidSect="00617E25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617E25" w:rsidRPr="00617E25" w:rsidRDefault="00C3185B" w:rsidP="00617E25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617E25" w:rsidRPr="00617E25">
        <w:rPr>
          <w:b/>
          <w:caps/>
          <w:sz w:val="28"/>
          <w:szCs w:val="28"/>
        </w:rPr>
        <w:t>ОБЩАЯ ХАРАКТЕРИСТИКА ПРОГРАММЫ ПРОФЕССИОНАЛЬНОГО МОДУЛЯ</w:t>
      </w:r>
    </w:p>
    <w:p w:rsidR="00C3185B" w:rsidRPr="00163421" w:rsidRDefault="007C0F71" w:rsidP="00617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t>ПМ 03. «Сопровождение грузов и спецвагонов</w:t>
      </w:r>
      <w:r w:rsidR="00C3185B" w:rsidRPr="00163421">
        <w:rPr>
          <w:b/>
          <w:sz w:val="28"/>
          <w:szCs w:val="28"/>
        </w:rPr>
        <w:t>»</w:t>
      </w:r>
    </w:p>
    <w:p w:rsidR="00C3185B" w:rsidRPr="00163421" w:rsidRDefault="00C3185B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t>1.1. Область применения программы</w:t>
      </w:r>
    </w:p>
    <w:p w:rsidR="007C0F71" w:rsidRPr="00163421" w:rsidRDefault="00C3185B" w:rsidP="00617E25">
      <w:pPr>
        <w:pStyle w:val="3231"/>
        <w:spacing w:after="0" w:line="240" w:lineRule="auto"/>
        <w:ind w:right="40" w:firstLine="700"/>
      </w:pPr>
      <w:r w:rsidRPr="00163421"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43.01.06 «Проводник на железнодорожном транспорте», профессиональным стандартом по профессии «Проводник пассажирского вагона», утвержденным приказом Министерства труда и социальной защиты РФ № 294н от 14 мая 2015г., с требованиями национальной рамки уровней квалификации, утвержденной Министерством труда и социальной защиты РФ в 2013г., в части освоения основного вида профессиональной деятельности (</w:t>
      </w:r>
      <w:r w:rsidR="007C0F71" w:rsidRPr="00163421">
        <w:t xml:space="preserve">ВПД):  Сопровождение грузов и спецвагонов </w:t>
      </w:r>
      <w:r w:rsidRPr="00163421">
        <w:t xml:space="preserve"> и соответствующих профессиональных компетенций (ПК):</w:t>
      </w:r>
    </w:p>
    <w:p w:rsidR="007C0F71" w:rsidRPr="00163421" w:rsidRDefault="007C0F71" w:rsidP="00163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421">
        <w:rPr>
          <w:rFonts w:ascii="Times New Roman" w:hAnsi="Times New Roman" w:cs="Times New Roman"/>
          <w:sz w:val="28"/>
          <w:szCs w:val="28"/>
        </w:rPr>
        <w:t xml:space="preserve">ПК 3.1. Принимать грузы и сдавать их заказчикам в установленном порядке;  </w:t>
      </w:r>
    </w:p>
    <w:p w:rsidR="00163421" w:rsidRPr="00163421" w:rsidRDefault="007C0F71" w:rsidP="00163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421">
        <w:rPr>
          <w:rFonts w:ascii="Times New Roman" w:hAnsi="Times New Roman" w:cs="Times New Roman"/>
          <w:sz w:val="28"/>
          <w:szCs w:val="28"/>
        </w:rPr>
        <w:t>ПК 3.2. Обеспечивать установленные условия перевозки и сохранности материальных ценностей и другого имущества спецвагона в пути следования; ПК 3.3. Обслуживать служебный вагон рефрижераторного поезда.</w:t>
      </w:r>
    </w:p>
    <w:p w:rsidR="00C3185B" w:rsidRPr="003374DC" w:rsidRDefault="00C3185B" w:rsidP="00163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4DC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</w:t>
      </w:r>
      <w:r w:rsidR="009A55E2" w:rsidRPr="003374DC">
        <w:rPr>
          <w:rFonts w:ascii="Times New Roman" w:hAnsi="Times New Roman" w:cs="Times New Roman"/>
          <w:sz w:val="28"/>
          <w:szCs w:val="28"/>
        </w:rPr>
        <w:t>: проводник по сопровождению грузов и спец вагонов</w:t>
      </w:r>
      <w:r w:rsidRPr="003374DC">
        <w:rPr>
          <w:rFonts w:ascii="Times New Roman" w:hAnsi="Times New Roman" w:cs="Times New Roman"/>
          <w:sz w:val="28"/>
          <w:szCs w:val="28"/>
        </w:rPr>
        <w:t>.</w:t>
      </w:r>
    </w:p>
    <w:p w:rsidR="00C3185B" w:rsidRPr="003374DC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63421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C3185B" w:rsidRPr="00163421" w:rsidRDefault="00C3185B" w:rsidP="00163421">
      <w:pPr>
        <w:pStyle w:val="4"/>
        <w:shd w:val="clear" w:color="auto" w:fill="auto"/>
        <w:spacing w:before="0" w:after="0"/>
        <w:ind w:left="20" w:right="340"/>
        <w:jc w:val="both"/>
        <w:rPr>
          <w:rStyle w:val="a9"/>
          <w:sz w:val="28"/>
          <w:szCs w:val="28"/>
        </w:rPr>
      </w:pPr>
      <w:r w:rsidRPr="00163421">
        <w:rPr>
          <w:rStyle w:val="a9"/>
          <w:sz w:val="28"/>
          <w:szCs w:val="28"/>
        </w:rPr>
        <w:t>Иметь практический опыт: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 xml:space="preserve">приёмки грузов и сдачи их заказчикам в установленном порядке; </w:t>
      </w:r>
    </w:p>
    <w:p w:rsidR="00163421" w:rsidRDefault="007C0F7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 xml:space="preserve"> </w:t>
      </w:r>
      <w:r w:rsidR="00163421">
        <w:rPr>
          <w:sz w:val="28"/>
          <w:szCs w:val="28"/>
        </w:rPr>
        <w:t>-</w:t>
      </w:r>
      <w:r w:rsidR="00163421">
        <w:rPr>
          <w:sz w:val="28"/>
          <w:szCs w:val="28"/>
        </w:rPr>
        <w:tab/>
      </w:r>
      <w:r w:rsidRPr="00163421">
        <w:rPr>
          <w:sz w:val="28"/>
          <w:szCs w:val="28"/>
        </w:rPr>
        <w:t xml:space="preserve">обеспечения установленных условий перевозки и сохранности материальных ценностей и другого имущества спецвагона в пути следования; </w:t>
      </w:r>
    </w:p>
    <w:p w:rsidR="007C0F71" w:rsidRP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 xml:space="preserve">обслуживания служебного вагона рефрижераторного поезда; </w:t>
      </w:r>
    </w:p>
    <w:p w:rsidR="007C0F71" w:rsidRPr="00163421" w:rsidRDefault="007C0F7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b/>
          <w:sz w:val="28"/>
          <w:szCs w:val="28"/>
        </w:rPr>
        <w:t xml:space="preserve">уметь: 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>принимать грузы и осуществлять их погрузку и размещение;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>обеспечивать сохранность грузов спецвагонов в пути следования поезда;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0F71" w:rsidRPr="00163421">
        <w:rPr>
          <w:sz w:val="28"/>
          <w:szCs w:val="28"/>
        </w:rPr>
        <w:t xml:space="preserve">  осуществлять контроль технического состояния оборудования, автоматических средств охраны и сигнализации;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>обнаруживать неисправности спецвагона и принимать меры по их устранению;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 xml:space="preserve">обеспечивать бригаду рефрижераторного поезда пищей, создавать условия для положенных </w:t>
      </w:r>
      <w:r>
        <w:rPr>
          <w:sz w:val="28"/>
          <w:szCs w:val="28"/>
        </w:rPr>
        <w:t>им инструкцией периодов отдыха;</w:t>
      </w:r>
    </w:p>
    <w:p w:rsidR="009A55E2" w:rsidRP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>обеспечивать безопасные условия эксплуатации спецвагона и</w:t>
      </w:r>
      <w:r w:rsidR="007C0F71" w:rsidRPr="00163421">
        <w:rPr>
          <w:b/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 xml:space="preserve">сопровождения грузов; </w:t>
      </w:r>
    </w:p>
    <w:p w:rsidR="009A55E2" w:rsidRPr="00163421" w:rsidRDefault="007C0F7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lastRenderedPageBreak/>
        <w:t xml:space="preserve">знать: </w:t>
      </w:r>
    </w:p>
    <w:p w:rsidR="00C3185B" w:rsidRP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>порядок сопровождения грузов, правила приёмки, погрузки, размещения и условия обеспечения их сохранности;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A55E2" w:rsidRPr="00163421">
        <w:rPr>
          <w:sz w:val="28"/>
          <w:szCs w:val="28"/>
        </w:rPr>
        <w:t>устройство спецвагонов</w:t>
      </w:r>
      <w:r w:rsidR="007C0F71" w:rsidRPr="00163421">
        <w:rPr>
          <w:sz w:val="28"/>
          <w:szCs w:val="28"/>
        </w:rPr>
        <w:t>, расположение оборудования, автоматических средств охраны и сигнализации, электрооборудования; инструкцию</w:t>
      </w:r>
      <w:r w:rsidR="009A55E2" w:rsidRPr="00163421">
        <w:rPr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>по</w:t>
      </w:r>
      <w:r w:rsidR="009A55E2" w:rsidRPr="00163421">
        <w:rPr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>обслуживанию</w:t>
      </w:r>
      <w:r w:rsidR="009A55E2" w:rsidRPr="00163421">
        <w:rPr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>служебного</w:t>
      </w:r>
      <w:r w:rsidR="009A55E2" w:rsidRPr="00163421">
        <w:rPr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>вагона</w:t>
      </w:r>
      <w:r w:rsidR="009A55E2" w:rsidRPr="00163421">
        <w:rPr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>рефрижераторного</w:t>
      </w:r>
      <w:r w:rsidR="009A55E2" w:rsidRPr="00163421">
        <w:rPr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>поезда,</w:t>
      </w:r>
      <w:r w:rsidR="009A55E2" w:rsidRPr="00163421">
        <w:rPr>
          <w:sz w:val="28"/>
          <w:szCs w:val="28"/>
        </w:rPr>
        <w:t xml:space="preserve"> </w:t>
      </w:r>
      <w:r w:rsidR="007C0F71" w:rsidRPr="00163421">
        <w:rPr>
          <w:sz w:val="28"/>
          <w:szCs w:val="28"/>
        </w:rPr>
        <w:t>технологию приготовления пищи и правила дежурства в период отдыха бригады;</w:t>
      </w:r>
    </w:p>
    <w:p w:rsid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>требования безопасности т</w:t>
      </w:r>
      <w:r w:rsidR="009A55E2" w:rsidRPr="00163421">
        <w:rPr>
          <w:sz w:val="28"/>
          <w:szCs w:val="28"/>
        </w:rPr>
        <w:t>руда при эксплуатации спецвагонов</w:t>
      </w:r>
      <w:r w:rsidR="007C0F71" w:rsidRPr="00163421">
        <w:rPr>
          <w:sz w:val="28"/>
          <w:szCs w:val="28"/>
        </w:rPr>
        <w:t xml:space="preserve"> и сопровождении грузов;</w:t>
      </w:r>
    </w:p>
    <w:p w:rsidR="007C0F71" w:rsidRPr="00163421" w:rsidRDefault="00163421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C0F71" w:rsidRPr="00163421">
        <w:rPr>
          <w:sz w:val="28"/>
          <w:szCs w:val="28"/>
        </w:rPr>
        <w:t>порядок контроля технического состояния вагона и по</w:t>
      </w:r>
      <w:r w:rsidR="00F530AF" w:rsidRPr="00163421">
        <w:rPr>
          <w:sz w:val="28"/>
          <w:szCs w:val="28"/>
        </w:rPr>
        <w:t>рядок подачи заявок на устране</w:t>
      </w:r>
      <w:r w:rsidR="007C0F71" w:rsidRPr="00163421">
        <w:rPr>
          <w:sz w:val="28"/>
          <w:szCs w:val="28"/>
        </w:rPr>
        <w:t>ние возникших неисправностей.</w:t>
      </w:r>
    </w:p>
    <w:p w:rsidR="00617E25" w:rsidRPr="00617E25" w:rsidRDefault="00617E25" w:rsidP="00617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7E25">
        <w:rPr>
          <w:sz w:val="28"/>
          <w:szCs w:val="28"/>
        </w:rPr>
        <w:t>результате освоения профессионального модуля у обучающегося формируются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617E25" w:rsidRPr="00163421" w:rsidTr="00617E25">
        <w:tc>
          <w:tcPr>
            <w:tcW w:w="1101" w:type="dxa"/>
          </w:tcPr>
          <w:p w:rsidR="00617E25" w:rsidRPr="00163421" w:rsidRDefault="00617E25" w:rsidP="005A4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6342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617E25" w:rsidRPr="00163421" w:rsidRDefault="00617E25" w:rsidP="005A4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16342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753" w:type="dxa"/>
          </w:tcPr>
          <w:p w:rsidR="00617E25" w:rsidRPr="00617E25" w:rsidRDefault="00617E25" w:rsidP="00617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1.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2.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3.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4.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5.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7.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617E25" w:rsidRPr="00163421" w:rsidTr="00617E25">
        <w:tc>
          <w:tcPr>
            <w:tcW w:w="1101" w:type="dxa"/>
          </w:tcPr>
          <w:p w:rsidR="00617E25" w:rsidRPr="00163421" w:rsidRDefault="00617E25" w:rsidP="00617E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ОК 8.</w:t>
            </w:r>
          </w:p>
        </w:tc>
        <w:tc>
          <w:tcPr>
            <w:tcW w:w="8753" w:type="dxa"/>
          </w:tcPr>
          <w:p w:rsidR="00617E25" w:rsidRPr="00163421" w:rsidRDefault="00617E25" w:rsidP="00617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C0F71" w:rsidRPr="00163421" w:rsidRDefault="007C0F71" w:rsidP="00617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63421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 xml:space="preserve">всего –  </w:t>
      </w:r>
      <w:r w:rsidR="00EA5F95" w:rsidRPr="00163421">
        <w:rPr>
          <w:sz w:val="28"/>
          <w:szCs w:val="28"/>
          <w:u w:val="single"/>
        </w:rPr>
        <w:t xml:space="preserve">   345</w:t>
      </w:r>
      <w:r w:rsidRPr="00163421">
        <w:rPr>
          <w:sz w:val="28"/>
          <w:szCs w:val="28"/>
          <w:u w:val="single"/>
        </w:rPr>
        <w:t xml:space="preserve">     </w:t>
      </w:r>
      <w:r w:rsidRPr="00163421">
        <w:rPr>
          <w:sz w:val="28"/>
          <w:szCs w:val="28"/>
        </w:rPr>
        <w:t xml:space="preserve"> часов, в том числе: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 xml:space="preserve">максимальной учебной нагрузки студента – </w:t>
      </w:r>
      <w:r w:rsidR="00EA5F95" w:rsidRPr="00163421">
        <w:rPr>
          <w:sz w:val="28"/>
          <w:szCs w:val="28"/>
          <w:u w:val="single"/>
        </w:rPr>
        <w:t xml:space="preserve">   129</w:t>
      </w:r>
      <w:r w:rsidRPr="00163421">
        <w:rPr>
          <w:sz w:val="28"/>
          <w:szCs w:val="28"/>
          <w:u w:val="single"/>
        </w:rPr>
        <w:t xml:space="preserve">   </w:t>
      </w:r>
      <w:r w:rsidRPr="00163421">
        <w:rPr>
          <w:sz w:val="28"/>
          <w:szCs w:val="28"/>
        </w:rPr>
        <w:t xml:space="preserve">час, 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>включая: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 xml:space="preserve">обязательной аудиторной учебной нагрузки студента – </w:t>
      </w:r>
      <w:r w:rsidR="00EA5F95" w:rsidRPr="00163421">
        <w:rPr>
          <w:sz w:val="28"/>
          <w:szCs w:val="28"/>
          <w:u w:val="single"/>
        </w:rPr>
        <w:t xml:space="preserve">   86</w:t>
      </w:r>
      <w:r w:rsidR="005C7BD6" w:rsidRPr="00163421">
        <w:rPr>
          <w:sz w:val="28"/>
          <w:szCs w:val="28"/>
          <w:u w:val="single"/>
        </w:rPr>
        <w:t xml:space="preserve"> </w:t>
      </w:r>
      <w:r w:rsidRPr="00163421">
        <w:rPr>
          <w:sz w:val="28"/>
          <w:szCs w:val="28"/>
          <w:u w:val="single"/>
        </w:rPr>
        <w:t xml:space="preserve">   </w:t>
      </w:r>
      <w:r w:rsidRPr="00163421">
        <w:rPr>
          <w:sz w:val="28"/>
          <w:szCs w:val="28"/>
        </w:rPr>
        <w:t>час;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>самостоятельной работы студента –</w:t>
      </w:r>
      <w:r w:rsidR="005C7BD6" w:rsidRPr="00163421">
        <w:rPr>
          <w:sz w:val="28"/>
          <w:szCs w:val="28"/>
          <w:u w:val="single"/>
        </w:rPr>
        <w:t xml:space="preserve">   4</w:t>
      </w:r>
      <w:r w:rsidR="00EA5F95" w:rsidRPr="00163421">
        <w:rPr>
          <w:sz w:val="28"/>
          <w:szCs w:val="28"/>
          <w:u w:val="single"/>
        </w:rPr>
        <w:t>3</w:t>
      </w:r>
      <w:r w:rsidRPr="00163421">
        <w:rPr>
          <w:sz w:val="28"/>
          <w:szCs w:val="28"/>
          <w:u w:val="single"/>
        </w:rPr>
        <w:t xml:space="preserve">   </w:t>
      </w:r>
      <w:r w:rsidRPr="00163421">
        <w:rPr>
          <w:sz w:val="28"/>
          <w:szCs w:val="28"/>
        </w:rPr>
        <w:t xml:space="preserve"> часов;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3421">
        <w:rPr>
          <w:sz w:val="28"/>
          <w:szCs w:val="28"/>
        </w:rPr>
        <w:t xml:space="preserve">учебной практики - </w:t>
      </w:r>
      <w:r w:rsidR="009A55E2" w:rsidRPr="00163421">
        <w:rPr>
          <w:sz w:val="28"/>
          <w:szCs w:val="28"/>
          <w:u w:val="single"/>
        </w:rPr>
        <w:t xml:space="preserve">  36</w:t>
      </w:r>
      <w:r w:rsidRPr="00163421">
        <w:rPr>
          <w:sz w:val="28"/>
          <w:szCs w:val="28"/>
          <w:u w:val="single"/>
        </w:rPr>
        <w:t xml:space="preserve">    </w:t>
      </w:r>
      <w:r w:rsidRPr="00163421">
        <w:rPr>
          <w:sz w:val="28"/>
          <w:szCs w:val="28"/>
        </w:rPr>
        <w:t>часов</w:t>
      </w:r>
    </w:p>
    <w:p w:rsidR="00C3185B" w:rsidRPr="00163421" w:rsidRDefault="00C3185B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3421">
        <w:rPr>
          <w:sz w:val="28"/>
          <w:szCs w:val="28"/>
        </w:rPr>
        <w:t xml:space="preserve">производственной практики – </w:t>
      </w:r>
      <w:r w:rsidR="009A55E2" w:rsidRPr="00163421">
        <w:rPr>
          <w:sz w:val="28"/>
          <w:szCs w:val="28"/>
          <w:u w:val="single"/>
        </w:rPr>
        <w:t xml:space="preserve">   180</w:t>
      </w:r>
      <w:r w:rsidRPr="00163421">
        <w:rPr>
          <w:sz w:val="28"/>
          <w:szCs w:val="28"/>
          <w:u w:val="single"/>
        </w:rPr>
        <w:t xml:space="preserve">  </w:t>
      </w:r>
      <w:r w:rsidRPr="00163421">
        <w:rPr>
          <w:sz w:val="28"/>
          <w:szCs w:val="28"/>
        </w:rPr>
        <w:t xml:space="preserve"> часов.</w:t>
      </w:r>
    </w:p>
    <w:p w:rsidR="00C3185B" w:rsidRPr="00163421" w:rsidRDefault="00C3185B" w:rsidP="00617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  <w:sectPr w:rsidR="00C3185B" w:rsidRPr="00163421">
          <w:pgSz w:w="11907" w:h="16840"/>
          <w:pgMar w:top="1134" w:right="851" w:bottom="992" w:left="1418" w:header="709" w:footer="709" w:gutter="0"/>
          <w:cols w:space="720"/>
        </w:sectPr>
      </w:pPr>
    </w:p>
    <w:p w:rsidR="00C3185B" w:rsidRPr="00163421" w:rsidRDefault="00617E25" w:rsidP="00C3185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C3185B" w:rsidRPr="00163421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C3185B" w:rsidRPr="00163421" w:rsidRDefault="00617E25" w:rsidP="00C3185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3185B" w:rsidRPr="00163421">
        <w:rPr>
          <w:b/>
          <w:sz w:val="28"/>
          <w:szCs w:val="28"/>
        </w:rPr>
        <w:t>.1. Тематический план профессионального модуля</w:t>
      </w:r>
    </w:p>
    <w:tbl>
      <w:tblPr>
        <w:tblStyle w:val="11"/>
        <w:tblW w:w="5079" w:type="pct"/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C3185B" w:rsidRPr="00163421" w:rsidTr="007C0F71">
        <w:trPr>
          <w:trHeight w:val="435"/>
        </w:trPr>
        <w:tc>
          <w:tcPr>
            <w:tcW w:w="677" w:type="pct"/>
            <w:vMerge w:val="restar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Коды</w:t>
            </w:r>
            <w:r w:rsidRPr="0016342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63421">
              <w:rPr>
                <w:b/>
                <w:sz w:val="28"/>
                <w:szCs w:val="28"/>
              </w:rPr>
              <w:t>профессиональных</w:t>
            </w:r>
            <w:r w:rsidRPr="0016342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63421">
              <w:rPr>
                <w:b/>
                <w:sz w:val="28"/>
                <w:szCs w:val="28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163421">
              <w:rPr>
                <w:rStyle w:val="a6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63421">
              <w:rPr>
                <w:b/>
                <w:iCs/>
                <w:sz w:val="28"/>
                <w:szCs w:val="28"/>
              </w:rPr>
              <w:t>Всего часов</w:t>
            </w:r>
          </w:p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163421">
              <w:rPr>
                <w:i/>
                <w:iCs/>
                <w:sz w:val="28"/>
                <w:szCs w:val="28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7" w:type="pct"/>
            <w:gridSpan w:val="2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 xml:space="preserve">Практика </w:t>
            </w:r>
          </w:p>
        </w:tc>
      </w:tr>
      <w:tr w:rsidR="00C3185B" w:rsidRPr="00163421" w:rsidTr="007C0F71">
        <w:trPr>
          <w:trHeight w:val="435"/>
        </w:trPr>
        <w:tc>
          <w:tcPr>
            <w:tcW w:w="677" w:type="pct"/>
            <w:vMerge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67" w:type="pct"/>
            <w:gridSpan w:val="2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 xml:space="preserve">Самостоятельная работа обучающегося, </w:t>
            </w:r>
          </w:p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часов</w:t>
            </w:r>
          </w:p>
        </w:tc>
        <w:tc>
          <w:tcPr>
            <w:tcW w:w="402" w:type="pct"/>
            <w:vMerge w:val="restar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Учебная,</w:t>
            </w:r>
          </w:p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 w:val="restar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Производственная,</w:t>
            </w:r>
          </w:p>
          <w:p w:rsidR="00C3185B" w:rsidRPr="00163421" w:rsidRDefault="00C3185B" w:rsidP="007C0F71">
            <w:pPr>
              <w:pStyle w:val="21"/>
              <w:widowControl w:val="0"/>
              <w:ind w:left="72" w:firstLine="0"/>
              <w:jc w:val="center"/>
              <w:rPr>
                <w:i w:val="0"/>
                <w:sz w:val="28"/>
                <w:szCs w:val="28"/>
              </w:rPr>
            </w:pPr>
            <w:r w:rsidRPr="00163421">
              <w:rPr>
                <w:i w:val="0"/>
                <w:sz w:val="28"/>
                <w:szCs w:val="28"/>
              </w:rPr>
              <w:t>часов</w:t>
            </w:r>
          </w:p>
          <w:p w:rsidR="00C3185B" w:rsidRPr="00163421" w:rsidRDefault="00C3185B" w:rsidP="007C0F71">
            <w:pPr>
              <w:pStyle w:val="21"/>
              <w:widowControl w:val="0"/>
              <w:ind w:left="72" w:hanging="81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C3185B" w:rsidRPr="00163421" w:rsidTr="007C0F71">
        <w:trPr>
          <w:trHeight w:val="390"/>
        </w:trPr>
        <w:tc>
          <w:tcPr>
            <w:tcW w:w="677" w:type="pct"/>
            <w:vMerge/>
          </w:tcPr>
          <w:p w:rsidR="00C3185B" w:rsidRPr="00163421" w:rsidRDefault="00C3185B" w:rsidP="007C0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  <w:vMerge/>
          </w:tcPr>
          <w:p w:rsidR="00C3185B" w:rsidRPr="00163421" w:rsidRDefault="00C3185B" w:rsidP="007C0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pct"/>
            <w:vMerge/>
          </w:tcPr>
          <w:p w:rsidR="00C3185B" w:rsidRPr="00163421" w:rsidRDefault="00C3185B" w:rsidP="007C0F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Всего,</w:t>
            </w:r>
          </w:p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часов</w:t>
            </w:r>
          </w:p>
        </w:tc>
        <w:tc>
          <w:tcPr>
            <w:tcW w:w="561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часов</w:t>
            </w:r>
          </w:p>
        </w:tc>
        <w:tc>
          <w:tcPr>
            <w:tcW w:w="622" w:type="pct"/>
            <w:vMerge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  <w:vMerge/>
          </w:tcPr>
          <w:p w:rsidR="00C3185B" w:rsidRPr="00163421" w:rsidRDefault="00C3185B" w:rsidP="007C0F71">
            <w:pPr>
              <w:pStyle w:val="21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C3185B" w:rsidRPr="00163421" w:rsidTr="007C0F71">
        <w:tc>
          <w:tcPr>
            <w:tcW w:w="677" w:type="pct"/>
          </w:tcPr>
          <w:p w:rsidR="00C3185B" w:rsidRPr="00163421" w:rsidRDefault="00C3185B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pct"/>
          </w:tcPr>
          <w:p w:rsidR="00C3185B" w:rsidRPr="00163421" w:rsidRDefault="00C3185B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9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2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8</w:t>
            </w:r>
          </w:p>
        </w:tc>
      </w:tr>
      <w:tr w:rsidR="00C3185B" w:rsidRPr="00163421" w:rsidTr="007C0F71">
        <w:tc>
          <w:tcPr>
            <w:tcW w:w="677" w:type="pct"/>
          </w:tcPr>
          <w:p w:rsidR="00C3185B" w:rsidRPr="00163421" w:rsidRDefault="008F564E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ПК 3.1 – ПК 3.3</w:t>
            </w:r>
          </w:p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Раздел 1</w:t>
            </w:r>
          </w:p>
          <w:p w:rsidR="00C3185B" w:rsidRPr="00163421" w:rsidRDefault="008F564E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МДК 03</w:t>
            </w:r>
            <w:r w:rsidR="00C3185B" w:rsidRPr="00163421">
              <w:rPr>
                <w:b/>
                <w:sz w:val="28"/>
                <w:szCs w:val="28"/>
              </w:rPr>
              <w:t>.01</w:t>
            </w:r>
          </w:p>
          <w:p w:rsidR="00C3185B" w:rsidRPr="00163421" w:rsidRDefault="008F564E" w:rsidP="007C0F7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Технология сопровождения грузов и спецвагонов</w:t>
            </w:r>
          </w:p>
        </w:tc>
        <w:tc>
          <w:tcPr>
            <w:tcW w:w="569" w:type="pct"/>
          </w:tcPr>
          <w:p w:rsidR="00C3185B" w:rsidRPr="00163421" w:rsidRDefault="005C7BD6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1</w:t>
            </w:r>
            <w:r w:rsidR="00EA5F95" w:rsidRPr="0016342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06" w:type="pct"/>
          </w:tcPr>
          <w:p w:rsidR="00C3185B" w:rsidRPr="00163421" w:rsidRDefault="00EA5F95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61" w:type="pct"/>
          </w:tcPr>
          <w:p w:rsidR="00C3185B" w:rsidRPr="00163421" w:rsidRDefault="00197210" w:rsidP="007C0F71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C3185B" w:rsidRPr="00163421" w:rsidRDefault="005C7BD6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4</w:t>
            </w:r>
            <w:r w:rsidR="00EA5F95" w:rsidRPr="001634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2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C3185B" w:rsidRPr="00163421" w:rsidTr="007C0F71">
        <w:tc>
          <w:tcPr>
            <w:tcW w:w="677" w:type="pct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569" w:type="pct"/>
          </w:tcPr>
          <w:p w:rsidR="00C3185B" w:rsidRPr="00163421" w:rsidRDefault="00F530AF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3</w:t>
            </w:r>
            <w:r w:rsidR="009A55E2" w:rsidRPr="0016342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C3185B" w:rsidRPr="00163421" w:rsidRDefault="00870BC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3</w:t>
            </w:r>
            <w:r w:rsidR="009A55E2" w:rsidRPr="00163421">
              <w:rPr>
                <w:b/>
                <w:sz w:val="28"/>
                <w:szCs w:val="2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  <w:tr w:rsidR="00C3185B" w:rsidRPr="00163421" w:rsidTr="007C0F71">
        <w:tc>
          <w:tcPr>
            <w:tcW w:w="677" w:type="pct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569" w:type="pct"/>
          </w:tcPr>
          <w:p w:rsidR="00C3185B" w:rsidRPr="00163421" w:rsidRDefault="009A55E2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06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" w:type="pct"/>
          </w:tcPr>
          <w:p w:rsidR="00C3185B" w:rsidRPr="00163421" w:rsidRDefault="00C3185B" w:rsidP="007C0F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3185B" w:rsidRPr="00163421" w:rsidRDefault="009A55E2" w:rsidP="007C0F71">
            <w:pPr>
              <w:pStyle w:val="21"/>
              <w:widowControl w:val="0"/>
              <w:ind w:left="0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180</w:t>
            </w:r>
          </w:p>
        </w:tc>
      </w:tr>
      <w:tr w:rsidR="00C3185B" w:rsidRPr="00163421" w:rsidTr="007C0F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7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8" w:type="pct"/>
          </w:tcPr>
          <w:p w:rsidR="00C3185B" w:rsidRPr="00163421" w:rsidRDefault="00C3185B" w:rsidP="007C0F71">
            <w:pPr>
              <w:pStyle w:val="21"/>
              <w:widowControl w:val="0"/>
              <w:ind w:left="0" w:firstLine="0"/>
              <w:jc w:val="both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Всего:</w:t>
            </w:r>
          </w:p>
        </w:tc>
        <w:tc>
          <w:tcPr>
            <w:tcW w:w="569" w:type="pct"/>
          </w:tcPr>
          <w:p w:rsidR="00C3185B" w:rsidRPr="00163421" w:rsidRDefault="009A55E2" w:rsidP="007C0F71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3</w:t>
            </w:r>
            <w:r w:rsidR="00EA5F95" w:rsidRPr="00163421">
              <w:rPr>
                <w:b/>
                <w:i w:val="0"/>
                <w:sz w:val="28"/>
                <w:szCs w:val="28"/>
              </w:rPr>
              <w:t>45</w:t>
            </w:r>
          </w:p>
        </w:tc>
        <w:tc>
          <w:tcPr>
            <w:tcW w:w="306" w:type="pct"/>
          </w:tcPr>
          <w:p w:rsidR="00C3185B" w:rsidRPr="00163421" w:rsidRDefault="00EA5F95" w:rsidP="007C0F71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86</w:t>
            </w:r>
          </w:p>
        </w:tc>
        <w:tc>
          <w:tcPr>
            <w:tcW w:w="561" w:type="pct"/>
          </w:tcPr>
          <w:p w:rsidR="00C3185B" w:rsidRPr="00163421" w:rsidRDefault="00197210" w:rsidP="007C0F71">
            <w:pPr>
              <w:jc w:val="center"/>
              <w:rPr>
                <w:i w:val="0"/>
                <w:sz w:val="28"/>
                <w:szCs w:val="28"/>
              </w:rPr>
            </w:pPr>
            <w:r w:rsidRPr="00163421">
              <w:rPr>
                <w:i w:val="0"/>
                <w:sz w:val="28"/>
                <w:szCs w:val="28"/>
              </w:rPr>
              <w:t>38</w:t>
            </w:r>
          </w:p>
        </w:tc>
        <w:tc>
          <w:tcPr>
            <w:tcW w:w="622" w:type="pct"/>
          </w:tcPr>
          <w:p w:rsidR="00C3185B" w:rsidRPr="00163421" w:rsidRDefault="005C7BD6" w:rsidP="007C0F71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4</w:t>
            </w:r>
            <w:r w:rsidR="00EA5F95" w:rsidRPr="00163421">
              <w:rPr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402" w:type="pct"/>
          </w:tcPr>
          <w:p w:rsidR="00C3185B" w:rsidRPr="00163421" w:rsidRDefault="00F530AF" w:rsidP="007C0F71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3</w:t>
            </w:r>
            <w:r w:rsidR="009A55E2" w:rsidRPr="00163421">
              <w:rPr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" w:type="pct"/>
          </w:tcPr>
          <w:p w:rsidR="00C3185B" w:rsidRPr="00163421" w:rsidRDefault="009A55E2" w:rsidP="007C0F71">
            <w:pPr>
              <w:jc w:val="center"/>
              <w:rPr>
                <w:b/>
                <w:i w:val="0"/>
                <w:sz w:val="28"/>
                <w:szCs w:val="28"/>
              </w:rPr>
            </w:pPr>
            <w:r w:rsidRPr="00163421">
              <w:rPr>
                <w:b/>
                <w:i w:val="0"/>
                <w:sz w:val="28"/>
                <w:szCs w:val="28"/>
              </w:rPr>
              <w:t>180</w:t>
            </w:r>
          </w:p>
        </w:tc>
      </w:tr>
    </w:tbl>
    <w:p w:rsidR="00C3185B" w:rsidRPr="00163421" w:rsidRDefault="00C3185B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C3185B" w:rsidRPr="00163421" w:rsidRDefault="00C3185B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C3185B" w:rsidRPr="00163421" w:rsidRDefault="00C3185B" w:rsidP="003374DC">
      <w:pPr>
        <w:spacing w:after="200" w:line="276" w:lineRule="auto"/>
        <w:rPr>
          <w:b/>
          <w:caps/>
          <w:sz w:val="28"/>
          <w:szCs w:val="28"/>
        </w:rPr>
      </w:pPr>
      <w:r w:rsidRPr="00163421">
        <w:rPr>
          <w:i/>
          <w:sz w:val="28"/>
          <w:szCs w:val="28"/>
        </w:rPr>
        <w:br w:type="page"/>
      </w:r>
      <w:r w:rsidR="00617E25">
        <w:rPr>
          <w:b/>
          <w:caps/>
          <w:sz w:val="28"/>
          <w:szCs w:val="28"/>
        </w:rPr>
        <w:lastRenderedPageBreak/>
        <w:t>2</w:t>
      </w:r>
      <w:r w:rsidRPr="00163421">
        <w:rPr>
          <w:b/>
          <w:caps/>
          <w:sz w:val="28"/>
          <w:szCs w:val="28"/>
        </w:rPr>
        <w:t xml:space="preserve">.2. </w:t>
      </w:r>
      <w:r w:rsidR="005C7BD6" w:rsidRPr="00163421">
        <w:rPr>
          <w:b/>
          <w:sz w:val="28"/>
          <w:szCs w:val="28"/>
        </w:rPr>
        <w:t>Содержание профессионального модуля</w:t>
      </w:r>
      <w:r w:rsidRPr="00163421">
        <w:rPr>
          <w:b/>
          <w:sz w:val="28"/>
          <w:szCs w:val="28"/>
        </w:rPr>
        <w:t xml:space="preserve"> (ПМ)</w:t>
      </w:r>
    </w:p>
    <w:p w:rsidR="00C3185B" w:rsidRPr="00163421" w:rsidRDefault="00C3185B" w:rsidP="00C3185B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8941"/>
        <w:gridCol w:w="1250"/>
        <w:gridCol w:w="1370"/>
      </w:tblGrid>
      <w:tr w:rsidR="00C3185B" w:rsidRPr="00163421" w:rsidTr="00163421">
        <w:tc>
          <w:tcPr>
            <w:tcW w:w="3369" w:type="dxa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41" w:type="dxa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</w:t>
            </w:r>
            <w:r w:rsidR="005C7BD6" w:rsidRPr="00163421">
              <w:rPr>
                <w:b/>
                <w:bCs/>
                <w:sz w:val="28"/>
                <w:szCs w:val="28"/>
              </w:rPr>
              <w:t>мостоятельная работа студентов</w:t>
            </w:r>
            <w:r w:rsidRPr="00163421">
              <w:rPr>
                <w:b/>
                <w:bCs/>
                <w:sz w:val="28"/>
                <w:szCs w:val="28"/>
              </w:rPr>
              <w:t>, курсовая работа (проект)</w:t>
            </w:r>
          </w:p>
        </w:tc>
        <w:tc>
          <w:tcPr>
            <w:tcW w:w="1250" w:type="dxa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C3185B" w:rsidRPr="00163421" w:rsidTr="00163421">
        <w:tc>
          <w:tcPr>
            <w:tcW w:w="3369" w:type="dxa"/>
          </w:tcPr>
          <w:p w:rsidR="00C3185B" w:rsidRPr="00163421" w:rsidRDefault="00C3185B" w:rsidP="007C0F71">
            <w:pPr>
              <w:jc w:val="center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1</w:t>
            </w:r>
          </w:p>
        </w:tc>
        <w:tc>
          <w:tcPr>
            <w:tcW w:w="8941" w:type="dxa"/>
          </w:tcPr>
          <w:p w:rsidR="00C3185B" w:rsidRPr="00163421" w:rsidRDefault="00C3185B" w:rsidP="007C0F71">
            <w:pPr>
              <w:jc w:val="center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C3185B" w:rsidRPr="00163421" w:rsidRDefault="00C3185B" w:rsidP="007C0F71">
            <w:pPr>
              <w:jc w:val="center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C3185B" w:rsidRPr="00163421" w:rsidRDefault="00C3185B" w:rsidP="007C0F71">
            <w:pPr>
              <w:jc w:val="center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4</w:t>
            </w:r>
          </w:p>
        </w:tc>
      </w:tr>
      <w:tr w:rsidR="00C3185B" w:rsidRPr="00163421" w:rsidTr="00163421">
        <w:tc>
          <w:tcPr>
            <w:tcW w:w="3369" w:type="dxa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 xml:space="preserve">ПМ </w:t>
            </w:r>
            <w:r w:rsidR="008F564E" w:rsidRPr="00163421">
              <w:rPr>
                <w:b/>
                <w:sz w:val="28"/>
                <w:szCs w:val="28"/>
              </w:rPr>
              <w:t>03</w:t>
            </w:r>
            <w:r w:rsidRPr="00163421">
              <w:rPr>
                <w:b/>
                <w:sz w:val="28"/>
                <w:szCs w:val="28"/>
              </w:rPr>
              <w:t>.</w:t>
            </w:r>
          </w:p>
          <w:p w:rsidR="00C3185B" w:rsidRPr="00163421" w:rsidRDefault="00486A6F" w:rsidP="007C0F7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Сопровождение грузов и спецвагонов.</w:t>
            </w:r>
          </w:p>
        </w:tc>
        <w:tc>
          <w:tcPr>
            <w:tcW w:w="8941" w:type="dxa"/>
          </w:tcPr>
          <w:p w:rsidR="00C3185B" w:rsidRPr="00163421" w:rsidRDefault="00C3185B" w:rsidP="007C0F7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C3185B" w:rsidRPr="00163421" w:rsidRDefault="009A55E2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3</w:t>
            </w:r>
            <w:r w:rsidR="00EA5F95" w:rsidRPr="0016342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370" w:type="dxa"/>
          </w:tcPr>
          <w:p w:rsidR="00C3185B" w:rsidRPr="00163421" w:rsidRDefault="00C3185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C3185B" w:rsidRPr="00163421" w:rsidTr="00163421">
        <w:tc>
          <w:tcPr>
            <w:tcW w:w="3369" w:type="dxa"/>
          </w:tcPr>
          <w:p w:rsidR="00C3185B" w:rsidRPr="00163421" w:rsidRDefault="00C3185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МДК</w:t>
            </w:r>
            <w:r w:rsidR="008F564E" w:rsidRPr="00163421">
              <w:rPr>
                <w:b/>
                <w:sz w:val="28"/>
                <w:szCs w:val="28"/>
              </w:rPr>
              <w:t xml:space="preserve"> 03</w:t>
            </w:r>
            <w:r w:rsidRPr="00163421">
              <w:rPr>
                <w:b/>
                <w:sz w:val="28"/>
                <w:szCs w:val="28"/>
              </w:rPr>
              <w:t>.01</w:t>
            </w:r>
          </w:p>
          <w:p w:rsidR="00C3185B" w:rsidRPr="00163421" w:rsidRDefault="008F564E" w:rsidP="007C0F7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Технология сопровождения грузов и спецвагонов</w:t>
            </w:r>
          </w:p>
        </w:tc>
        <w:tc>
          <w:tcPr>
            <w:tcW w:w="8941" w:type="dxa"/>
          </w:tcPr>
          <w:p w:rsidR="00C3185B" w:rsidRPr="00163421" w:rsidRDefault="00C3185B" w:rsidP="007C0F71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C3185B" w:rsidRPr="00163421" w:rsidRDefault="005C7BD6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1</w:t>
            </w:r>
            <w:r w:rsidR="00EA5F95" w:rsidRPr="0016342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70" w:type="dxa"/>
          </w:tcPr>
          <w:p w:rsidR="00C3185B" w:rsidRPr="00163421" w:rsidRDefault="00C3185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3E3E4B" w:rsidRPr="00163421" w:rsidTr="00163421">
        <w:tc>
          <w:tcPr>
            <w:tcW w:w="3369" w:type="dxa"/>
            <w:vMerge w:val="restart"/>
          </w:tcPr>
          <w:p w:rsidR="003E3E4B" w:rsidRPr="00163421" w:rsidRDefault="003E3E4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 xml:space="preserve">Тема – 1 </w:t>
            </w:r>
          </w:p>
          <w:p w:rsidR="003E3E4B" w:rsidRPr="00163421" w:rsidRDefault="003E3E4B" w:rsidP="007C0F71">
            <w:pPr>
              <w:rPr>
                <w:sz w:val="28"/>
                <w:szCs w:val="28"/>
              </w:rPr>
            </w:pPr>
            <w:r w:rsidRPr="00163421">
              <w:rPr>
                <w:rFonts w:eastAsia="Calibri"/>
                <w:b/>
                <w:sz w:val="28"/>
                <w:szCs w:val="28"/>
                <w:lang w:eastAsia="en-US"/>
              </w:rPr>
              <w:t>Должностные обязанности проводника по сопровождению грузов и спецвагонов.</w:t>
            </w:r>
          </w:p>
        </w:tc>
        <w:tc>
          <w:tcPr>
            <w:tcW w:w="8941" w:type="dxa"/>
          </w:tcPr>
          <w:p w:rsidR="003E3E4B" w:rsidRPr="00163421" w:rsidRDefault="003E3E4B" w:rsidP="007C0F71">
            <w:pPr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3E3E4B" w:rsidRPr="00163421" w:rsidRDefault="00197210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70" w:type="dxa"/>
            <w:vMerge w:val="restart"/>
          </w:tcPr>
          <w:p w:rsidR="003E3E4B" w:rsidRPr="00163421" w:rsidRDefault="003E3E4B" w:rsidP="007C0F71">
            <w:pPr>
              <w:jc w:val="center"/>
              <w:rPr>
                <w:sz w:val="28"/>
                <w:szCs w:val="28"/>
              </w:rPr>
            </w:pPr>
          </w:p>
          <w:p w:rsidR="003E3E4B" w:rsidRPr="00163421" w:rsidRDefault="003E3E4B" w:rsidP="007C0F71">
            <w:pPr>
              <w:jc w:val="center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2</w:t>
            </w:r>
          </w:p>
        </w:tc>
      </w:tr>
      <w:tr w:rsidR="003E3E4B" w:rsidRPr="00163421" w:rsidTr="00163421">
        <w:tc>
          <w:tcPr>
            <w:tcW w:w="3369" w:type="dxa"/>
            <w:vMerge/>
          </w:tcPr>
          <w:p w:rsidR="003E3E4B" w:rsidRPr="00163421" w:rsidRDefault="003E3E4B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197210" w:rsidRPr="00163421" w:rsidRDefault="00197210" w:rsidP="00E74F4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1.</w:t>
            </w:r>
            <w:r w:rsidR="003E3E4B" w:rsidRPr="00163421">
              <w:rPr>
                <w:sz w:val="28"/>
                <w:szCs w:val="28"/>
              </w:rPr>
              <w:t>Содержание и задачи грузовой коммерческой работы.</w:t>
            </w:r>
            <w:r w:rsidR="00474196" w:rsidRPr="00163421">
              <w:rPr>
                <w:sz w:val="28"/>
                <w:szCs w:val="28"/>
              </w:rPr>
              <w:t xml:space="preserve"> </w:t>
            </w:r>
            <w:r w:rsidR="00D91F68" w:rsidRPr="00163421">
              <w:rPr>
                <w:sz w:val="28"/>
                <w:szCs w:val="28"/>
              </w:rPr>
              <w:t xml:space="preserve">Основные понятия. Перевозочный процесс. </w:t>
            </w:r>
          </w:p>
          <w:p w:rsidR="00197210" w:rsidRPr="00163421" w:rsidRDefault="00197210" w:rsidP="00E74F4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2.</w:t>
            </w:r>
            <w:r w:rsidR="00D91F68" w:rsidRPr="00163421">
              <w:rPr>
                <w:sz w:val="28"/>
                <w:szCs w:val="28"/>
              </w:rPr>
              <w:t>Виды сообщений и к</w:t>
            </w:r>
            <w:r w:rsidR="003E3E4B" w:rsidRPr="00163421">
              <w:rPr>
                <w:sz w:val="28"/>
                <w:szCs w:val="28"/>
              </w:rPr>
              <w:t>лассификация грузовых перевозок</w:t>
            </w:r>
            <w:r w:rsidR="00D91F68" w:rsidRPr="00163421">
              <w:rPr>
                <w:sz w:val="28"/>
                <w:szCs w:val="28"/>
              </w:rPr>
              <w:t xml:space="preserve"> железнодорожным транспортом. Виды отправок</w:t>
            </w:r>
            <w:r w:rsidR="003E3E4B" w:rsidRPr="00163421">
              <w:rPr>
                <w:sz w:val="28"/>
                <w:szCs w:val="28"/>
              </w:rPr>
              <w:t>.</w:t>
            </w:r>
            <w:r w:rsidR="00474196" w:rsidRPr="00163421">
              <w:rPr>
                <w:sz w:val="28"/>
                <w:szCs w:val="28"/>
              </w:rPr>
              <w:t xml:space="preserve"> </w:t>
            </w:r>
          </w:p>
          <w:p w:rsidR="003E3E4B" w:rsidRPr="00163421" w:rsidRDefault="00197210" w:rsidP="00E74F4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3.</w:t>
            </w:r>
            <w:r w:rsidR="003E3E4B" w:rsidRPr="00163421">
              <w:rPr>
                <w:sz w:val="28"/>
                <w:szCs w:val="28"/>
              </w:rPr>
              <w:t xml:space="preserve">Профессиональные требования: </w:t>
            </w:r>
            <w:r w:rsidR="00D91F68" w:rsidRPr="00163421">
              <w:rPr>
                <w:sz w:val="28"/>
                <w:szCs w:val="28"/>
              </w:rPr>
              <w:t xml:space="preserve">характеристика работ, </w:t>
            </w:r>
            <w:r w:rsidR="003E3E4B" w:rsidRPr="00163421">
              <w:rPr>
                <w:sz w:val="28"/>
                <w:szCs w:val="28"/>
              </w:rPr>
              <w:t>должен знать.</w:t>
            </w:r>
          </w:p>
          <w:p w:rsidR="00197210" w:rsidRPr="00163421" w:rsidRDefault="00197210" w:rsidP="00E74F4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4.</w:t>
            </w:r>
            <w:r w:rsidR="003E3E4B" w:rsidRPr="00163421">
              <w:rPr>
                <w:sz w:val="28"/>
                <w:szCs w:val="28"/>
              </w:rPr>
              <w:t>Профессиональные требования: должен уметь.</w:t>
            </w:r>
            <w:r w:rsidR="00474196" w:rsidRPr="00163421">
              <w:rPr>
                <w:sz w:val="28"/>
                <w:szCs w:val="28"/>
              </w:rPr>
              <w:t xml:space="preserve"> </w:t>
            </w:r>
          </w:p>
          <w:p w:rsidR="00197210" w:rsidRPr="00163421" w:rsidRDefault="00197210" w:rsidP="00E74F4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5.</w:t>
            </w:r>
            <w:r w:rsidR="003E3E4B" w:rsidRPr="00163421">
              <w:rPr>
                <w:sz w:val="28"/>
                <w:szCs w:val="28"/>
              </w:rPr>
              <w:t>Должностная инструкция.</w:t>
            </w:r>
            <w:r w:rsidR="00474196" w:rsidRPr="00163421">
              <w:rPr>
                <w:sz w:val="28"/>
                <w:szCs w:val="28"/>
              </w:rPr>
              <w:t xml:space="preserve"> </w:t>
            </w:r>
          </w:p>
          <w:p w:rsidR="00197210" w:rsidRPr="00163421" w:rsidRDefault="00197210" w:rsidP="00E74F4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6.</w:t>
            </w:r>
            <w:r w:rsidR="003E3E4B" w:rsidRPr="00163421">
              <w:rPr>
                <w:sz w:val="28"/>
                <w:szCs w:val="28"/>
              </w:rPr>
              <w:t>Функциональные обязанности.</w:t>
            </w:r>
            <w:r w:rsidR="00474196" w:rsidRPr="00163421">
              <w:rPr>
                <w:sz w:val="28"/>
                <w:szCs w:val="28"/>
              </w:rPr>
              <w:t xml:space="preserve"> </w:t>
            </w:r>
            <w:r w:rsidR="00D91F68" w:rsidRPr="00163421">
              <w:rPr>
                <w:sz w:val="28"/>
                <w:szCs w:val="28"/>
              </w:rPr>
              <w:t xml:space="preserve">Проводнику по сопровождению груза не разрешается. Проводник несет ответственность. </w:t>
            </w:r>
          </w:p>
          <w:p w:rsidR="00D91F68" w:rsidRPr="00163421" w:rsidRDefault="00197210" w:rsidP="00E74F41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7.</w:t>
            </w:r>
            <w:r w:rsidR="003E3E4B" w:rsidRPr="00163421">
              <w:rPr>
                <w:sz w:val="28"/>
                <w:szCs w:val="28"/>
              </w:rPr>
              <w:t>Грузы</w:t>
            </w:r>
            <w:r w:rsidR="00474196" w:rsidRPr="00163421">
              <w:rPr>
                <w:sz w:val="28"/>
                <w:szCs w:val="28"/>
              </w:rPr>
              <w:t>,</w:t>
            </w:r>
            <w:r w:rsidR="003E3E4B" w:rsidRPr="00163421">
              <w:rPr>
                <w:sz w:val="28"/>
                <w:szCs w:val="28"/>
              </w:rPr>
              <w:t xml:space="preserve"> требующие сопровождения.</w:t>
            </w:r>
          </w:p>
        </w:tc>
        <w:tc>
          <w:tcPr>
            <w:tcW w:w="1250" w:type="dxa"/>
          </w:tcPr>
          <w:p w:rsidR="003E3E4B" w:rsidRPr="00163421" w:rsidRDefault="003E3E4B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/>
          </w:tcPr>
          <w:p w:rsidR="003E3E4B" w:rsidRPr="00163421" w:rsidRDefault="003E3E4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3E3E4B" w:rsidRPr="00163421" w:rsidTr="00163421">
        <w:tc>
          <w:tcPr>
            <w:tcW w:w="3369" w:type="dxa"/>
            <w:vMerge/>
          </w:tcPr>
          <w:p w:rsidR="003E3E4B" w:rsidRPr="00163421" w:rsidRDefault="003E3E4B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3E3E4B" w:rsidRPr="00163421" w:rsidRDefault="003E3E4B" w:rsidP="00EA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3421">
              <w:rPr>
                <w:bCs/>
                <w:sz w:val="28"/>
                <w:szCs w:val="28"/>
              </w:rPr>
              <w:t>Контрольная работа  № 1по теме: «</w:t>
            </w:r>
            <w:r w:rsidRPr="00163421">
              <w:rPr>
                <w:bCs/>
                <w:color w:val="000000"/>
                <w:sz w:val="28"/>
                <w:szCs w:val="28"/>
              </w:rPr>
              <w:t>Должностные обязанности</w:t>
            </w:r>
            <w:r w:rsidRPr="001634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3E3E4B" w:rsidRPr="00163421" w:rsidRDefault="003E3E4B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3E3E4B" w:rsidRPr="00163421" w:rsidRDefault="003E3E4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3E3E4B" w:rsidRPr="00163421" w:rsidTr="00163421">
        <w:tc>
          <w:tcPr>
            <w:tcW w:w="3369" w:type="dxa"/>
            <w:vMerge/>
          </w:tcPr>
          <w:p w:rsidR="003E3E4B" w:rsidRPr="00163421" w:rsidRDefault="003E3E4B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3E3E4B" w:rsidRPr="00163421" w:rsidRDefault="003E3E4B" w:rsidP="00EA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3421">
              <w:rPr>
                <w:bCs/>
                <w:sz w:val="28"/>
                <w:szCs w:val="28"/>
              </w:rPr>
              <w:t>Самостоятельная работа:</w:t>
            </w:r>
          </w:p>
          <w:p w:rsidR="003E3E4B" w:rsidRPr="00163421" w:rsidRDefault="003E3E4B" w:rsidP="00EA5F95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 xml:space="preserve">Подготовить сообщение, доклад, презентацию по классификации </w:t>
            </w:r>
            <w:r w:rsidRPr="00163421">
              <w:rPr>
                <w:sz w:val="28"/>
                <w:szCs w:val="28"/>
              </w:rPr>
              <w:lastRenderedPageBreak/>
              <w:t>грузовых перевозок</w:t>
            </w:r>
          </w:p>
          <w:p w:rsidR="003E3E4B" w:rsidRPr="00163421" w:rsidRDefault="003E3E4B" w:rsidP="00EA5F95">
            <w:pPr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Составить таблицу грузов требующих сопровождения</w:t>
            </w:r>
          </w:p>
        </w:tc>
        <w:tc>
          <w:tcPr>
            <w:tcW w:w="1250" w:type="dxa"/>
          </w:tcPr>
          <w:p w:rsidR="003E3E4B" w:rsidRPr="00163421" w:rsidRDefault="003E3E4B" w:rsidP="007C0F71">
            <w:pPr>
              <w:jc w:val="center"/>
              <w:rPr>
                <w:b/>
                <w:sz w:val="28"/>
                <w:szCs w:val="28"/>
              </w:rPr>
            </w:pPr>
            <w:r w:rsidRPr="00163421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:rsidR="003E3E4B" w:rsidRPr="00163421" w:rsidRDefault="003E3E4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 w:val="restart"/>
          </w:tcPr>
          <w:p w:rsidR="00E03347" w:rsidRPr="00E518FC" w:rsidRDefault="00E03347" w:rsidP="00486A6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Тема – 2 </w:t>
            </w:r>
          </w:p>
          <w:p w:rsidR="00E03347" w:rsidRPr="00E518FC" w:rsidRDefault="00E03347" w:rsidP="00486A6F">
            <w:pPr>
              <w:rPr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Основы товароведения и государственные стандарты на тару и упаковку.</w:t>
            </w:r>
          </w:p>
        </w:tc>
        <w:tc>
          <w:tcPr>
            <w:tcW w:w="8941" w:type="dxa"/>
          </w:tcPr>
          <w:p w:rsidR="00E03347" w:rsidRPr="00E518FC" w:rsidRDefault="00E03347" w:rsidP="00486A6F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E03347" w:rsidRPr="00486A6F" w:rsidRDefault="00197210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70" w:type="dxa"/>
            <w:vMerge w:val="restart"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  <w:p w:rsidR="00E03347" w:rsidRPr="002F496D" w:rsidRDefault="00E03347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197210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3347">
              <w:rPr>
                <w:sz w:val="28"/>
                <w:szCs w:val="28"/>
              </w:rPr>
              <w:t xml:space="preserve">Транспортная характеристика грузов. </w:t>
            </w:r>
            <w:r w:rsidR="00E03347" w:rsidRPr="00E518FC">
              <w:rPr>
                <w:sz w:val="28"/>
                <w:szCs w:val="28"/>
              </w:rPr>
              <w:t>Классификация грузов</w:t>
            </w:r>
            <w:r w:rsidR="00E03347">
              <w:rPr>
                <w:sz w:val="28"/>
                <w:szCs w:val="28"/>
              </w:rPr>
              <w:t xml:space="preserve"> на железной дороге</w:t>
            </w:r>
            <w:r w:rsidR="00E03347" w:rsidRPr="00E518FC">
              <w:rPr>
                <w:sz w:val="28"/>
                <w:szCs w:val="28"/>
              </w:rPr>
              <w:t>.</w:t>
            </w:r>
            <w:r w:rsidR="00E0334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сновные характеристики грузов. </w:t>
            </w:r>
            <w:r w:rsidR="00E03347">
              <w:rPr>
                <w:sz w:val="28"/>
                <w:szCs w:val="28"/>
              </w:rPr>
              <w:t xml:space="preserve"> </w:t>
            </w:r>
          </w:p>
          <w:p w:rsidR="00197210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03347" w:rsidRPr="00E518FC">
              <w:rPr>
                <w:sz w:val="28"/>
                <w:szCs w:val="28"/>
              </w:rPr>
              <w:t>Упаковочные материалы.</w:t>
            </w:r>
            <w:r w:rsidR="00E03347">
              <w:rPr>
                <w:sz w:val="28"/>
                <w:szCs w:val="28"/>
              </w:rPr>
              <w:t xml:space="preserve"> </w:t>
            </w:r>
            <w:r w:rsidR="00E03347" w:rsidRPr="00E518FC">
              <w:rPr>
                <w:sz w:val="28"/>
                <w:szCs w:val="28"/>
              </w:rPr>
              <w:t>Виды и назначение</w:t>
            </w:r>
            <w:r w:rsidR="00E03347">
              <w:rPr>
                <w:sz w:val="28"/>
                <w:szCs w:val="28"/>
              </w:rPr>
              <w:t xml:space="preserve"> упаковочных материалов</w:t>
            </w:r>
            <w:r w:rsidR="00E03347" w:rsidRPr="00E518FC">
              <w:rPr>
                <w:sz w:val="28"/>
                <w:szCs w:val="28"/>
              </w:rPr>
              <w:t>.</w:t>
            </w:r>
            <w:r w:rsidR="00E03347">
              <w:rPr>
                <w:sz w:val="28"/>
                <w:szCs w:val="28"/>
              </w:rPr>
              <w:t xml:space="preserve"> </w:t>
            </w:r>
          </w:p>
          <w:p w:rsidR="00E03347" w:rsidRPr="00E518FC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03347" w:rsidRPr="00E518FC">
              <w:rPr>
                <w:sz w:val="28"/>
                <w:szCs w:val="28"/>
              </w:rPr>
              <w:t>Транспортная маркировка груза.</w:t>
            </w:r>
          </w:p>
          <w:p w:rsidR="00E03347" w:rsidRPr="00E518FC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03347" w:rsidRPr="00E518FC">
              <w:rPr>
                <w:sz w:val="28"/>
                <w:szCs w:val="28"/>
              </w:rPr>
              <w:t>Виды и назначение.</w:t>
            </w:r>
          </w:p>
        </w:tc>
        <w:tc>
          <w:tcPr>
            <w:tcW w:w="1250" w:type="dxa"/>
          </w:tcPr>
          <w:p w:rsidR="00E03347" w:rsidRPr="00486A6F" w:rsidRDefault="00197210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E03347" w:rsidRPr="002F496D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E03347" w:rsidRDefault="00197210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 «Классификация грузов»</w:t>
            </w:r>
          </w:p>
          <w:p w:rsidR="00197210" w:rsidRDefault="00197210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 «Виды и назначение упаковочных материалов»</w:t>
            </w:r>
          </w:p>
          <w:p w:rsidR="00197210" w:rsidRPr="000728A4" w:rsidRDefault="00197210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3 «Транспортная маркировка грузов»</w:t>
            </w:r>
          </w:p>
        </w:tc>
        <w:tc>
          <w:tcPr>
            <w:tcW w:w="1250" w:type="dxa"/>
          </w:tcPr>
          <w:p w:rsidR="00E03347" w:rsidRPr="00486A6F" w:rsidRDefault="00197210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E03347" w:rsidRPr="000728A4" w:rsidRDefault="00E03347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>Самостоятельная работа:</w:t>
            </w:r>
          </w:p>
          <w:p w:rsidR="00E03347" w:rsidRPr="000728A4" w:rsidRDefault="00E03347" w:rsidP="0019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классификации товаров и грузов</w:t>
            </w:r>
          </w:p>
          <w:p w:rsidR="002C180D" w:rsidRPr="000728A4" w:rsidRDefault="00E03347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Зарисовать виды маркировок, сделать презентацию</w:t>
            </w:r>
          </w:p>
        </w:tc>
        <w:tc>
          <w:tcPr>
            <w:tcW w:w="1250" w:type="dxa"/>
          </w:tcPr>
          <w:p w:rsidR="00E03347" w:rsidRPr="00486A6F" w:rsidRDefault="00E03347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6C482A" w:rsidTr="00163421">
        <w:tc>
          <w:tcPr>
            <w:tcW w:w="3369" w:type="dxa"/>
            <w:vMerge w:val="restart"/>
          </w:tcPr>
          <w:p w:rsidR="006C482A" w:rsidRPr="00E518FC" w:rsidRDefault="006C482A" w:rsidP="007C0F7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– 3 </w:t>
            </w:r>
          </w:p>
          <w:p w:rsidR="006C482A" w:rsidRPr="00E518FC" w:rsidRDefault="006C482A" w:rsidP="007C0F71">
            <w:pPr>
              <w:rPr>
                <w:bCs/>
                <w:color w:val="000000"/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Технические условия погрузки, размещения и крепления грузов.</w:t>
            </w:r>
          </w:p>
        </w:tc>
        <w:tc>
          <w:tcPr>
            <w:tcW w:w="8941" w:type="dxa"/>
          </w:tcPr>
          <w:p w:rsidR="006C482A" w:rsidRPr="00E518FC" w:rsidRDefault="006C482A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6C482A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70" w:type="dxa"/>
            <w:vMerge w:val="restart"/>
          </w:tcPr>
          <w:p w:rsidR="006C482A" w:rsidRDefault="006C482A" w:rsidP="007C0F71">
            <w:pPr>
              <w:jc w:val="center"/>
              <w:rPr>
                <w:sz w:val="28"/>
                <w:szCs w:val="28"/>
              </w:rPr>
            </w:pPr>
          </w:p>
          <w:p w:rsidR="006C482A" w:rsidRPr="002F496D" w:rsidRDefault="006C482A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82A" w:rsidTr="00163421">
        <w:tc>
          <w:tcPr>
            <w:tcW w:w="3369" w:type="dxa"/>
            <w:vMerge/>
          </w:tcPr>
          <w:p w:rsidR="006C482A" w:rsidRPr="00E518FC" w:rsidRDefault="006C482A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197210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C482A" w:rsidRPr="00E518FC">
              <w:rPr>
                <w:sz w:val="28"/>
                <w:szCs w:val="28"/>
              </w:rPr>
              <w:t>Коммерческая х</w:t>
            </w:r>
            <w:r w:rsidR="006C482A">
              <w:rPr>
                <w:sz w:val="28"/>
                <w:szCs w:val="28"/>
              </w:rPr>
              <w:t xml:space="preserve">арактеристика грузовых вагонов. </w:t>
            </w:r>
            <w:r w:rsidR="006C482A" w:rsidRPr="00E518FC">
              <w:rPr>
                <w:sz w:val="28"/>
                <w:szCs w:val="28"/>
              </w:rPr>
              <w:t>Коммерческая характеристика специализированных вагонов.</w:t>
            </w:r>
            <w:r w:rsidR="006C482A">
              <w:rPr>
                <w:sz w:val="28"/>
                <w:szCs w:val="28"/>
              </w:rPr>
              <w:t xml:space="preserve"> </w:t>
            </w:r>
          </w:p>
          <w:p w:rsidR="00197210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C482A" w:rsidRPr="00E518FC">
              <w:rPr>
                <w:sz w:val="28"/>
                <w:szCs w:val="28"/>
              </w:rPr>
              <w:t>Погрузка, размещение грузов.</w:t>
            </w:r>
          </w:p>
          <w:p w:rsidR="00197210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C482A" w:rsidRPr="00E518FC">
              <w:rPr>
                <w:sz w:val="28"/>
                <w:szCs w:val="28"/>
              </w:rPr>
              <w:t>Крепление грузов.</w:t>
            </w:r>
            <w:r w:rsidR="006C482A">
              <w:rPr>
                <w:sz w:val="28"/>
                <w:szCs w:val="28"/>
              </w:rPr>
              <w:t xml:space="preserve"> </w:t>
            </w:r>
            <w:r w:rsidR="006C482A" w:rsidRPr="00E518FC">
              <w:rPr>
                <w:sz w:val="28"/>
                <w:szCs w:val="28"/>
              </w:rPr>
              <w:t>Определение массы груза.</w:t>
            </w:r>
            <w:r w:rsidR="006C482A">
              <w:rPr>
                <w:sz w:val="28"/>
                <w:szCs w:val="28"/>
              </w:rPr>
              <w:t xml:space="preserve"> </w:t>
            </w:r>
          </w:p>
          <w:p w:rsidR="006C482A" w:rsidRPr="00E518FC" w:rsidRDefault="00197210" w:rsidP="00E74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C482A" w:rsidRPr="00E518FC">
              <w:rPr>
                <w:sz w:val="28"/>
                <w:szCs w:val="28"/>
              </w:rPr>
              <w:t>Правила пломбирования вагонов.</w:t>
            </w:r>
            <w:r w:rsidR="006C482A">
              <w:rPr>
                <w:sz w:val="28"/>
                <w:szCs w:val="28"/>
              </w:rPr>
              <w:t xml:space="preserve"> </w:t>
            </w:r>
            <w:r w:rsidR="006C482A" w:rsidRPr="00E518FC">
              <w:rPr>
                <w:sz w:val="28"/>
                <w:szCs w:val="28"/>
              </w:rPr>
              <w:t>Запорно-пломбирующие устройства.</w:t>
            </w:r>
          </w:p>
        </w:tc>
        <w:tc>
          <w:tcPr>
            <w:tcW w:w="1250" w:type="dxa"/>
          </w:tcPr>
          <w:p w:rsidR="006C482A" w:rsidRPr="00486A6F" w:rsidRDefault="00197210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6C482A" w:rsidRPr="002F496D" w:rsidRDefault="006C482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6C482A" w:rsidTr="00163421">
        <w:trPr>
          <w:trHeight w:val="654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6C482A" w:rsidRPr="00E518FC" w:rsidRDefault="006C482A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auto"/>
            </w:tcBorders>
          </w:tcPr>
          <w:p w:rsidR="00197210" w:rsidRDefault="00197210" w:rsidP="001972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4 </w:t>
            </w:r>
            <w:r>
              <w:rPr>
                <w:sz w:val="28"/>
                <w:szCs w:val="28"/>
              </w:rPr>
              <w:t>«Характеристика грузовых вагонов</w:t>
            </w:r>
            <w:r w:rsidRPr="0077609B">
              <w:rPr>
                <w:sz w:val="28"/>
                <w:szCs w:val="28"/>
              </w:rPr>
              <w:t>»</w:t>
            </w:r>
          </w:p>
          <w:p w:rsidR="006C482A" w:rsidRDefault="002C180D" w:rsidP="0019721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</w:t>
            </w:r>
            <w:r w:rsidR="000A52B0">
              <w:rPr>
                <w:bCs/>
                <w:sz w:val="28"/>
                <w:szCs w:val="28"/>
              </w:rPr>
              <w:t xml:space="preserve"> 5, 6 </w:t>
            </w:r>
            <w:r w:rsidR="006C482A" w:rsidRPr="0077609B">
              <w:rPr>
                <w:sz w:val="28"/>
                <w:szCs w:val="28"/>
              </w:rPr>
              <w:t>«Освоение порядка погрузки и размещения грузов»</w:t>
            </w:r>
          </w:p>
          <w:p w:rsidR="00197210" w:rsidRPr="000728A4" w:rsidRDefault="000A52B0" w:rsidP="00197210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7, 8 </w:t>
            </w:r>
            <w:r w:rsidR="002C180D">
              <w:rPr>
                <w:sz w:val="28"/>
                <w:szCs w:val="28"/>
              </w:rPr>
              <w:t>«Освоение приемов пломб</w:t>
            </w:r>
            <w:r w:rsidR="00427540">
              <w:rPr>
                <w:sz w:val="28"/>
                <w:szCs w:val="28"/>
              </w:rPr>
              <w:t>и</w:t>
            </w:r>
            <w:r w:rsidR="002C180D">
              <w:rPr>
                <w:sz w:val="28"/>
                <w:szCs w:val="28"/>
              </w:rPr>
              <w:t>рования вагонов</w:t>
            </w:r>
            <w:r w:rsidR="00197210" w:rsidRPr="0077609B">
              <w:rPr>
                <w:sz w:val="28"/>
                <w:szCs w:val="28"/>
              </w:rPr>
              <w:t>»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6C482A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6C482A" w:rsidRPr="002F496D" w:rsidRDefault="006C482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6C482A" w:rsidTr="00163421">
        <w:tc>
          <w:tcPr>
            <w:tcW w:w="3369" w:type="dxa"/>
            <w:vMerge/>
          </w:tcPr>
          <w:p w:rsidR="006C482A" w:rsidRPr="00E518FC" w:rsidRDefault="006C482A" w:rsidP="007C0F71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6C482A" w:rsidRPr="000728A4" w:rsidRDefault="006C482A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>Самостоятельная работа:</w:t>
            </w:r>
          </w:p>
          <w:p w:rsidR="006C482A" w:rsidRDefault="006C482A" w:rsidP="001972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Зарисовать виды запорно-пломбирующих устройств</w:t>
            </w:r>
          </w:p>
          <w:p w:rsidR="002C180D" w:rsidRPr="000728A4" w:rsidRDefault="006C482A" w:rsidP="001972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Сделать презентацию по грузовым вагонам, спецвагонам</w:t>
            </w:r>
          </w:p>
        </w:tc>
        <w:tc>
          <w:tcPr>
            <w:tcW w:w="1250" w:type="dxa"/>
          </w:tcPr>
          <w:p w:rsidR="006C482A" w:rsidRPr="00486A6F" w:rsidRDefault="006C482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6C482A" w:rsidRPr="002F496D" w:rsidRDefault="006C482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6C482A" w:rsidTr="00163421">
        <w:tc>
          <w:tcPr>
            <w:tcW w:w="3369" w:type="dxa"/>
            <w:vMerge w:val="restart"/>
          </w:tcPr>
          <w:p w:rsidR="006C482A" w:rsidRPr="00E518FC" w:rsidRDefault="006C482A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lastRenderedPageBreak/>
              <w:t>Тема – 4</w:t>
            </w:r>
          </w:p>
          <w:p w:rsidR="006C482A" w:rsidRPr="00E518FC" w:rsidRDefault="006C482A" w:rsidP="007C0F71">
            <w:pPr>
              <w:rPr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Порядок приема и сдачи груза.</w:t>
            </w:r>
          </w:p>
        </w:tc>
        <w:tc>
          <w:tcPr>
            <w:tcW w:w="8941" w:type="dxa"/>
          </w:tcPr>
          <w:p w:rsidR="006C482A" w:rsidRPr="00E518FC" w:rsidRDefault="006C482A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6C482A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:rsidR="006C482A" w:rsidRDefault="006C482A" w:rsidP="007C0F71">
            <w:pPr>
              <w:jc w:val="center"/>
              <w:rPr>
                <w:sz w:val="28"/>
                <w:szCs w:val="28"/>
              </w:rPr>
            </w:pPr>
          </w:p>
          <w:p w:rsidR="006C482A" w:rsidRPr="002F496D" w:rsidRDefault="006C482A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482A" w:rsidTr="00163421">
        <w:tc>
          <w:tcPr>
            <w:tcW w:w="3369" w:type="dxa"/>
            <w:vMerge/>
          </w:tcPr>
          <w:p w:rsidR="006C482A" w:rsidRPr="00E518FC" w:rsidRDefault="006C482A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C180D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C482A" w:rsidRPr="00E518FC">
              <w:rPr>
                <w:sz w:val="28"/>
                <w:szCs w:val="28"/>
              </w:rPr>
              <w:t>Договор пе</w:t>
            </w:r>
            <w:r w:rsidR="006C482A">
              <w:rPr>
                <w:sz w:val="28"/>
                <w:szCs w:val="28"/>
              </w:rPr>
              <w:t xml:space="preserve">ревозки. </w:t>
            </w:r>
          </w:p>
          <w:p w:rsidR="002C180D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C482A" w:rsidRPr="00E518FC">
              <w:rPr>
                <w:sz w:val="28"/>
                <w:szCs w:val="28"/>
              </w:rPr>
              <w:t>Комплект перевозочных документов.</w:t>
            </w:r>
            <w:r w:rsidR="006C482A">
              <w:rPr>
                <w:sz w:val="28"/>
                <w:szCs w:val="28"/>
              </w:rPr>
              <w:t xml:space="preserve"> </w:t>
            </w:r>
            <w:r w:rsidR="006C482A" w:rsidRPr="00E518FC">
              <w:rPr>
                <w:sz w:val="28"/>
                <w:szCs w:val="28"/>
              </w:rPr>
              <w:t>Объявление ценности груза</w:t>
            </w:r>
            <w:r w:rsidR="006C482A">
              <w:rPr>
                <w:sz w:val="28"/>
                <w:szCs w:val="28"/>
              </w:rPr>
              <w:t xml:space="preserve">. </w:t>
            </w:r>
          </w:p>
          <w:p w:rsidR="006C482A" w:rsidRPr="00E518FC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C482A" w:rsidRPr="00E518FC">
              <w:rPr>
                <w:sz w:val="28"/>
                <w:szCs w:val="28"/>
              </w:rPr>
              <w:t>Прием груза к перевозке.</w:t>
            </w:r>
            <w:r w:rsidR="006C482A">
              <w:rPr>
                <w:sz w:val="28"/>
                <w:szCs w:val="28"/>
              </w:rPr>
              <w:t xml:space="preserve"> </w:t>
            </w:r>
            <w:r w:rsidR="006C482A" w:rsidRPr="00E518FC">
              <w:rPr>
                <w:sz w:val="28"/>
                <w:szCs w:val="28"/>
              </w:rPr>
              <w:t>Сроки доставки грузов.</w:t>
            </w:r>
          </w:p>
        </w:tc>
        <w:tc>
          <w:tcPr>
            <w:tcW w:w="1250" w:type="dxa"/>
          </w:tcPr>
          <w:p w:rsidR="006C482A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6C482A" w:rsidRPr="002F496D" w:rsidRDefault="006C482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C180D" w:rsidTr="00163421">
        <w:tc>
          <w:tcPr>
            <w:tcW w:w="3369" w:type="dxa"/>
            <w:vMerge/>
          </w:tcPr>
          <w:p w:rsidR="002C180D" w:rsidRPr="00E518FC" w:rsidRDefault="002C180D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C180D" w:rsidRDefault="002C180D" w:rsidP="00427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 </w:t>
            </w:r>
            <w:r w:rsidR="000A52B0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«Объявление ценности груза»</w:t>
            </w:r>
          </w:p>
        </w:tc>
        <w:tc>
          <w:tcPr>
            <w:tcW w:w="1250" w:type="dxa"/>
          </w:tcPr>
          <w:p w:rsidR="002C180D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2C180D" w:rsidRPr="002F496D" w:rsidRDefault="002C180D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6C482A" w:rsidTr="00163421">
        <w:tc>
          <w:tcPr>
            <w:tcW w:w="3369" w:type="dxa"/>
            <w:vMerge/>
          </w:tcPr>
          <w:p w:rsidR="006C482A" w:rsidRPr="00E518FC" w:rsidRDefault="006C482A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6C482A" w:rsidRPr="006C482A" w:rsidRDefault="002C180D" w:rsidP="006C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к</w:t>
            </w:r>
            <w:r w:rsidR="006C482A">
              <w:rPr>
                <w:bCs/>
                <w:sz w:val="28"/>
                <w:szCs w:val="28"/>
              </w:rPr>
              <w:t xml:space="preserve">онтрольная работа № </w:t>
            </w:r>
            <w:r>
              <w:rPr>
                <w:bCs/>
                <w:sz w:val="28"/>
                <w:szCs w:val="28"/>
              </w:rPr>
              <w:t>2 за полугодие</w:t>
            </w:r>
          </w:p>
        </w:tc>
        <w:tc>
          <w:tcPr>
            <w:tcW w:w="1250" w:type="dxa"/>
          </w:tcPr>
          <w:p w:rsidR="006C482A" w:rsidRPr="00486A6F" w:rsidRDefault="006C482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6C482A" w:rsidRDefault="006C482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6C482A" w:rsidTr="00163421">
        <w:tc>
          <w:tcPr>
            <w:tcW w:w="3369" w:type="dxa"/>
            <w:vMerge/>
          </w:tcPr>
          <w:p w:rsidR="006C482A" w:rsidRPr="00E518FC" w:rsidRDefault="006C482A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6C482A" w:rsidRDefault="006C482A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работа: </w:t>
            </w:r>
          </w:p>
          <w:p w:rsidR="006C482A" w:rsidRPr="00E518FC" w:rsidRDefault="006C482A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6C482A" w:rsidRPr="00486A6F" w:rsidRDefault="006C482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6C482A" w:rsidRDefault="006C482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 w:val="restart"/>
          </w:tcPr>
          <w:p w:rsidR="00E03347" w:rsidRPr="00E518FC" w:rsidRDefault="00E03347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Тема – 5</w:t>
            </w:r>
          </w:p>
          <w:p w:rsidR="00E03347" w:rsidRPr="00E518FC" w:rsidRDefault="00E03347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Правила перевозок грузов в сопровождении.</w:t>
            </w:r>
          </w:p>
        </w:tc>
        <w:tc>
          <w:tcPr>
            <w:tcW w:w="8941" w:type="dxa"/>
          </w:tcPr>
          <w:p w:rsidR="00E03347" w:rsidRPr="00E518FC" w:rsidRDefault="00E03347" w:rsidP="00486A6F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E03347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0" w:type="dxa"/>
            <w:vMerge w:val="restart"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  <w:p w:rsidR="00E03347" w:rsidRPr="002F496D" w:rsidRDefault="00E03347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E03347" w:rsidRPr="00E518FC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3347" w:rsidRPr="00E518FC">
              <w:rPr>
                <w:sz w:val="28"/>
                <w:szCs w:val="28"/>
              </w:rPr>
              <w:t>Перевозка грузов в сопровождении</w:t>
            </w:r>
          </w:p>
          <w:p w:rsidR="00E03347" w:rsidRPr="00E518FC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03347" w:rsidRPr="00E518FC">
              <w:rPr>
                <w:sz w:val="28"/>
                <w:szCs w:val="28"/>
              </w:rPr>
              <w:t>Оформление случаев задержки грузов в сопровождении проводником</w:t>
            </w:r>
          </w:p>
          <w:p w:rsidR="00E03347" w:rsidRPr="00E518FC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03347" w:rsidRPr="00E518FC">
              <w:rPr>
                <w:sz w:val="28"/>
                <w:szCs w:val="28"/>
              </w:rPr>
              <w:t>Перевозка грузов по договорам на особых условиях</w:t>
            </w:r>
          </w:p>
        </w:tc>
        <w:tc>
          <w:tcPr>
            <w:tcW w:w="1250" w:type="dxa"/>
          </w:tcPr>
          <w:p w:rsidR="00E03347" w:rsidRPr="00486A6F" w:rsidRDefault="00E03347" w:rsidP="007C0F71">
            <w:pPr>
              <w:jc w:val="center"/>
              <w:rPr>
                <w:b/>
                <w:sz w:val="28"/>
                <w:szCs w:val="28"/>
              </w:rPr>
            </w:pPr>
            <w:r w:rsidRPr="00486A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03347" w:rsidRPr="002F496D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427540" w:rsidRPr="00427540" w:rsidRDefault="000A52B0" w:rsidP="0019721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10,11</w:t>
            </w:r>
            <w:r w:rsidR="00E03347">
              <w:rPr>
                <w:bCs/>
                <w:sz w:val="28"/>
                <w:szCs w:val="28"/>
              </w:rPr>
              <w:t xml:space="preserve"> </w:t>
            </w:r>
            <w:r w:rsidR="00427540">
              <w:rPr>
                <w:sz w:val="28"/>
                <w:szCs w:val="28"/>
              </w:rPr>
              <w:t xml:space="preserve">«Отработка порядка приема, </w:t>
            </w:r>
            <w:r w:rsidR="00E03347" w:rsidRPr="00AB7C0A">
              <w:rPr>
                <w:sz w:val="28"/>
                <w:szCs w:val="28"/>
              </w:rPr>
              <w:t xml:space="preserve">сдачи </w:t>
            </w:r>
            <w:r w:rsidR="00427540">
              <w:rPr>
                <w:sz w:val="28"/>
                <w:szCs w:val="28"/>
              </w:rPr>
              <w:t xml:space="preserve">и технологии перевозки </w:t>
            </w:r>
            <w:r w:rsidR="00E03347" w:rsidRPr="00AB7C0A">
              <w:rPr>
                <w:sz w:val="28"/>
                <w:szCs w:val="28"/>
              </w:rPr>
              <w:t>груза»</w:t>
            </w:r>
          </w:p>
        </w:tc>
        <w:tc>
          <w:tcPr>
            <w:tcW w:w="1250" w:type="dxa"/>
          </w:tcPr>
          <w:p w:rsidR="00E03347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E03347" w:rsidRPr="000728A4" w:rsidRDefault="00E03347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2C180D" w:rsidRPr="00163421" w:rsidRDefault="00E03347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E03347" w:rsidRPr="00486A6F" w:rsidRDefault="00E03347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 w:val="restart"/>
          </w:tcPr>
          <w:p w:rsidR="00E03347" w:rsidRPr="00E518FC" w:rsidRDefault="00E03347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Тема – 6</w:t>
            </w:r>
          </w:p>
          <w:p w:rsidR="00E03347" w:rsidRPr="00E518FC" w:rsidRDefault="00E03347" w:rsidP="007C0F71">
            <w:pPr>
              <w:rPr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Перевозка грузов для личных, семейных, домашних и иных нужд</w:t>
            </w:r>
          </w:p>
        </w:tc>
        <w:tc>
          <w:tcPr>
            <w:tcW w:w="8941" w:type="dxa"/>
          </w:tcPr>
          <w:p w:rsidR="00E03347" w:rsidRPr="00E518FC" w:rsidRDefault="00E03347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E03347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  <w:p w:rsidR="00E03347" w:rsidRPr="002F496D" w:rsidRDefault="00E03347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C180D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3347">
              <w:rPr>
                <w:sz w:val="28"/>
                <w:szCs w:val="28"/>
              </w:rPr>
              <w:t xml:space="preserve">Требования к упаковке. </w:t>
            </w:r>
          </w:p>
          <w:p w:rsidR="00E03347" w:rsidRPr="00E518FC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03347" w:rsidRPr="00E518FC">
              <w:rPr>
                <w:sz w:val="28"/>
                <w:szCs w:val="28"/>
              </w:rPr>
              <w:t>Порядок оказания услуг по перевозке груза</w:t>
            </w:r>
          </w:p>
          <w:p w:rsidR="00E03347" w:rsidRPr="00E518FC" w:rsidRDefault="002C180D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03347" w:rsidRPr="00E518FC">
              <w:rPr>
                <w:sz w:val="28"/>
                <w:szCs w:val="28"/>
              </w:rPr>
              <w:t>Прием грузов для личных, семейных, домашних и иных нужд с объявленной ценностью</w:t>
            </w:r>
          </w:p>
        </w:tc>
        <w:tc>
          <w:tcPr>
            <w:tcW w:w="1250" w:type="dxa"/>
          </w:tcPr>
          <w:p w:rsidR="00E03347" w:rsidRPr="00486A6F" w:rsidRDefault="00E03347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E03347" w:rsidRPr="002F496D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427540" w:rsidRPr="000A52B0" w:rsidRDefault="000A52B0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12, 13</w:t>
            </w:r>
            <w:r w:rsidR="002C180D">
              <w:rPr>
                <w:bCs/>
                <w:sz w:val="28"/>
                <w:szCs w:val="28"/>
              </w:rPr>
              <w:t xml:space="preserve"> </w:t>
            </w:r>
            <w:r w:rsidR="00427540">
              <w:rPr>
                <w:sz w:val="28"/>
                <w:szCs w:val="28"/>
              </w:rPr>
              <w:t xml:space="preserve">«Отработка порядка приема, </w:t>
            </w:r>
            <w:r w:rsidR="00E03347" w:rsidRPr="00AB7C0A">
              <w:rPr>
                <w:sz w:val="28"/>
                <w:szCs w:val="28"/>
              </w:rPr>
              <w:t xml:space="preserve">сдачи </w:t>
            </w:r>
            <w:r w:rsidR="00427540">
              <w:rPr>
                <w:sz w:val="28"/>
                <w:szCs w:val="28"/>
              </w:rPr>
              <w:t xml:space="preserve">и технологии перевозки </w:t>
            </w:r>
            <w:r w:rsidR="00E03347" w:rsidRPr="00AB7C0A">
              <w:rPr>
                <w:sz w:val="28"/>
                <w:szCs w:val="28"/>
              </w:rPr>
              <w:t>груза»</w:t>
            </w:r>
          </w:p>
        </w:tc>
        <w:tc>
          <w:tcPr>
            <w:tcW w:w="1250" w:type="dxa"/>
          </w:tcPr>
          <w:p w:rsidR="00E03347" w:rsidRPr="00486A6F" w:rsidRDefault="002C180D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E03347" w:rsidTr="00163421">
        <w:tc>
          <w:tcPr>
            <w:tcW w:w="3369" w:type="dxa"/>
            <w:vMerge/>
          </w:tcPr>
          <w:p w:rsidR="00E03347" w:rsidRPr="00E518FC" w:rsidRDefault="00E03347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E03347" w:rsidRPr="000728A4" w:rsidRDefault="00E03347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2C180D" w:rsidRPr="00163421" w:rsidRDefault="00E03347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E03347" w:rsidRPr="00486A6F" w:rsidRDefault="00E03347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E03347" w:rsidRDefault="00E03347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 w:val="restart"/>
          </w:tcPr>
          <w:p w:rsidR="00257A6B" w:rsidRPr="00E518FC" w:rsidRDefault="00257A6B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Тема – 7</w:t>
            </w:r>
          </w:p>
          <w:p w:rsidR="00257A6B" w:rsidRPr="00E518FC" w:rsidRDefault="00257A6B" w:rsidP="007C0F71">
            <w:pPr>
              <w:rPr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Перевозка скоропортящихся грузов</w:t>
            </w:r>
          </w:p>
        </w:tc>
        <w:tc>
          <w:tcPr>
            <w:tcW w:w="8941" w:type="dxa"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50" w:type="dxa"/>
          </w:tcPr>
          <w:p w:rsidR="00257A6B" w:rsidRPr="00486A6F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 w:rsidRPr="00486A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0" w:type="dxa"/>
            <w:vMerge w:val="restart"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E518FC" w:rsidRDefault="00257A6B" w:rsidP="00393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518FC">
              <w:rPr>
                <w:sz w:val="28"/>
                <w:szCs w:val="28"/>
              </w:rPr>
              <w:t>Характеристика скоропортящихся грузов, подготовка их к перевозке</w:t>
            </w:r>
          </w:p>
          <w:p w:rsidR="00257A6B" w:rsidRPr="00E518FC" w:rsidRDefault="00257A6B" w:rsidP="0039349C">
            <w:pPr>
              <w:rPr>
                <w:sz w:val="28"/>
                <w:szCs w:val="28"/>
              </w:rPr>
            </w:pPr>
            <w:r w:rsidRPr="00E518FC">
              <w:rPr>
                <w:sz w:val="28"/>
                <w:szCs w:val="28"/>
              </w:rPr>
              <w:t>Условия использования изотермических крытых вагонов, рефрижераторных и универсальных контейнеров</w:t>
            </w:r>
            <w:r>
              <w:rPr>
                <w:sz w:val="28"/>
                <w:szCs w:val="28"/>
              </w:rPr>
              <w:t>.</w:t>
            </w:r>
          </w:p>
          <w:p w:rsidR="00257A6B" w:rsidRDefault="00257A6B" w:rsidP="002C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18FC">
              <w:rPr>
                <w:sz w:val="28"/>
                <w:szCs w:val="28"/>
              </w:rPr>
              <w:t>Выбор способа перевозки</w:t>
            </w:r>
            <w:r>
              <w:rPr>
                <w:sz w:val="28"/>
                <w:szCs w:val="28"/>
              </w:rPr>
              <w:t xml:space="preserve">, в зависимости от вида скоропортящихся грузов. </w:t>
            </w:r>
          </w:p>
          <w:p w:rsidR="00257A6B" w:rsidRPr="00E518FC" w:rsidRDefault="00257A6B" w:rsidP="002C1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18FC">
              <w:rPr>
                <w:sz w:val="28"/>
                <w:szCs w:val="28"/>
              </w:rPr>
              <w:t>Требования к размещению и укладке скоропортящихся грузов</w:t>
            </w:r>
            <w:r>
              <w:rPr>
                <w:sz w:val="28"/>
                <w:szCs w:val="28"/>
              </w:rPr>
              <w:t>. 4.</w:t>
            </w:r>
            <w:r w:rsidRPr="00E518FC">
              <w:rPr>
                <w:sz w:val="28"/>
                <w:szCs w:val="28"/>
              </w:rPr>
              <w:t>Прием скоропортящихся грузов к перевозке</w:t>
            </w:r>
            <w:r>
              <w:rPr>
                <w:sz w:val="28"/>
                <w:szCs w:val="28"/>
              </w:rPr>
              <w:t xml:space="preserve">. Температурный режим. </w:t>
            </w:r>
            <w:r w:rsidRPr="00E518FC">
              <w:rPr>
                <w:sz w:val="28"/>
                <w:szCs w:val="28"/>
              </w:rPr>
              <w:t>Перевозка отдельных видов скоропортящихся грузов</w:t>
            </w:r>
            <w:r>
              <w:rPr>
                <w:sz w:val="28"/>
                <w:szCs w:val="28"/>
              </w:rPr>
              <w:t xml:space="preserve">. </w:t>
            </w:r>
            <w:r w:rsidRPr="00E518FC">
              <w:rPr>
                <w:sz w:val="28"/>
                <w:szCs w:val="28"/>
              </w:rPr>
              <w:t>Перевозка скоропортящихся груза мелкими отправками и пакетами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257A6B" w:rsidRPr="00486A6F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Default="00257A6B" w:rsidP="003934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14, 15 </w:t>
            </w:r>
            <w:r>
              <w:rPr>
                <w:sz w:val="28"/>
                <w:szCs w:val="28"/>
              </w:rPr>
              <w:t xml:space="preserve">«Отработка порядка приема, </w:t>
            </w:r>
            <w:r w:rsidRPr="00AB7C0A">
              <w:rPr>
                <w:sz w:val="28"/>
                <w:szCs w:val="28"/>
              </w:rPr>
              <w:t xml:space="preserve">сдачи </w:t>
            </w:r>
            <w:r>
              <w:rPr>
                <w:sz w:val="28"/>
                <w:szCs w:val="28"/>
              </w:rPr>
              <w:t>и технологии перевозки плодоовощей</w:t>
            </w:r>
            <w:r w:rsidRPr="00AB7C0A">
              <w:rPr>
                <w:sz w:val="28"/>
                <w:szCs w:val="28"/>
              </w:rPr>
              <w:t>»</w:t>
            </w:r>
          </w:p>
          <w:p w:rsidR="00257A6B" w:rsidRDefault="00257A6B" w:rsidP="003934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16, 17, 18, 19 </w:t>
            </w:r>
            <w:r>
              <w:rPr>
                <w:sz w:val="28"/>
                <w:szCs w:val="28"/>
              </w:rPr>
              <w:t>«Отработка порядка приема, сдачи и технологии перевозки отдельных видов скоропортящихся грузов</w:t>
            </w:r>
            <w:r w:rsidRPr="00AB7C0A">
              <w:rPr>
                <w:sz w:val="28"/>
                <w:szCs w:val="28"/>
              </w:rPr>
              <w:t>»</w:t>
            </w:r>
          </w:p>
          <w:p w:rsidR="00257A6B" w:rsidRPr="00E518FC" w:rsidRDefault="00257A6B" w:rsidP="003934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20 </w:t>
            </w:r>
            <w:r>
              <w:rPr>
                <w:sz w:val="28"/>
                <w:szCs w:val="28"/>
              </w:rPr>
              <w:t>«Отработка порядка приема, сдачи и технологии перевозки скоропортящихся грузов мелкими отправками</w:t>
            </w:r>
            <w:r w:rsidRPr="00AB7C0A">
              <w:rPr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E518FC" w:rsidRDefault="00257A6B" w:rsidP="0039349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3 «</w:t>
            </w:r>
            <w:r w:rsidRPr="007578EB">
              <w:rPr>
                <w:rFonts w:eastAsia="Calibri"/>
                <w:sz w:val="28"/>
                <w:szCs w:val="28"/>
                <w:lang w:eastAsia="en-US"/>
              </w:rPr>
              <w:t>Перевозка скоропортящихся грузов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0728A4" w:rsidRDefault="00257A6B" w:rsidP="0075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257A6B" w:rsidRPr="00E518FC" w:rsidRDefault="00257A6B" w:rsidP="00757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</w:t>
            </w:r>
            <w:r>
              <w:rPr>
                <w:sz w:val="28"/>
                <w:szCs w:val="28"/>
              </w:rPr>
              <w:t xml:space="preserve">хнической литературы, инструкций. </w:t>
            </w:r>
            <w:r>
              <w:rPr>
                <w:bCs/>
                <w:sz w:val="28"/>
                <w:szCs w:val="28"/>
              </w:rPr>
              <w:t>Подготовить презентацию, сообщение, доклады по теме</w:t>
            </w:r>
          </w:p>
        </w:tc>
        <w:tc>
          <w:tcPr>
            <w:tcW w:w="1250" w:type="dxa"/>
          </w:tcPr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D516BA" w:rsidTr="00163421">
        <w:tc>
          <w:tcPr>
            <w:tcW w:w="3369" w:type="dxa"/>
            <w:vMerge w:val="restart"/>
          </w:tcPr>
          <w:p w:rsidR="00D516BA" w:rsidRPr="00E518FC" w:rsidRDefault="00D516BA" w:rsidP="00732252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Тема – 8</w:t>
            </w:r>
          </w:p>
          <w:p w:rsidR="00D516BA" w:rsidRPr="00E518FC" w:rsidRDefault="00D516BA" w:rsidP="00732252">
            <w:pPr>
              <w:rPr>
                <w:b/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Перевозка животных и продукции растительного происхождения</w:t>
            </w:r>
          </w:p>
        </w:tc>
        <w:tc>
          <w:tcPr>
            <w:tcW w:w="8941" w:type="dxa"/>
          </w:tcPr>
          <w:p w:rsidR="00D516BA" w:rsidRPr="00E518FC" w:rsidRDefault="00D516BA" w:rsidP="00732252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D516BA" w:rsidRDefault="00D516B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70" w:type="dxa"/>
            <w:vMerge w:val="restart"/>
          </w:tcPr>
          <w:p w:rsidR="00D516BA" w:rsidRDefault="00D516BA" w:rsidP="007C0F71">
            <w:pPr>
              <w:jc w:val="center"/>
              <w:rPr>
                <w:sz w:val="28"/>
                <w:szCs w:val="28"/>
              </w:rPr>
            </w:pPr>
          </w:p>
          <w:p w:rsidR="00D516BA" w:rsidRDefault="00D516BA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16BA" w:rsidTr="00163421">
        <w:tc>
          <w:tcPr>
            <w:tcW w:w="3369" w:type="dxa"/>
            <w:vMerge/>
          </w:tcPr>
          <w:p w:rsidR="00D516BA" w:rsidRPr="00E518FC" w:rsidRDefault="00D516BA" w:rsidP="00732252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D516BA" w:rsidRDefault="00D516BA" w:rsidP="0073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518FC">
              <w:rPr>
                <w:sz w:val="28"/>
                <w:szCs w:val="28"/>
              </w:rPr>
              <w:t xml:space="preserve">Технические </w:t>
            </w:r>
            <w:r>
              <w:rPr>
                <w:sz w:val="28"/>
                <w:szCs w:val="28"/>
              </w:rPr>
              <w:t xml:space="preserve">средства для перевозки животных. </w:t>
            </w:r>
          </w:p>
          <w:p w:rsidR="00D516BA" w:rsidRDefault="00D516BA" w:rsidP="0073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518FC">
              <w:rPr>
                <w:sz w:val="28"/>
                <w:szCs w:val="28"/>
              </w:rPr>
              <w:t>Прием, погрузка и размещение в вагоне животных</w:t>
            </w:r>
            <w:r>
              <w:rPr>
                <w:sz w:val="28"/>
                <w:szCs w:val="28"/>
              </w:rPr>
              <w:t xml:space="preserve">. </w:t>
            </w:r>
          </w:p>
          <w:p w:rsidR="00D516BA" w:rsidRDefault="00D516BA" w:rsidP="0073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518FC">
              <w:rPr>
                <w:sz w:val="28"/>
                <w:szCs w:val="28"/>
              </w:rPr>
              <w:t>Обслуживание животных в пути, их выгрузка и выдача</w:t>
            </w:r>
            <w:r>
              <w:rPr>
                <w:sz w:val="28"/>
                <w:szCs w:val="28"/>
              </w:rPr>
              <w:t xml:space="preserve">. </w:t>
            </w:r>
          </w:p>
          <w:p w:rsidR="00D516BA" w:rsidRPr="00E518FC" w:rsidRDefault="00D516BA" w:rsidP="00732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518FC">
              <w:rPr>
                <w:sz w:val="28"/>
                <w:szCs w:val="28"/>
              </w:rPr>
              <w:t>Перевозка грузов подконтрольных Госветнадзору</w:t>
            </w:r>
            <w:r>
              <w:rPr>
                <w:sz w:val="28"/>
                <w:szCs w:val="28"/>
              </w:rPr>
              <w:t xml:space="preserve">. </w:t>
            </w:r>
            <w:r w:rsidRPr="00E518FC">
              <w:rPr>
                <w:sz w:val="28"/>
                <w:szCs w:val="28"/>
              </w:rPr>
              <w:t>Перевозка под карантинных грузов</w:t>
            </w:r>
          </w:p>
        </w:tc>
        <w:tc>
          <w:tcPr>
            <w:tcW w:w="1250" w:type="dxa"/>
          </w:tcPr>
          <w:p w:rsidR="00D516BA" w:rsidRDefault="00D516B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D516BA" w:rsidRDefault="00D516B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D516BA" w:rsidTr="00163421">
        <w:tc>
          <w:tcPr>
            <w:tcW w:w="3369" w:type="dxa"/>
            <w:vMerge/>
          </w:tcPr>
          <w:p w:rsidR="00D516BA" w:rsidRPr="00E518FC" w:rsidRDefault="00D516BA" w:rsidP="00732252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D516BA" w:rsidRPr="00163421" w:rsidRDefault="00D516BA" w:rsidP="00163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№ 21, 22 </w:t>
            </w:r>
            <w:r>
              <w:rPr>
                <w:sz w:val="28"/>
                <w:szCs w:val="28"/>
              </w:rPr>
              <w:t>«Отработка порядка приема, сдачи и технологии перевозки животных</w:t>
            </w:r>
            <w:r w:rsidRPr="00AB7C0A">
              <w:rPr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D516BA" w:rsidRDefault="00D516B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D516BA" w:rsidRDefault="00D516B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D516BA" w:rsidTr="00163421">
        <w:tc>
          <w:tcPr>
            <w:tcW w:w="3369" w:type="dxa"/>
            <w:vMerge w:val="restart"/>
          </w:tcPr>
          <w:p w:rsidR="00D516BA" w:rsidRPr="00E518FC" w:rsidRDefault="00D516BA" w:rsidP="00732252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D516BA" w:rsidRPr="000728A4" w:rsidRDefault="00D516BA" w:rsidP="00732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контрольная работа № 4 за полугодие</w:t>
            </w:r>
          </w:p>
        </w:tc>
        <w:tc>
          <w:tcPr>
            <w:tcW w:w="1250" w:type="dxa"/>
          </w:tcPr>
          <w:p w:rsidR="00D516BA" w:rsidRDefault="00D516BA" w:rsidP="0073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  <w:vMerge w:val="restart"/>
          </w:tcPr>
          <w:p w:rsidR="00D516BA" w:rsidRDefault="00D516B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D516BA" w:rsidTr="00163421">
        <w:tc>
          <w:tcPr>
            <w:tcW w:w="3369" w:type="dxa"/>
            <w:vMerge/>
          </w:tcPr>
          <w:p w:rsidR="00D516BA" w:rsidRPr="00E518FC" w:rsidRDefault="00D516BA" w:rsidP="00732252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D516BA" w:rsidRPr="000728A4" w:rsidRDefault="00D516BA" w:rsidP="00D5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 xml:space="preserve">Самостоятельная работа: </w:t>
            </w:r>
          </w:p>
          <w:p w:rsidR="00D516BA" w:rsidRPr="000728A4" w:rsidRDefault="00D516BA" w:rsidP="00D5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</w:t>
            </w:r>
            <w:r>
              <w:rPr>
                <w:sz w:val="28"/>
                <w:szCs w:val="28"/>
              </w:rPr>
              <w:t xml:space="preserve">хнической литературы, инструкций. </w:t>
            </w:r>
            <w:r>
              <w:rPr>
                <w:bCs/>
                <w:sz w:val="28"/>
                <w:szCs w:val="28"/>
              </w:rPr>
              <w:t>Подготовить презентацию, сообщение, доклады по теме</w:t>
            </w:r>
          </w:p>
        </w:tc>
        <w:tc>
          <w:tcPr>
            <w:tcW w:w="1250" w:type="dxa"/>
          </w:tcPr>
          <w:p w:rsidR="00D516BA" w:rsidRDefault="00D516BA" w:rsidP="007322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  <w:vMerge/>
          </w:tcPr>
          <w:p w:rsidR="00D516BA" w:rsidRDefault="00D516BA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 w:val="restart"/>
          </w:tcPr>
          <w:p w:rsidR="00257A6B" w:rsidRPr="00E518FC" w:rsidRDefault="00257A6B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</w:rPr>
              <w:t xml:space="preserve"> - 9 </w:t>
            </w:r>
          </w:p>
          <w:p w:rsidR="00257A6B" w:rsidRPr="00E518FC" w:rsidRDefault="00257A6B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Правила перевозок опасных грузов.</w:t>
            </w:r>
          </w:p>
        </w:tc>
        <w:tc>
          <w:tcPr>
            <w:tcW w:w="8941" w:type="dxa"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257A6B" w:rsidRPr="00486A6F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 w:rsidRPr="00486A6F">
              <w:rPr>
                <w:b/>
                <w:sz w:val="28"/>
                <w:szCs w:val="28"/>
              </w:rPr>
              <w:t>1</w:t>
            </w:r>
            <w:r w:rsidR="00D516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 w:val="restart"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D516BA" w:rsidRDefault="00D516BA" w:rsidP="00E5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A6B">
              <w:rPr>
                <w:sz w:val="28"/>
                <w:szCs w:val="28"/>
              </w:rPr>
              <w:t xml:space="preserve">Классификация опасных грузов. </w:t>
            </w:r>
          </w:p>
          <w:p w:rsidR="00D516BA" w:rsidRDefault="00D516BA" w:rsidP="00E5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57A6B" w:rsidRPr="00E518FC">
              <w:rPr>
                <w:sz w:val="28"/>
                <w:szCs w:val="28"/>
              </w:rPr>
              <w:t>Тара, упаковка и маркировка опасных грузов</w:t>
            </w:r>
            <w:r w:rsidR="00257A6B">
              <w:rPr>
                <w:sz w:val="28"/>
                <w:szCs w:val="28"/>
              </w:rPr>
              <w:t xml:space="preserve">. </w:t>
            </w:r>
          </w:p>
          <w:p w:rsidR="00D516BA" w:rsidRDefault="00D516BA" w:rsidP="00E5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57A6B" w:rsidRPr="00E518FC">
              <w:rPr>
                <w:sz w:val="28"/>
                <w:szCs w:val="28"/>
              </w:rPr>
              <w:t>Общие требования к приему, погрузке и выдаче опасных грузов</w:t>
            </w:r>
            <w:r w:rsidR="00257A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4.</w:t>
            </w:r>
            <w:r w:rsidR="00257A6B" w:rsidRPr="00E518FC">
              <w:rPr>
                <w:sz w:val="28"/>
                <w:szCs w:val="28"/>
              </w:rPr>
              <w:t>Правила перевозки опасных грузов</w:t>
            </w:r>
            <w:r w:rsidR="00257A6B">
              <w:rPr>
                <w:sz w:val="28"/>
                <w:szCs w:val="28"/>
              </w:rPr>
              <w:t xml:space="preserve">. </w:t>
            </w:r>
            <w:r w:rsidR="00257A6B" w:rsidRPr="00E518FC">
              <w:rPr>
                <w:sz w:val="28"/>
                <w:szCs w:val="28"/>
              </w:rPr>
              <w:t>Специальные условия перевозки специальных грузов</w:t>
            </w:r>
            <w:r w:rsidR="00257A6B">
              <w:rPr>
                <w:sz w:val="28"/>
                <w:szCs w:val="28"/>
              </w:rPr>
              <w:t xml:space="preserve">. </w:t>
            </w:r>
          </w:p>
          <w:p w:rsidR="00257A6B" w:rsidRPr="00E518FC" w:rsidRDefault="00D516BA" w:rsidP="00E5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57A6B" w:rsidRPr="00E518FC">
              <w:rPr>
                <w:sz w:val="28"/>
                <w:szCs w:val="28"/>
              </w:rPr>
              <w:t>Правила безопасности при перевозке опасных грузов</w:t>
            </w:r>
            <w:r w:rsidR="00257A6B">
              <w:rPr>
                <w:sz w:val="28"/>
                <w:szCs w:val="28"/>
              </w:rPr>
              <w:t xml:space="preserve">. </w:t>
            </w:r>
            <w:r w:rsidR="00257A6B" w:rsidRPr="00E518FC">
              <w:rPr>
                <w:sz w:val="28"/>
                <w:szCs w:val="28"/>
              </w:rPr>
              <w:t>Должностные обязанности при возникновении аварийной ситуации</w:t>
            </w:r>
            <w:r w:rsidR="00257A6B"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257A6B" w:rsidRPr="00486A6F" w:rsidRDefault="00D516B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0728A4" w:rsidRDefault="00D516BA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23, 24</w:t>
            </w:r>
            <w:r w:rsidR="00257A6B">
              <w:rPr>
                <w:bCs/>
                <w:sz w:val="28"/>
                <w:szCs w:val="28"/>
              </w:rPr>
              <w:t xml:space="preserve"> </w:t>
            </w:r>
            <w:r w:rsidR="00257A6B" w:rsidRPr="00AB7C0A">
              <w:rPr>
                <w:sz w:val="28"/>
                <w:szCs w:val="28"/>
              </w:rPr>
              <w:t>«Отраб</w:t>
            </w:r>
            <w:r>
              <w:rPr>
                <w:sz w:val="28"/>
                <w:szCs w:val="28"/>
              </w:rPr>
              <w:t>отка порядка приема, сдачи и технологии перевозки опасных грузов</w:t>
            </w:r>
            <w:r w:rsidR="00257A6B" w:rsidRPr="00AB7C0A">
              <w:rPr>
                <w:sz w:val="28"/>
                <w:szCs w:val="28"/>
              </w:rPr>
              <w:t>»</w:t>
            </w:r>
          </w:p>
          <w:p w:rsidR="00D516BA" w:rsidRPr="000728A4" w:rsidRDefault="00D516BA" w:rsidP="00D5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25</w:t>
            </w:r>
            <w:r w:rsidR="00257A6B">
              <w:rPr>
                <w:bCs/>
                <w:sz w:val="28"/>
                <w:szCs w:val="28"/>
              </w:rPr>
              <w:t xml:space="preserve"> </w:t>
            </w:r>
            <w:r w:rsidRPr="00AB7C0A">
              <w:rPr>
                <w:sz w:val="28"/>
                <w:szCs w:val="28"/>
              </w:rPr>
              <w:t>«Отраб</w:t>
            </w:r>
            <w:r>
              <w:rPr>
                <w:sz w:val="28"/>
                <w:szCs w:val="28"/>
              </w:rPr>
              <w:t>отка порядка приема, сдачи и технологии перевозки специальных опасных грузов</w:t>
            </w:r>
            <w:r w:rsidRPr="00AB7C0A">
              <w:rPr>
                <w:sz w:val="28"/>
                <w:szCs w:val="28"/>
              </w:rPr>
              <w:t>»</w:t>
            </w:r>
          </w:p>
          <w:p w:rsidR="00257A6B" w:rsidRPr="000728A4" w:rsidRDefault="00D516BA" w:rsidP="00D5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26, 27 «Должностные обязанности при возникновении аварийной ситуации»</w:t>
            </w:r>
          </w:p>
        </w:tc>
        <w:tc>
          <w:tcPr>
            <w:tcW w:w="1250" w:type="dxa"/>
          </w:tcPr>
          <w:p w:rsidR="00257A6B" w:rsidRDefault="00D516B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0728A4" w:rsidRDefault="00257A6B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>Самостоятельная работа:</w:t>
            </w:r>
          </w:p>
          <w:p w:rsidR="00257A6B" w:rsidRPr="000728A4" w:rsidRDefault="00257A6B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</w:t>
            </w:r>
            <w:r>
              <w:rPr>
                <w:sz w:val="28"/>
                <w:szCs w:val="28"/>
              </w:rPr>
              <w:t xml:space="preserve">хнической литературы, инструкций. </w:t>
            </w:r>
            <w:r>
              <w:rPr>
                <w:bCs/>
                <w:sz w:val="28"/>
                <w:szCs w:val="28"/>
              </w:rPr>
              <w:t>Подготовить презентацию, сообщение, доклады по теме</w:t>
            </w:r>
          </w:p>
        </w:tc>
        <w:tc>
          <w:tcPr>
            <w:tcW w:w="1250" w:type="dxa"/>
          </w:tcPr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 w:val="restart"/>
          </w:tcPr>
          <w:p w:rsidR="00257A6B" w:rsidRPr="00E518FC" w:rsidRDefault="00257A6B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Тема – 10</w:t>
            </w:r>
          </w:p>
          <w:p w:rsidR="00257A6B" w:rsidRPr="00E518FC" w:rsidRDefault="00257A6B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Обеспечение сохранности перевозимых грузов</w:t>
            </w:r>
          </w:p>
        </w:tc>
        <w:tc>
          <w:tcPr>
            <w:tcW w:w="8941" w:type="dxa"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257A6B" w:rsidRPr="00486A6F" w:rsidRDefault="00D516B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0" w:type="dxa"/>
            <w:vMerge w:val="restart"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D516BA" w:rsidRDefault="00D516BA" w:rsidP="00E5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A6B" w:rsidRPr="00E518FC">
              <w:rPr>
                <w:sz w:val="28"/>
                <w:szCs w:val="28"/>
              </w:rPr>
              <w:t>Ответственность по перевозкам</w:t>
            </w:r>
            <w:r w:rsidR="00257A6B">
              <w:rPr>
                <w:sz w:val="28"/>
                <w:szCs w:val="28"/>
              </w:rPr>
              <w:t>. Обеспечение сохранности перевозимых грузов.</w:t>
            </w:r>
          </w:p>
          <w:p w:rsidR="00D516BA" w:rsidRDefault="00D516BA" w:rsidP="00E5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57A6B" w:rsidRPr="00E518FC">
              <w:rPr>
                <w:sz w:val="28"/>
                <w:szCs w:val="28"/>
              </w:rPr>
              <w:t>Документальное оформление не сохранности перевозок</w:t>
            </w:r>
            <w:r w:rsidR="00257A6B">
              <w:rPr>
                <w:sz w:val="28"/>
                <w:szCs w:val="28"/>
              </w:rPr>
              <w:t xml:space="preserve">. </w:t>
            </w:r>
          </w:p>
          <w:p w:rsidR="00257A6B" w:rsidRPr="00E518FC" w:rsidRDefault="00D516BA" w:rsidP="00E5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57A6B" w:rsidRPr="00E518FC">
              <w:rPr>
                <w:sz w:val="28"/>
                <w:szCs w:val="28"/>
              </w:rPr>
              <w:t>Основы актово-претензионного производства</w:t>
            </w:r>
            <w:r w:rsidR="00257A6B"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257A6B" w:rsidRPr="00486A6F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D516BA" w:rsidRPr="00163421" w:rsidRDefault="00257A6B" w:rsidP="00197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>Практи</w:t>
            </w:r>
            <w:r w:rsidR="00D516BA">
              <w:rPr>
                <w:bCs/>
                <w:sz w:val="28"/>
                <w:szCs w:val="28"/>
              </w:rPr>
              <w:t>ческая работа № 28, 29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01A2">
              <w:rPr>
                <w:sz w:val="28"/>
                <w:szCs w:val="28"/>
              </w:rPr>
              <w:t>«Отработка навыков составления и регистрации актов общей формы</w:t>
            </w:r>
            <w:r w:rsidR="00D516BA">
              <w:rPr>
                <w:sz w:val="28"/>
                <w:szCs w:val="28"/>
              </w:rPr>
              <w:t xml:space="preserve"> и коммерческих актов</w:t>
            </w:r>
            <w:r w:rsidRPr="005E01A2">
              <w:rPr>
                <w:sz w:val="28"/>
                <w:szCs w:val="28"/>
              </w:rPr>
              <w:t>»</w:t>
            </w:r>
          </w:p>
        </w:tc>
        <w:tc>
          <w:tcPr>
            <w:tcW w:w="1250" w:type="dxa"/>
          </w:tcPr>
          <w:p w:rsidR="00257A6B" w:rsidRDefault="00D516BA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0728A4" w:rsidRDefault="00257A6B" w:rsidP="00A80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728A4">
              <w:rPr>
                <w:bCs/>
                <w:sz w:val="28"/>
                <w:szCs w:val="28"/>
              </w:rPr>
              <w:t>Самостоятельная работа:</w:t>
            </w:r>
          </w:p>
          <w:p w:rsidR="00257A6B" w:rsidRPr="00E518FC" w:rsidRDefault="00257A6B" w:rsidP="00A8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</w:t>
            </w:r>
            <w:r>
              <w:rPr>
                <w:sz w:val="28"/>
                <w:szCs w:val="28"/>
              </w:rPr>
              <w:t xml:space="preserve">хнической </w:t>
            </w:r>
            <w:r>
              <w:rPr>
                <w:sz w:val="28"/>
                <w:szCs w:val="28"/>
              </w:rPr>
              <w:lastRenderedPageBreak/>
              <w:t xml:space="preserve">литературы, инструкций. </w:t>
            </w:r>
            <w:r>
              <w:rPr>
                <w:bCs/>
                <w:sz w:val="28"/>
                <w:szCs w:val="28"/>
              </w:rPr>
              <w:t>Подготовить презентацию, сообщение, доклады по теме</w:t>
            </w:r>
          </w:p>
        </w:tc>
        <w:tc>
          <w:tcPr>
            <w:tcW w:w="1250" w:type="dxa"/>
          </w:tcPr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 w:val="restart"/>
          </w:tcPr>
          <w:p w:rsidR="00257A6B" w:rsidRPr="00E518FC" w:rsidRDefault="00257A6B" w:rsidP="003E5B0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lastRenderedPageBreak/>
              <w:t>Тема – 11</w:t>
            </w:r>
          </w:p>
          <w:p w:rsidR="00257A6B" w:rsidRPr="00E518FC" w:rsidRDefault="00257A6B" w:rsidP="003E5B01">
            <w:pPr>
              <w:rPr>
                <w:sz w:val="28"/>
                <w:szCs w:val="28"/>
              </w:rPr>
            </w:pPr>
            <w:r w:rsidRPr="00E518FC">
              <w:rPr>
                <w:rFonts w:eastAsia="Calibri"/>
                <w:b/>
                <w:sz w:val="28"/>
                <w:szCs w:val="28"/>
                <w:lang w:eastAsia="en-US"/>
              </w:rPr>
              <w:t>Обслуживание спецвагонов и рефрижераторов.</w:t>
            </w:r>
          </w:p>
        </w:tc>
        <w:tc>
          <w:tcPr>
            <w:tcW w:w="8941" w:type="dxa"/>
          </w:tcPr>
          <w:p w:rsidR="00257A6B" w:rsidRPr="00E518FC" w:rsidRDefault="00257A6B" w:rsidP="00197210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50" w:type="dxa"/>
          </w:tcPr>
          <w:p w:rsidR="00257A6B" w:rsidRPr="00486A6F" w:rsidRDefault="00453866" w:rsidP="00197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70" w:type="dxa"/>
            <w:vMerge w:val="restart"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453866" w:rsidRDefault="00453866" w:rsidP="0019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A6B" w:rsidRPr="00E518FC">
              <w:rPr>
                <w:sz w:val="28"/>
                <w:szCs w:val="28"/>
              </w:rPr>
              <w:t>Порядок контроля технического состояния вагона</w:t>
            </w:r>
            <w:r w:rsidR="00257A6B">
              <w:rPr>
                <w:sz w:val="28"/>
                <w:szCs w:val="28"/>
              </w:rPr>
              <w:t xml:space="preserve">. </w:t>
            </w:r>
            <w:r w:rsidR="00D516BA" w:rsidRPr="00E518FC">
              <w:rPr>
                <w:sz w:val="28"/>
                <w:szCs w:val="28"/>
              </w:rPr>
              <w:t>Расположение оборудования,</w:t>
            </w:r>
            <w:r w:rsidR="00D516BA">
              <w:rPr>
                <w:sz w:val="28"/>
                <w:szCs w:val="28"/>
              </w:rPr>
              <w:t xml:space="preserve"> автоматических средств охраны. Порядок обслуживания спецвагонов: почтовых, багажных, лабораторий.</w:t>
            </w:r>
          </w:p>
          <w:p w:rsidR="00453866" w:rsidRDefault="00453866" w:rsidP="0019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57A6B" w:rsidRPr="00E518FC">
              <w:rPr>
                <w:sz w:val="28"/>
                <w:szCs w:val="28"/>
              </w:rPr>
              <w:t>Правила обеспечения безопасных условий</w:t>
            </w:r>
            <w:r w:rsidR="00257A6B">
              <w:rPr>
                <w:sz w:val="28"/>
                <w:szCs w:val="28"/>
              </w:rPr>
              <w:t xml:space="preserve">. </w:t>
            </w:r>
          </w:p>
          <w:p w:rsidR="00257A6B" w:rsidRPr="00E518FC" w:rsidRDefault="00453866" w:rsidP="00197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57A6B" w:rsidRPr="00E518FC">
              <w:rPr>
                <w:sz w:val="28"/>
                <w:szCs w:val="28"/>
              </w:rPr>
              <w:t>Обеспечение бригады рефрижераторного поезда пищей</w:t>
            </w:r>
          </w:p>
        </w:tc>
        <w:tc>
          <w:tcPr>
            <w:tcW w:w="1250" w:type="dxa"/>
          </w:tcPr>
          <w:p w:rsidR="00257A6B" w:rsidRPr="003E2067" w:rsidRDefault="00453866" w:rsidP="00197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FE6F1F" w:rsidRDefault="00453866" w:rsidP="003E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30</w:t>
            </w:r>
            <w:r w:rsidR="00257A6B" w:rsidRPr="00FE6F1F">
              <w:rPr>
                <w:sz w:val="28"/>
                <w:szCs w:val="28"/>
              </w:rPr>
              <w:t xml:space="preserve"> «Освоение порядка обслуживания автоматических средств охраны»</w:t>
            </w:r>
          </w:p>
          <w:p w:rsidR="00453866" w:rsidRPr="00FE6F1F" w:rsidRDefault="00453866" w:rsidP="00453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31, 32</w:t>
            </w:r>
            <w:r w:rsidRPr="00FE6F1F">
              <w:rPr>
                <w:sz w:val="28"/>
                <w:szCs w:val="28"/>
              </w:rPr>
              <w:t xml:space="preserve"> «Освоение порядка обслу</w:t>
            </w:r>
            <w:r>
              <w:rPr>
                <w:sz w:val="28"/>
                <w:szCs w:val="28"/>
              </w:rPr>
              <w:t>живания оборудования почтовых, багажных и спецвагонов</w:t>
            </w:r>
            <w:r w:rsidRPr="00FE6F1F">
              <w:rPr>
                <w:sz w:val="28"/>
                <w:szCs w:val="28"/>
              </w:rPr>
              <w:t>»</w:t>
            </w:r>
          </w:p>
          <w:p w:rsidR="00257A6B" w:rsidRPr="00FE6F1F" w:rsidRDefault="00453866" w:rsidP="003E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33</w:t>
            </w:r>
            <w:r w:rsidR="00257A6B" w:rsidRPr="00FE6F1F">
              <w:rPr>
                <w:sz w:val="28"/>
                <w:szCs w:val="28"/>
              </w:rPr>
              <w:t xml:space="preserve"> «Освоение порядка обслуживания служебного вагона рефрижераторного поезда»</w:t>
            </w:r>
          </w:p>
          <w:p w:rsidR="00257A6B" w:rsidRPr="00FE6F1F" w:rsidRDefault="00453866" w:rsidP="003E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34, 35</w:t>
            </w:r>
            <w:r w:rsidR="00257A6B" w:rsidRPr="00FE6F1F">
              <w:rPr>
                <w:sz w:val="28"/>
                <w:szCs w:val="28"/>
              </w:rPr>
              <w:t xml:space="preserve"> «Освоение порядка выявления основных  неисправностей</w:t>
            </w:r>
            <w:r>
              <w:rPr>
                <w:sz w:val="28"/>
                <w:szCs w:val="28"/>
              </w:rPr>
              <w:t xml:space="preserve"> и подачи заявок на них</w:t>
            </w:r>
            <w:r w:rsidR="00257A6B" w:rsidRPr="00FE6F1F">
              <w:rPr>
                <w:sz w:val="28"/>
                <w:szCs w:val="28"/>
              </w:rPr>
              <w:t>»</w:t>
            </w:r>
          </w:p>
          <w:p w:rsidR="00257A6B" w:rsidRPr="00FE6F1F" w:rsidRDefault="00453866" w:rsidP="003E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36, 37</w:t>
            </w:r>
            <w:r w:rsidR="00257A6B" w:rsidRPr="00FE6F1F">
              <w:rPr>
                <w:sz w:val="28"/>
                <w:szCs w:val="28"/>
              </w:rPr>
              <w:t xml:space="preserve"> «Отработка порядка действий работников при возникновении чрезвычайных ситуаций»</w:t>
            </w:r>
          </w:p>
          <w:p w:rsidR="00257A6B" w:rsidRPr="000728A4" w:rsidRDefault="00453866" w:rsidP="003E5B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38</w:t>
            </w:r>
            <w:r w:rsidR="00257A6B" w:rsidRPr="00FE6F1F">
              <w:rPr>
                <w:sz w:val="28"/>
                <w:szCs w:val="28"/>
              </w:rPr>
              <w:t xml:space="preserve"> «Освоение порядка обеспечения пищей бригады рефрижераторного поезда»</w:t>
            </w:r>
          </w:p>
        </w:tc>
        <w:tc>
          <w:tcPr>
            <w:tcW w:w="1250" w:type="dxa"/>
          </w:tcPr>
          <w:p w:rsidR="00257A6B" w:rsidRDefault="00453866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0" w:type="dxa"/>
            <w:vMerge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Default="00257A6B" w:rsidP="007C0F71">
            <w:pPr>
              <w:rPr>
                <w:sz w:val="28"/>
                <w:szCs w:val="28"/>
              </w:rPr>
            </w:pPr>
            <w:r w:rsidRPr="00E518FC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:</w:t>
            </w:r>
          </w:p>
          <w:p w:rsidR="00257A6B" w:rsidRPr="00E518FC" w:rsidRDefault="00257A6B" w:rsidP="003E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нормативной, учебной и специальной технической литературой с использованием методических рекомендаций преподавателя. Подготовка к практическим занятиям с использованием методических рекомендаций преподавателя; оформление результатов практических занятий, отчетов, подготовка их к защите.</w:t>
            </w:r>
          </w:p>
        </w:tc>
        <w:tc>
          <w:tcPr>
            <w:tcW w:w="1250" w:type="dxa"/>
          </w:tcPr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</w:tcPr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  <w:vMerge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453866" w:rsidRPr="009F42E2" w:rsidRDefault="00257A6B" w:rsidP="007C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 по МДК 03.01</w:t>
            </w:r>
          </w:p>
        </w:tc>
        <w:tc>
          <w:tcPr>
            <w:tcW w:w="1250" w:type="dxa"/>
          </w:tcPr>
          <w:p w:rsidR="00257A6B" w:rsidRPr="003E2067" w:rsidRDefault="00453866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8941" w:type="dxa"/>
          </w:tcPr>
          <w:p w:rsidR="00257A6B" w:rsidRPr="00E518FC" w:rsidRDefault="00257A6B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Виды работ</w:t>
            </w:r>
          </w:p>
          <w:p w:rsidR="00580E79" w:rsidRPr="00580E79" w:rsidRDefault="00580E79" w:rsidP="007C0F71">
            <w:pPr>
              <w:rPr>
                <w:sz w:val="28"/>
                <w:szCs w:val="28"/>
              </w:rPr>
            </w:pPr>
            <w:r w:rsidRPr="00580E79">
              <w:rPr>
                <w:sz w:val="28"/>
                <w:szCs w:val="28"/>
              </w:rPr>
              <w:t>Выполнение работ в вагонах специального назначения при приемке и сдаче смены</w:t>
            </w:r>
          </w:p>
          <w:p w:rsidR="00257A6B" w:rsidRPr="00580E79" w:rsidRDefault="00580E79" w:rsidP="007C0F71">
            <w:pPr>
              <w:rPr>
                <w:sz w:val="28"/>
                <w:szCs w:val="28"/>
              </w:rPr>
            </w:pPr>
            <w:r w:rsidRPr="00580E79">
              <w:rPr>
                <w:sz w:val="28"/>
                <w:szCs w:val="28"/>
              </w:rPr>
              <w:lastRenderedPageBreak/>
              <w:t>О</w:t>
            </w:r>
            <w:r w:rsidR="00257A6B" w:rsidRPr="00580E79">
              <w:rPr>
                <w:sz w:val="28"/>
                <w:szCs w:val="28"/>
              </w:rPr>
              <w:t xml:space="preserve">существление осмотра подвижного состава, </w:t>
            </w:r>
            <w:r w:rsidRPr="00580E79">
              <w:rPr>
                <w:sz w:val="28"/>
                <w:szCs w:val="28"/>
              </w:rPr>
              <w:t>внутреннего оборудования почтовых, багажных, спецвагонов</w:t>
            </w:r>
            <w:r w:rsidR="00257A6B" w:rsidRPr="00580E79">
              <w:rPr>
                <w:sz w:val="28"/>
                <w:szCs w:val="28"/>
              </w:rPr>
              <w:t xml:space="preserve">;  </w:t>
            </w:r>
          </w:p>
          <w:p w:rsidR="00257A6B" w:rsidRPr="00580E79" w:rsidRDefault="00580E79" w:rsidP="007C0F71">
            <w:pPr>
              <w:rPr>
                <w:sz w:val="28"/>
                <w:szCs w:val="28"/>
              </w:rPr>
            </w:pPr>
            <w:r w:rsidRPr="00580E79">
              <w:rPr>
                <w:sz w:val="28"/>
                <w:szCs w:val="28"/>
              </w:rPr>
              <w:t>О</w:t>
            </w:r>
            <w:r w:rsidR="00257A6B" w:rsidRPr="00580E79">
              <w:rPr>
                <w:sz w:val="28"/>
                <w:szCs w:val="28"/>
              </w:rPr>
              <w:t>своение порядка эксплуатации внутреннего оборудован</w:t>
            </w:r>
            <w:r w:rsidRPr="00580E79">
              <w:rPr>
                <w:sz w:val="28"/>
                <w:szCs w:val="28"/>
              </w:rPr>
              <w:t>ия спецвагонов;</w:t>
            </w:r>
          </w:p>
          <w:p w:rsidR="00580E79" w:rsidRPr="00580E79" w:rsidRDefault="00580E79" w:rsidP="007C0F71">
            <w:pPr>
              <w:rPr>
                <w:sz w:val="28"/>
                <w:szCs w:val="28"/>
              </w:rPr>
            </w:pPr>
            <w:r w:rsidRPr="00580E79">
              <w:rPr>
                <w:sz w:val="28"/>
                <w:szCs w:val="28"/>
              </w:rPr>
              <w:t>Проверка исправности ручного тормоза вагона служебного (специального) назначения</w:t>
            </w:r>
          </w:p>
          <w:p w:rsidR="00580E79" w:rsidRPr="00580E79" w:rsidRDefault="00580E79" w:rsidP="007C0F71">
            <w:pPr>
              <w:rPr>
                <w:sz w:val="28"/>
                <w:szCs w:val="28"/>
              </w:rPr>
            </w:pPr>
            <w:r w:rsidRPr="00580E79">
              <w:rPr>
                <w:sz w:val="28"/>
                <w:szCs w:val="28"/>
              </w:rPr>
              <w:t>Проверка исправности хвостовых сигнальных фонарей вагона служебного (специального) назначения</w:t>
            </w:r>
          </w:p>
          <w:p w:rsidR="00257A6B" w:rsidRDefault="00257A6B" w:rsidP="007C0F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по учебной практике </w:t>
            </w:r>
          </w:p>
          <w:p w:rsidR="00257A6B" w:rsidRPr="009F42E2" w:rsidRDefault="00257A6B" w:rsidP="007C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(Проверочная работа)</w:t>
            </w:r>
          </w:p>
        </w:tc>
        <w:tc>
          <w:tcPr>
            <w:tcW w:w="1250" w:type="dxa"/>
          </w:tcPr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36</w:t>
            </w:r>
          </w:p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580E79" w:rsidRDefault="00580E7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580E79" w:rsidRDefault="00580E7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580E79" w:rsidRDefault="00580E7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580E79" w:rsidRDefault="00580E7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580E79" w:rsidRDefault="00580E7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580E79" w:rsidRDefault="00580E7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 w:rsidRPr="003E20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7A6B" w:rsidTr="00163421">
        <w:tc>
          <w:tcPr>
            <w:tcW w:w="3369" w:type="dxa"/>
          </w:tcPr>
          <w:p w:rsidR="00257A6B" w:rsidRPr="00E518FC" w:rsidRDefault="00257A6B" w:rsidP="007C0F71">
            <w:pPr>
              <w:rPr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8941" w:type="dxa"/>
          </w:tcPr>
          <w:p w:rsidR="00257A6B" w:rsidRPr="00E518FC" w:rsidRDefault="00257A6B" w:rsidP="007C0F71">
            <w:pPr>
              <w:rPr>
                <w:b/>
                <w:sz w:val="28"/>
                <w:szCs w:val="28"/>
              </w:rPr>
            </w:pPr>
            <w:r w:rsidRPr="00E518FC">
              <w:rPr>
                <w:b/>
                <w:sz w:val="28"/>
                <w:szCs w:val="28"/>
              </w:rPr>
              <w:t>Виды работ</w:t>
            </w:r>
          </w:p>
          <w:p w:rsidR="00257A6B" w:rsidRPr="00E518FC" w:rsidRDefault="00257A6B" w:rsidP="007C0F71">
            <w:pPr>
              <w:rPr>
                <w:i/>
                <w:sz w:val="28"/>
                <w:szCs w:val="28"/>
              </w:rPr>
            </w:pPr>
            <w:r w:rsidRPr="00E518FC">
              <w:rPr>
                <w:i/>
                <w:sz w:val="28"/>
                <w:szCs w:val="28"/>
              </w:rPr>
              <w:t>Выполнение обязанностей проводника по сопровождению грузов и спецвагонов:</w:t>
            </w:r>
          </w:p>
          <w:p w:rsidR="00427540" w:rsidRPr="00427540" w:rsidRDefault="00580E79" w:rsidP="007C0F71">
            <w:pPr>
              <w:pStyle w:val="ab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7A6B" w:rsidRPr="00E518FC">
              <w:rPr>
                <w:rFonts w:ascii="Times New Roman" w:hAnsi="Times New Roman" w:cs="Times New Roman"/>
                <w:sz w:val="28"/>
                <w:szCs w:val="28"/>
              </w:rPr>
              <w:t>своение порядка сопровождения грузов, правил приёмки, погрузки, размещения, правил обеспечения безопасности при сопровождении грузов;</w:t>
            </w:r>
            <w:r w:rsidR="00732252">
              <w:rPr>
                <w:rFonts w:ascii="Times New Roman" w:eastAsia="HiddenHorzOCR" w:hAnsi="Times New Roman"/>
              </w:rPr>
              <w:t xml:space="preserve"> </w:t>
            </w:r>
          </w:p>
          <w:p w:rsidR="00580E79" w:rsidRPr="00427540" w:rsidRDefault="00732252" w:rsidP="007C0F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7540">
              <w:rPr>
                <w:rFonts w:ascii="Times New Roman" w:eastAsia="HiddenHorzOCR" w:hAnsi="Times New Roman"/>
                <w:sz w:val="28"/>
                <w:szCs w:val="28"/>
              </w:rPr>
              <w:t>Прием груза и сдача их заказчикам в установленном порядке;</w:t>
            </w:r>
          </w:p>
          <w:p w:rsidR="00257A6B" w:rsidRPr="00427540" w:rsidRDefault="00580E79" w:rsidP="007C0F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75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7A6B" w:rsidRPr="00427540">
              <w:rPr>
                <w:rFonts w:ascii="Times New Roman" w:hAnsi="Times New Roman" w:cs="Times New Roman"/>
                <w:sz w:val="28"/>
                <w:szCs w:val="28"/>
              </w:rPr>
              <w:t>равил по обеспечению сохранности и условий хранения грузов;</w:t>
            </w:r>
            <w:r w:rsidR="00732252" w:rsidRPr="00427540">
              <w:rPr>
                <w:rFonts w:ascii="Times New Roman" w:eastAsia="HiddenHorzOCR" w:hAnsi="Times New Roman"/>
                <w:sz w:val="28"/>
                <w:szCs w:val="28"/>
              </w:rPr>
              <w:t xml:space="preserve"> Участие в погрузке и выгрузке из спецвагонов ценностей совместно с бригадой инкассаторов</w:t>
            </w:r>
            <w:r w:rsidR="00427540" w:rsidRPr="00427540">
              <w:rPr>
                <w:rFonts w:ascii="Times New Roman" w:eastAsia="HiddenHorzOCR" w:hAnsi="Times New Roman"/>
                <w:sz w:val="28"/>
                <w:szCs w:val="28"/>
              </w:rPr>
              <w:t>;</w:t>
            </w:r>
          </w:p>
          <w:p w:rsidR="00427540" w:rsidRPr="00427540" w:rsidRDefault="00580E79" w:rsidP="004275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75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7A6B" w:rsidRPr="0042754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сохранности грузов спецвагонов в пути следования поезда;  </w:t>
            </w:r>
          </w:p>
          <w:p w:rsidR="00427540" w:rsidRPr="00427540" w:rsidRDefault="00732252" w:rsidP="004275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27540">
              <w:rPr>
                <w:rFonts w:ascii="Times New Roman" w:hAnsi="Times New Roman"/>
                <w:sz w:val="28"/>
                <w:szCs w:val="28"/>
              </w:rPr>
              <w:t>Несохранность перевозки, составление актов общей формы, составление коммерческих актов.</w:t>
            </w:r>
          </w:p>
          <w:p w:rsidR="00427540" w:rsidRDefault="00732252" w:rsidP="004275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27540">
              <w:rPr>
                <w:rFonts w:ascii="Times New Roman" w:hAnsi="Times New Roman"/>
                <w:sz w:val="28"/>
                <w:szCs w:val="28"/>
              </w:rPr>
              <w:t xml:space="preserve"> Обеспечение контроля за нарушением креплений или устойчивости груза. </w:t>
            </w:r>
          </w:p>
          <w:p w:rsidR="00427540" w:rsidRPr="00427540" w:rsidRDefault="00732252" w:rsidP="004275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27540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материальных ценностей и другого имущества, предотвращение порчи груза. </w:t>
            </w:r>
          </w:p>
          <w:p w:rsidR="00427540" w:rsidRPr="00427540" w:rsidRDefault="00732252" w:rsidP="004275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27540">
              <w:rPr>
                <w:rFonts w:ascii="Times New Roman" w:hAnsi="Times New Roman"/>
                <w:sz w:val="28"/>
                <w:szCs w:val="28"/>
              </w:rPr>
              <w:t xml:space="preserve">Соблюдение инструкции по сопровождению опасного груза. </w:t>
            </w:r>
          </w:p>
          <w:p w:rsidR="00732252" w:rsidRPr="00427540" w:rsidRDefault="00732252" w:rsidP="004275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27540">
              <w:rPr>
                <w:rFonts w:ascii="Times New Roman" w:hAnsi="Times New Roman"/>
                <w:sz w:val="28"/>
                <w:szCs w:val="28"/>
              </w:rPr>
              <w:t>При пере</w:t>
            </w:r>
            <w:r w:rsidR="00427540" w:rsidRPr="00427540">
              <w:rPr>
                <w:rFonts w:ascii="Times New Roman" w:hAnsi="Times New Roman"/>
                <w:sz w:val="28"/>
                <w:szCs w:val="28"/>
              </w:rPr>
              <w:t>возке скоропортящихся грузов ота</w:t>
            </w:r>
            <w:r w:rsidRPr="00427540">
              <w:rPr>
                <w:rFonts w:ascii="Times New Roman" w:hAnsi="Times New Roman"/>
                <w:sz w:val="28"/>
                <w:szCs w:val="28"/>
              </w:rPr>
              <w:t xml:space="preserve">пливание, проветривание </w:t>
            </w:r>
            <w:r w:rsidRPr="00427540">
              <w:rPr>
                <w:rFonts w:ascii="Times New Roman" w:hAnsi="Times New Roman"/>
                <w:sz w:val="28"/>
                <w:szCs w:val="28"/>
              </w:rPr>
              <w:lastRenderedPageBreak/>
              <w:t>вагона</w:t>
            </w:r>
          </w:p>
          <w:p w:rsidR="00427540" w:rsidRPr="00427540" w:rsidRDefault="00580E79" w:rsidP="004275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7540">
              <w:rPr>
                <w:sz w:val="28"/>
                <w:szCs w:val="28"/>
              </w:rPr>
              <w:t>О</w:t>
            </w:r>
            <w:r w:rsidR="00257A6B" w:rsidRPr="00427540">
              <w:rPr>
                <w:sz w:val="28"/>
                <w:szCs w:val="28"/>
              </w:rPr>
              <w:t xml:space="preserve">существление контроля технического состояния оборудования, автоматических средств охраны и сигнализации;  </w:t>
            </w:r>
          </w:p>
          <w:p w:rsidR="00427540" w:rsidRPr="00427540" w:rsidRDefault="00427540" w:rsidP="004275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7540">
              <w:rPr>
                <w:sz w:val="28"/>
                <w:szCs w:val="28"/>
              </w:rPr>
              <w:t>Содержание в исправном состоянии, чистоте и сохранности внутреннего оборудования и съемного инвентаря.</w:t>
            </w:r>
          </w:p>
          <w:p w:rsidR="00427540" w:rsidRDefault="00427540" w:rsidP="004275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27540">
              <w:rPr>
                <w:rFonts w:ascii="Times New Roman" w:hAnsi="Times New Roman"/>
                <w:sz w:val="28"/>
                <w:szCs w:val="28"/>
              </w:rPr>
              <w:t xml:space="preserve">Проверка наличия и исправности дневных и ночных сигналов вагона в пути следования. </w:t>
            </w:r>
          </w:p>
          <w:p w:rsidR="00257A6B" w:rsidRPr="00427540" w:rsidRDefault="00427540" w:rsidP="004275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7540">
              <w:rPr>
                <w:rFonts w:ascii="Times New Roman" w:hAnsi="Times New Roman"/>
                <w:sz w:val="28"/>
                <w:szCs w:val="28"/>
              </w:rPr>
              <w:t>Случаи повреждения вагона, составление актов повреждения вагона формы ВУ-25М;</w:t>
            </w:r>
          </w:p>
          <w:p w:rsidR="00427540" w:rsidRDefault="00732252" w:rsidP="00732252">
            <w:pPr>
              <w:rPr>
                <w:sz w:val="28"/>
                <w:szCs w:val="28"/>
              </w:rPr>
            </w:pPr>
            <w:r w:rsidRPr="00427540">
              <w:rPr>
                <w:sz w:val="28"/>
                <w:szCs w:val="28"/>
              </w:rPr>
              <w:t>В случаях обнаружения технических неисправностей своевременная подача заявок на ремонт.</w:t>
            </w:r>
          </w:p>
          <w:p w:rsidR="00732252" w:rsidRPr="00427540" w:rsidRDefault="00732252" w:rsidP="00732252">
            <w:pPr>
              <w:rPr>
                <w:sz w:val="28"/>
                <w:szCs w:val="28"/>
              </w:rPr>
            </w:pPr>
            <w:r w:rsidRPr="00427540">
              <w:rPr>
                <w:sz w:val="28"/>
                <w:szCs w:val="28"/>
              </w:rPr>
              <w:t xml:space="preserve">Контроль </w:t>
            </w:r>
            <w:r w:rsidR="00427540" w:rsidRPr="00427540">
              <w:rPr>
                <w:sz w:val="28"/>
                <w:szCs w:val="28"/>
              </w:rPr>
              <w:t>за качеством выполняемой работы;</w:t>
            </w:r>
          </w:p>
          <w:p w:rsidR="00257A6B" w:rsidRPr="00427540" w:rsidRDefault="00580E79" w:rsidP="007C0F7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275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7A6B" w:rsidRPr="00427540">
              <w:rPr>
                <w:rFonts w:ascii="Times New Roman" w:hAnsi="Times New Roman" w:cs="Times New Roman"/>
                <w:sz w:val="28"/>
                <w:szCs w:val="28"/>
              </w:rPr>
              <w:t xml:space="preserve">бнаружение неисправностей спецвагона и принятие мер по их устранению;  </w:t>
            </w:r>
          </w:p>
          <w:p w:rsidR="00580E79" w:rsidRPr="00427540" w:rsidRDefault="00580E79" w:rsidP="00580E79">
            <w:pPr>
              <w:rPr>
                <w:sz w:val="28"/>
                <w:szCs w:val="28"/>
              </w:rPr>
            </w:pPr>
            <w:r w:rsidRPr="00427540">
              <w:rPr>
                <w:sz w:val="28"/>
                <w:szCs w:val="28"/>
              </w:rPr>
              <w:t>Контроль исправности и регулирование приборов отопления, освещения для поддержания нормального температурного режима и</w:t>
            </w:r>
            <w:r w:rsidR="00427540">
              <w:rPr>
                <w:sz w:val="28"/>
                <w:szCs w:val="28"/>
              </w:rPr>
              <w:t xml:space="preserve"> освещения в вагоне специального</w:t>
            </w:r>
            <w:r w:rsidRPr="00427540">
              <w:rPr>
                <w:sz w:val="28"/>
                <w:szCs w:val="28"/>
              </w:rPr>
              <w:t xml:space="preserve"> назначения</w:t>
            </w:r>
          </w:p>
          <w:p w:rsidR="00580E79" w:rsidRPr="00427540" w:rsidRDefault="00580E79" w:rsidP="00580E79">
            <w:pPr>
              <w:rPr>
                <w:sz w:val="28"/>
                <w:szCs w:val="28"/>
              </w:rPr>
            </w:pPr>
            <w:r w:rsidRPr="00427540">
              <w:rPr>
                <w:sz w:val="28"/>
                <w:szCs w:val="28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</w:t>
            </w:r>
            <w:r w:rsidR="00427540">
              <w:rPr>
                <w:sz w:val="28"/>
                <w:szCs w:val="28"/>
              </w:rPr>
              <w:t>ого режима в вагоне специального</w:t>
            </w:r>
            <w:r w:rsidRPr="00427540">
              <w:rPr>
                <w:sz w:val="28"/>
                <w:szCs w:val="28"/>
              </w:rPr>
              <w:t xml:space="preserve"> назначения</w:t>
            </w:r>
          </w:p>
          <w:p w:rsidR="00580E79" w:rsidRPr="004251A9" w:rsidRDefault="00427540" w:rsidP="00580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 вагона специального</w:t>
            </w:r>
            <w:r w:rsidR="004251A9" w:rsidRPr="004251A9">
              <w:rPr>
                <w:sz w:val="28"/>
                <w:szCs w:val="28"/>
              </w:rPr>
              <w:t xml:space="preserve"> назначения в зимнее время года</w:t>
            </w:r>
          </w:p>
          <w:p w:rsidR="004251A9" w:rsidRPr="004251A9" w:rsidRDefault="004251A9" w:rsidP="00580E79">
            <w:pPr>
              <w:rPr>
                <w:sz w:val="28"/>
                <w:szCs w:val="28"/>
              </w:rPr>
            </w:pPr>
            <w:r w:rsidRPr="004251A9">
              <w:rPr>
                <w:sz w:val="28"/>
                <w:szCs w:val="28"/>
              </w:rPr>
              <w:t>Очистка ото льда и сн</w:t>
            </w:r>
            <w:r w:rsidR="00427540">
              <w:rPr>
                <w:sz w:val="28"/>
                <w:szCs w:val="28"/>
              </w:rPr>
              <w:t xml:space="preserve">ега подножек вагона специального </w:t>
            </w:r>
            <w:r w:rsidRPr="004251A9">
              <w:rPr>
                <w:sz w:val="28"/>
                <w:szCs w:val="28"/>
              </w:rPr>
              <w:t>назначения, переходных площадок, подвагонного оборудования в пути следования</w:t>
            </w:r>
          </w:p>
          <w:p w:rsidR="004251A9" w:rsidRDefault="004251A9" w:rsidP="00580E79">
            <w:pPr>
              <w:rPr>
                <w:sz w:val="28"/>
                <w:szCs w:val="28"/>
              </w:rPr>
            </w:pPr>
            <w:r w:rsidRPr="004251A9">
              <w:rPr>
                <w:sz w:val="28"/>
                <w:szCs w:val="28"/>
              </w:rPr>
              <w:t>Выявление неисправностей, угрожающих безопасности движения поездов, в объеме, необходимом для выполнения работ</w:t>
            </w:r>
            <w:r w:rsidR="00EC2DC4">
              <w:rPr>
                <w:sz w:val="28"/>
                <w:szCs w:val="28"/>
              </w:rPr>
              <w:t>;</w:t>
            </w:r>
          </w:p>
          <w:p w:rsidR="00EC2DC4" w:rsidRPr="00EC2DC4" w:rsidRDefault="00EC2DC4" w:rsidP="00580E79">
            <w:pPr>
              <w:rPr>
                <w:rFonts w:eastAsia="HiddenHorzOCR"/>
                <w:sz w:val="28"/>
                <w:szCs w:val="28"/>
              </w:rPr>
            </w:pPr>
            <w:r w:rsidRPr="00EC2DC4">
              <w:rPr>
                <w:rFonts w:eastAsia="HiddenHorzOCR"/>
                <w:sz w:val="28"/>
                <w:szCs w:val="28"/>
              </w:rPr>
              <w:t>Обеспечение санитарного состояния вагона;</w:t>
            </w:r>
          </w:p>
          <w:p w:rsidR="00EC2DC4" w:rsidRPr="00EC2DC4" w:rsidRDefault="00EC2DC4" w:rsidP="00EC2D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2DC4">
              <w:rPr>
                <w:sz w:val="28"/>
                <w:szCs w:val="28"/>
              </w:rPr>
              <w:t>Обеспечение вагона топливом и водой;</w:t>
            </w:r>
          </w:p>
          <w:p w:rsidR="00EC2DC4" w:rsidRPr="00EC2DC4" w:rsidRDefault="00EC2DC4" w:rsidP="00EC2D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2DC4">
              <w:rPr>
                <w:sz w:val="28"/>
                <w:szCs w:val="28"/>
              </w:rPr>
              <w:t xml:space="preserve">Влажная и сухая уборка вагона, туалетов, тамбуров; </w:t>
            </w:r>
          </w:p>
          <w:p w:rsidR="00EC2DC4" w:rsidRPr="00EC2DC4" w:rsidRDefault="00EC2DC4" w:rsidP="00EC2DC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2DC4">
              <w:rPr>
                <w:sz w:val="28"/>
                <w:szCs w:val="28"/>
              </w:rPr>
              <w:t>Очищение вагонов от навоза и мусора в местах, установленных администрацией ж/д станции;</w:t>
            </w:r>
          </w:p>
          <w:p w:rsidR="00257A6B" w:rsidRDefault="00580E79" w:rsidP="003E20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57A6B" w:rsidRPr="00E518FC">
              <w:rPr>
                <w:rFonts w:ascii="Times New Roman" w:hAnsi="Times New Roman" w:cs="Times New Roman"/>
                <w:sz w:val="28"/>
                <w:szCs w:val="28"/>
              </w:rPr>
              <w:t>беспечение бригады рефрижераторного поезда пищей, создание условий для положенных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инструкцией периодов отдыха; О</w:t>
            </w:r>
            <w:r w:rsidR="00257A6B" w:rsidRPr="00E518FC">
              <w:rPr>
                <w:rFonts w:ascii="Times New Roman" w:hAnsi="Times New Roman" w:cs="Times New Roman"/>
                <w:sz w:val="28"/>
                <w:szCs w:val="28"/>
              </w:rPr>
              <w:t>беспечение безопасных условий эксплуатации спецвагонов и сопровождения грузов</w:t>
            </w:r>
          </w:p>
          <w:p w:rsidR="00257A6B" w:rsidRPr="003E2067" w:rsidRDefault="00257A6B" w:rsidP="003E206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по производственной практике </w:t>
            </w:r>
            <w:r>
              <w:rPr>
                <w:sz w:val="28"/>
                <w:szCs w:val="28"/>
              </w:rPr>
              <w:t>(Практическая квалификационная работа)</w:t>
            </w:r>
          </w:p>
        </w:tc>
        <w:tc>
          <w:tcPr>
            <w:tcW w:w="1250" w:type="dxa"/>
          </w:tcPr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180</w:t>
            </w: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Default="00257A6B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4251A9" w:rsidRDefault="004251A9" w:rsidP="007C0F71">
            <w:pPr>
              <w:jc w:val="center"/>
              <w:rPr>
                <w:b/>
                <w:sz w:val="28"/>
                <w:szCs w:val="28"/>
              </w:rPr>
            </w:pPr>
          </w:p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70" w:type="dxa"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7A6B" w:rsidTr="00163421">
        <w:tc>
          <w:tcPr>
            <w:tcW w:w="3369" w:type="dxa"/>
          </w:tcPr>
          <w:p w:rsidR="00257A6B" w:rsidRDefault="00257A6B" w:rsidP="009A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за модуль ПМ 03</w:t>
            </w:r>
          </w:p>
        </w:tc>
        <w:tc>
          <w:tcPr>
            <w:tcW w:w="8941" w:type="dxa"/>
          </w:tcPr>
          <w:p w:rsidR="00257A6B" w:rsidRPr="0065371B" w:rsidRDefault="00257A6B" w:rsidP="009A55E2">
            <w:pPr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257A6B" w:rsidRPr="003E2067" w:rsidRDefault="00257A6B" w:rsidP="007C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1370" w:type="dxa"/>
          </w:tcPr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  <w:tr w:rsidR="00257A6B" w:rsidTr="00163421">
        <w:tc>
          <w:tcPr>
            <w:tcW w:w="3369" w:type="dxa"/>
          </w:tcPr>
          <w:p w:rsidR="00257A6B" w:rsidRDefault="00257A6B" w:rsidP="009A55E2">
            <w:pPr>
              <w:rPr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257A6B" w:rsidRPr="0065371B" w:rsidRDefault="00257A6B" w:rsidP="009A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Квалификационный экзамен по ПМ 03. Сопровождение грузов и спецвагонов</w:t>
            </w:r>
          </w:p>
        </w:tc>
        <w:tc>
          <w:tcPr>
            <w:tcW w:w="1250" w:type="dxa"/>
          </w:tcPr>
          <w:p w:rsidR="00257A6B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257A6B" w:rsidRPr="002F496D" w:rsidRDefault="00257A6B" w:rsidP="007C0F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185B" w:rsidRPr="004415ED" w:rsidRDefault="00C3185B" w:rsidP="00C3185B">
      <w:pPr>
        <w:spacing w:after="200" w:line="276" w:lineRule="auto"/>
        <w:rPr>
          <w:i/>
        </w:rPr>
        <w:sectPr w:rsidR="00C3185B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3185B" w:rsidRPr="004415ED" w:rsidRDefault="00617E25" w:rsidP="00C318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C3185B">
        <w:rPr>
          <w:b/>
          <w:caps/>
          <w:sz w:val="28"/>
          <w:szCs w:val="28"/>
        </w:rPr>
        <w:t xml:space="preserve">. условия реализации </w:t>
      </w:r>
      <w:r w:rsidR="00C3185B" w:rsidRPr="004415ED">
        <w:rPr>
          <w:b/>
          <w:caps/>
          <w:sz w:val="28"/>
          <w:szCs w:val="28"/>
        </w:rPr>
        <w:t>ПРОФЕССИОНАЛЬНОГО МОДУЛЯ</w:t>
      </w:r>
    </w:p>
    <w:p w:rsidR="00C3185B" w:rsidRPr="004415ED" w:rsidRDefault="00C3185B" w:rsidP="00C3185B"/>
    <w:p w:rsidR="00C3185B" w:rsidRPr="004415ED" w:rsidRDefault="00617E25" w:rsidP="00C318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185B" w:rsidRPr="004415ED">
        <w:rPr>
          <w:b/>
          <w:sz w:val="28"/>
          <w:szCs w:val="28"/>
        </w:rPr>
        <w:t xml:space="preserve">.1. </w:t>
      </w:r>
      <w:r w:rsidR="00C3185B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3185B" w:rsidRPr="00E13E73" w:rsidRDefault="00C3185B" w:rsidP="00163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E73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3E73">
        <w:rPr>
          <w:rFonts w:ascii="Times New Roman" w:hAnsi="Times New Roman" w:cs="Times New Roman"/>
          <w:sz w:val="28"/>
          <w:szCs w:val="28"/>
        </w:rPr>
        <w:t xml:space="preserve"> </w:t>
      </w:r>
      <w:r w:rsidR="000E1308">
        <w:rPr>
          <w:rFonts w:ascii="Times New Roman" w:hAnsi="Times New Roman" w:cs="Times New Roman"/>
          <w:sz w:val="28"/>
          <w:szCs w:val="28"/>
        </w:rPr>
        <w:t>«Технология сопровождения грузов и спецвагонов»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</w:t>
      </w:r>
      <w:r>
        <w:rPr>
          <w:bCs/>
          <w:sz w:val="28"/>
          <w:szCs w:val="28"/>
        </w:rPr>
        <w:t>их мест кабинета: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студентов;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доска;</w:t>
      </w:r>
    </w:p>
    <w:p w:rsidR="00C3185B" w:rsidRPr="004415ED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Комплект учебно-наглядных пособий</w:t>
      </w:r>
    </w:p>
    <w:p w:rsidR="00C3185B" w:rsidRPr="004415ED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</w:t>
      </w:r>
      <w:r>
        <w:rPr>
          <w:bCs/>
          <w:sz w:val="28"/>
          <w:szCs w:val="28"/>
        </w:rPr>
        <w:t>ва обучения: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макет пассажирского вагона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макет санитарно-технического оборудования вагона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распределительный щит пассажирского вагона</w:t>
      </w:r>
    </w:p>
    <w:p w:rsidR="00C3185B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макет тележки пассажирского вагона</w:t>
      </w:r>
    </w:p>
    <w:p w:rsidR="00C3185B" w:rsidRPr="004415ED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макет привода подвагонного генератора</w:t>
      </w:r>
    </w:p>
    <w:p w:rsidR="00C3185B" w:rsidRPr="004415ED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обязательную </w:t>
      </w:r>
      <w:r>
        <w:rPr>
          <w:sz w:val="28"/>
          <w:szCs w:val="28"/>
        </w:rPr>
        <w:t xml:space="preserve">учебную и </w:t>
      </w:r>
      <w:r w:rsidRPr="004415ED">
        <w:rPr>
          <w:sz w:val="28"/>
          <w:szCs w:val="28"/>
        </w:rPr>
        <w:t>производственную практику.</w:t>
      </w:r>
    </w:p>
    <w:p w:rsidR="00C3185B" w:rsidRPr="004415ED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проходит в условиях вагонного участка Рос</w:t>
      </w:r>
      <w:r w:rsidR="004251A9">
        <w:rPr>
          <w:sz w:val="28"/>
          <w:szCs w:val="28"/>
        </w:rPr>
        <w:t>тов: технический кабинет, специальные</w:t>
      </w:r>
      <w:r>
        <w:rPr>
          <w:sz w:val="28"/>
          <w:szCs w:val="28"/>
        </w:rPr>
        <w:t xml:space="preserve"> вагоны.</w:t>
      </w:r>
    </w:p>
    <w:p w:rsidR="00C3185B" w:rsidRPr="004415ED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3185B" w:rsidRPr="004415ED" w:rsidRDefault="00617E25" w:rsidP="001634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185B" w:rsidRPr="004415ED">
        <w:rPr>
          <w:b/>
          <w:sz w:val="28"/>
          <w:szCs w:val="28"/>
        </w:rPr>
        <w:t>.2. Информационное обеспечение обучения</w:t>
      </w:r>
    </w:p>
    <w:p w:rsidR="00C3185B" w:rsidRPr="004415ED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3421">
        <w:rPr>
          <w:b/>
          <w:bCs/>
          <w:sz w:val="28"/>
          <w:szCs w:val="28"/>
        </w:rPr>
        <w:t>Основные источники:</w:t>
      </w:r>
    </w:p>
    <w:p w:rsidR="00C3185B" w:rsidRPr="001E768B" w:rsidRDefault="00C3185B" w:rsidP="0016342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В.П.Егоров. Устройство и эксплуатация пассажирских вагонов. М.: УМЦ МПС России 2004г. 336стр</w:t>
      </w:r>
    </w:p>
    <w:p w:rsidR="000E1308" w:rsidRDefault="000E1308" w:rsidP="0016342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Семищенко В.Н. Багажные перевозки: пособие приемосдатчику груза и багажа в поездах и багажных отделениях станций. – М.: УМЦ ЖДТ, 2005.</w:t>
      </w:r>
    </w:p>
    <w:p w:rsidR="001E768B" w:rsidRDefault="001E768B" w:rsidP="00163421">
      <w:pPr>
        <w:pStyle w:val="aa"/>
        <w:numPr>
          <w:ilvl w:val="0"/>
          <w:numId w:val="3"/>
        </w:numPr>
        <w:shd w:val="clear" w:color="auto" w:fill="FFFFFF"/>
        <w:spacing w:after="75" w:line="330" w:lineRule="atLeast"/>
        <w:jc w:val="both"/>
        <w:outlineLvl w:val="1"/>
        <w:rPr>
          <w:kern w:val="36"/>
          <w:sz w:val="28"/>
          <w:szCs w:val="28"/>
        </w:rPr>
      </w:pPr>
      <w:r w:rsidRPr="001E768B">
        <w:rPr>
          <w:kern w:val="36"/>
          <w:sz w:val="28"/>
          <w:szCs w:val="28"/>
        </w:rPr>
        <w:t>Перепон В.П. Организация перевозок грузов: Учебник для техникумов и колледжей ж.-д. транспорта – М.: Маршрут, 2003. – 614с.</w:t>
      </w:r>
    </w:p>
    <w:p w:rsidR="001E768B" w:rsidRPr="001E768B" w:rsidRDefault="001E768B" w:rsidP="00163421">
      <w:pPr>
        <w:pStyle w:val="aa"/>
        <w:numPr>
          <w:ilvl w:val="0"/>
          <w:numId w:val="3"/>
        </w:numPr>
        <w:shd w:val="clear" w:color="auto" w:fill="FFFFFF"/>
        <w:spacing w:after="75" w:line="330" w:lineRule="atLeast"/>
        <w:jc w:val="both"/>
        <w:outlineLvl w:val="1"/>
        <w:rPr>
          <w:kern w:val="36"/>
          <w:sz w:val="28"/>
          <w:szCs w:val="28"/>
        </w:rPr>
      </w:pPr>
      <w:r w:rsidRPr="001E768B">
        <w:rPr>
          <w:sz w:val="28"/>
          <w:szCs w:val="28"/>
        </w:rPr>
        <w:t>Приказ Министерства путей сообщения РФ от 18.06.2003 № 37 "Об утверждении правил перевозок железнодорожным транспортом скоропортящихся грузов".</w:t>
      </w:r>
    </w:p>
    <w:p w:rsidR="000E1308" w:rsidRPr="005766AD" w:rsidRDefault="000E1308" w:rsidP="00163421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1308">
        <w:rPr>
          <w:bCs/>
          <w:sz w:val="28"/>
          <w:szCs w:val="28"/>
        </w:rPr>
        <w:t>Технические условия размещения и крепления грузов в вагонах и контейнерах. – М.: Юртранс, 2003.</w:t>
      </w:r>
    </w:p>
    <w:p w:rsidR="00C3185B" w:rsidRPr="00163421" w:rsidRDefault="00C3185B" w:rsidP="00163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63421">
        <w:rPr>
          <w:b/>
          <w:bCs/>
          <w:sz w:val="28"/>
          <w:szCs w:val="28"/>
        </w:rPr>
        <w:t>Дополнительные источники:</w:t>
      </w:r>
    </w:p>
    <w:p w:rsidR="000B21AC" w:rsidRDefault="00C3185B" w:rsidP="00163421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1.</w:t>
      </w:r>
      <w:r w:rsidR="000B21AC">
        <w:rPr>
          <w:rFonts w:eastAsia="HiddenHorzOCR"/>
          <w:sz w:val="28"/>
          <w:szCs w:val="28"/>
        </w:rPr>
        <w:t>Федеральный закон «Устав железнодорожного транспорта Российской Федерации» № 18-ФЗ от 10.01.2003г.</w:t>
      </w:r>
    </w:p>
    <w:p w:rsidR="000B21AC" w:rsidRDefault="000B21AC" w:rsidP="00163421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2. </w:t>
      </w:r>
      <w:r w:rsidR="009961A4" w:rsidRPr="004251A9">
        <w:rPr>
          <w:kern w:val="36"/>
          <w:sz w:val="28"/>
          <w:szCs w:val="28"/>
        </w:rPr>
        <w:t>Приказ Министерства транспорта Российской Федерации (Минтранс России) от 19 декабря 2013 г. N 473 г. Москва</w:t>
      </w:r>
      <w:r w:rsidR="009961A4" w:rsidRPr="00285116">
        <w:rPr>
          <w:color w:val="373737"/>
          <w:kern w:val="36"/>
          <w:sz w:val="28"/>
          <w:szCs w:val="28"/>
        </w:rPr>
        <w:t xml:space="preserve"> </w:t>
      </w:r>
      <w:r w:rsidR="009961A4" w:rsidRPr="00285116">
        <w:rPr>
          <w:sz w:val="28"/>
          <w:szCs w:val="28"/>
        </w:rPr>
        <w:t>"Об утверждении Правил перевозок пассажиров, багажа, грузобагажа железнодорожным транспортом".</w:t>
      </w:r>
    </w:p>
    <w:p w:rsidR="009961A4" w:rsidRDefault="000B21AC" w:rsidP="00163421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 xml:space="preserve">3. </w:t>
      </w:r>
      <w:r w:rsidR="009961A4">
        <w:rPr>
          <w:rFonts w:eastAsia="HiddenHorzOCR"/>
          <w:sz w:val="28"/>
          <w:szCs w:val="28"/>
        </w:rPr>
        <w:t>Инструкция проводнику вагона по устройству и эксплуатации пассажирского вагона (ОАО РЖД 2010г)</w:t>
      </w:r>
    </w:p>
    <w:p w:rsidR="009961A4" w:rsidRDefault="000B21AC" w:rsidP="00163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4. </w:t>
      </w:r>
      <w:r w:rsidR="009961A4" w:rsidRPr="007C6475">
        <w:rPr>
          <w:sz w:val="28"/>
          <w:szCs w:val="28"/>
          <w:shd w:val="clear" w:color="auto" w:fill="FFFFFF"/>
        </w:rPr>
        <w:t>Распоряжение ФПД ОАО «РЖД»</w:t>
      </w:r>
      <w:r w:rsidR="009961A4" w:rsidRPr="007C6475">
        <w:rPr>
          <w:sz w:val="28"/>
          <w:szCs w:val="28"/>
        </w:rPr>
        <w:t xml:space="preserve"> </w:t>
      </w:r>
      <w:r w:rsidR="009961A4" w:rsidRPr="007C6475">
        <w:rPr>
          <w:sz w:val="28"/>
          <w:szCs w:val="28"/>
          <w:shd w:val="clear" w:color="auto" w:fill="FFFFFF"/>
        </w:rPr>
        <w:t>от 23 августа 2007 г. № 281р</w:t>
      </w:r>
      <w:r w:rsidR="009961A4" w:rsidRPr="007C6475">
        <w:rPr>
          <w:sz w:val="28"/>
          <w:szCs w:val="28"/>
        </w:rPr>
        <w:t xml:space="preserve"> </w:t>
      </w:r>
      <w:r w:rsidR="009961A4" w:rsidRPr="007C6475">
        <w:rPr>
          <w:sz w:val="28"/>
          <w:szCs w:val="28"/>
          <w:shd w:val="clear" w:color="auto" w:fill="FFFFFF"/>
        </w:rPr>
        <w:t>РЕГЛАМЕНТ</w:t>
      </w:r>
      <w:r w:rsidR="009961A4" w:rsidRPr="007C6475">
        <w:rPr>
          <w:sz w:val="28"/>
          <w:szCs w:val="28"/>
        </w:rPr>
        <w:t xml:space="preserve"> </w:t>
      </w:r>
      <w:r w:rsidR="009961A4" w:rsidRPr="007C6475">
        <w:rPr>
          <w:sz w:val="28"/>
          <w:szCs w:val="28"/>
          <w:shd w:val="clear" w:color="auto" w:fill="FFFFFF"/>
        </w:rPr>
        <w:t>действия поездных бригад в случаях возникновения внештатных ситуаций в пути следования пассажирских поездов.</w:t>
      </w:r>
    </w:p>
    <w:p w:rsidR="009961A4" w:rsidRDefault="000B21AC" w:rsidP="00163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185B">
        <w:rPr>
          <w:rFonts w:eastAsia="HiddenHorzOCR"/>
          <w:sz w:val="28"/>
          <w:szCs w:val="28"/>
        </w:rPr>
        <w:t>Инструкция по охране труда для проводника вагона</w:t>
      </w:r>
    </w:p>
    <w:p w:rsidR="009961A4" w:rsidRDefault="000B21AC" w:rsidP="00163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185B">
        <w:rPr>
          <w:rFonts w:eastAsia="HiddenHorzOCR"/>
          <w:sz w:val="28"/>
          <w:szCs w:val="28"/>
        </w:rPr>
        <w:t>Инструкция по обеспечению пожарной безопасности в вагонах пассажирских поездов (ОАО РЖД 05.11.2009г)</w:t>
      </w:r>
    </w:p>
    <w:p w:rsidR="00C3185B" w:rsidRPr="009961A4" w:rsidRDefault="000B21AC" w:rsidP="00163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3185B">
        <w:rPr>
          <w:rFonts w:eastAsia="HiddenHorzOCR"/>
          <w:sz w:val="28"/>
          <w:szCs w:val="28"/>
        </w:rPr>
        <w:t>Инструкция по очистке ходовых частей от снега и льда.</w:t>
      </w:r>
    </w:p>
    <w:p w:rsidR="00C3185B" w:rsidRPr="00163421" w:rsidRDefault="00C3185B" w:rsidP="00163421">
      <w:pPr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</w:rPr>
      </w:pPr>
      <w:r w:rsidRPr="00163421">
        <w:rPr>
          <w:rFonts w:eastAsia="HiddenHorzOCR"/>
          <w:b/>
          <w:sz w:val="28"/>
          <w:szCs w:val="28"/>
        </w:rPr>
        <w:t>Программное обеспечение и Интернет-ресурсы:</w:t>
      </w:r>
    </w:p>
    <w:p w:rsidR="00C3185B" w:rsidRPr="00163421" w:rsidRDefault="00C3185B" w:rsidP="0016342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63421">
        <w:rPr>
          <w:rFonts w:eastAsia="HiddenHorzOCR"/>
          <w:sz w:val="28"/>
          <w:szCs w:val="28"/>
        </w:rPr>
        <w:t>Презентации по устройству вагонов.</w:t>
      </w:r>
    </w:p>
    <w:p w:rsidR="009961A4" w:rsidRPr="00163421" w:rsidRDefault="009961A4" w:rsidP="0016342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63421">
        <w:rPr>
          <w:rFonts w:eastAsia="HiddenHorzOCR"/>
          <w:sz w:val="28"/>
          <w:szCs w:val="28"/>
        </w:rPr>
        <w:t>Фильмы: Обеспечение безопасности движения</w:t>
      </w:r>
      <w:r w:rsidR="00C3185B" w:rsidRPr="00163421">
        <w:rPr>
          <w:rFonts w:eastAsia="HiddenHorzOCR"/>
          <w:sz w:val="28"/>
          <w:szCs w:val="28"/>
        </w:rPr>
        <w:t xml:space="preserve"> </w:t>
      </w:r>
    </w:p>
    <w:p w:rsidR="00C3185B" w:rsidRPr="00163421" w:rsidRDefault="00C3185B" w:rsidP="0016342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63421">
        <w:rPr>
          <w:rFonts w:eastAsia="HiddenHorzOCR"/>
          <w:sz w:val="28"/>
          <w:szCs w:val="28"/>
          <w:lang w:val="en-US"/>
        </w:rPr>
        <w:t>pogala</w:t>
      </w:r>
      <w:r w:rsidRPr="00163421">
        <w:rPr>
          <w:rFonts w:eastAsia="HiddenHorzOCR"/>
          <w:sz w:val="28"/>
          <w:szCs w:val="28"/>
        </w:rPr>
        <w:t>.</w:t>
      </w:r>
      <w:r w:rsidRPr="00163421">
        <w:rPr>
          <w:rFonts w:eastAsia="HiddenHorzOCR"/>
          <w:sz w:val="28"/>
          <w:szCs w:val="28"/>
          <w:lang w:val="en-US"/>
        </w:rPr>
        <w:t>ru</w:t>
      </w:r>
    </w:p>
    <w:p w:rsidR="00C3185B" w:rsidRPr="00163421" w:rsidRDefault="00C3185B" w:rsidP="0016342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63421">
        <w:rPr>
          <w:rFonts w:eastAsia="HiddenHorzOCR"/>
          <w:sz w:val="28"/>
          <w:szCs w:val="28"/>
        </w:rPr>
        <w:t>СЦБИСТ</w:t>
      </w:r>
    </w:p>
    <w:p w:rsidR="00C3185B" w:rsidRPr="00163421" w:rsidRDefault="00C3185B" w:rsidP="0016342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63421">
        <w:rPr>
          <w:rFonts w:eastAsia="HiddenHorzOCR"/>
          <w:sz w:val="28"/>
          <w:szCs w:val="28"/>
        </w:rPr>
        <w:t>Библиотека железнодорожника</w:t>
      </w:r>
    </w:p>
    <w:p w:rsidR="00C3185B" w:rsidRPr="00163421" w:rsidRDefault="00C3185B" w:rsidP="00163421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163421">
        <w:rPr>
          <w:rFonts w:eastAsia="HiddenHorzOCR"/>
          <w:sz w:val="28"/>
          <w:szCs w:val="28"/>
        </w:rPr>
        <w:t>ОАО Тверской вагоностроительный завод</w:t>
      </w:r>
    </w:p>
    <w:p w:rsidR="00C3185B" w:rsidRDefault="00C3185B" w:rsidP="001634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C3185B" w:rsidRDefault="00617E25" w:rsidP="001634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3185B" w:rsidRPr="004415ED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Профессиональный модуль входит в профессиональный учебный цикл обязательной части ППКРС по профессии 43.01.06 Проводник на железнодорожном транспорте.</w:t>
      </w:r>
    </w:p>
    <w:p w:rsidR="00C3185B" w:rsidRDefault="00C3185B" w:rsidP="00163421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Освоению данного профессионального модуля предшествует изучение программ общепрофессиональных дисциплин: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21">
        <w:rPr>
          <w:sz w:val="28"/>
          <w:szCs w:val="28"/>
        </w:rPr>
        <w:tab/>
      </w:r>
      <w:r>
        <w:rPr>
          <w:sz w:val="28"/>
          <w:szCs w:val="28"/>
        </w:rPr>
        <w:t>ОП.01 Экономические и правовые основы профессиональной деятельности;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21">
        <w:rPr>
          <w:sz w:val="28"/>
          <w:szCs w:val="28"/>
        </w:rPr>
        <w:tab/>
      </w:r>
      <w:r>
        <w:rPr>
          <w:sz w:val="28"/>
          <w:szCs w:val="28"/>
        </w:rPr>
        <w:t>ОП.02. Охрана труда;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421">
        <w:rPr>
          <w:sz w:val="28"/>
          <w:szCs w:val="28"/>
        </w:rPr>
        <w:tab/>
      </w:r>
      <w:r>
        <w:rPr>
          <w:sz w:val="28"/>
          <w:szCs w:val="28"/>
        </w:rPr>
        <w:t>ОП.03. Общий курс железных дорог;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ОП.04. Информационно-коммуникационные технологии в профессиональной деятельности;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421">
        <w:rPr>
          <w:sz w:val="28"/>
          <w:szCs w:val="28"/>
        </w:rPr>
        <w:tab/>
      </w:r>
      <w:r>
        <w:rPr>
          <w:sz w:val="28"/>
          <w:szCs w:val="28"/>
        </w:rPr>
        <w:t>ОП.05. Основы культуры профессионального общения;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421">
        <w:rPr>
          <w:sz w:val="28"/>
          <w:szCs w:val="28"/>
        </w:rPr>
        <w:tab/>
      </w:r>
      <w:r>
        <w:rPr>
          <w:sz w:val="28"/>
          <w:szCs w:val="28"/>
        </w:rPr>
        <w:t>ОП.06. Безопасность жизнедеятельности.</w:t>
      </w:r>
    </w:p>
    <w:p w:rsidR="000B21AC" w:rsidRDefault="00163421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B21AC">
        <w:rPr>
          <w:sz w:val="28"/>
          <w:szCs w:val="28"/>
        </w:rPr>
        <w:t>ОП 07. Правила технической эксплуатации на железнодорожном транспорте;</w:t>
      </w:r>
    </w:p>
    <w:p w:rsidR="000B21AC" w:rsidRDefault="000B21AC" w:rsidP="00163421">
      <w:pPr>
        <w:shd w:val="clear" w:color="auto" w:fill="FFFFFF"/>
        <w:spacing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3421">
        <w:rPr>
          <w:sz w:val="28"/>
          <w:szCs w:val="28"/>
        </w:rPr>
        <w:tab/>
      </w:r>
      <w:r>
        <w:rPr>
          <w:sz w:val="28"/>
          <w:szCs w:val="28"/>
        </w:rPr>
        <w:t>ОП. 08. Транспортная география.</w:t>
      </w:r>
    </w:p>
    <w:p w:rsidR="00C3185B" w:rsidRDefault="00C3185B" w:rsidP="00163421">
      <w:pPr>
        <w:shd w:val="clear" w:color="auto" w:fill="FFFFFF"/>
        <w:spacing w:line="22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</w:t>
      </w:r>
      <w:r w:rsidR="00163421">
        <w:rPr>
          <w:sz w:val="28"/>
          <w:szCs w:val="28"/>
        </w:rPr>
        <w:t>ПМ.03 С</w:t>
      </w:r>
      <w:r w:rsidR="000E1308">
        <w:rPr>
          <w:sz w:val="28"/>
          <w:szCs w:val="28"/>
        </w:rPr>
        <w:t>опровождение грузов и спецвагонов</w:t>
      </w:r>
      <w:r>
        <w:rPr>
          <w:sz w:val="28"/>
          <w:szCs w:val="28"/>
        </w:rPr>
        <w:t xml:space="preserve"> предусматривает выполнение заданий для практических занятий с использованием современного технологического оборудования, соответствующего требованиям работодателя. </w:t>
      </w:r>
      <w:r w:rsidRPr="000602A9">
        <w:rPr>
          <w:sz w:val="28"/>
          <w:szCs w:val="28"/>
        </w:rPr>
        <w:t>Занятия теоретического цикла носят практико-ориентированный характер и проводятся в учебном кабинете.</w:t>
      </w:r>
      <w:r>
        <w:rPr>
          <w:color w:val="000000"/>
          <w:sz w:val="28"/>
          <w:szCs w:val="28"/>
        </w:rPr>
        <w:tab/>
        <w:t>По модулю предусмотрена внеаудиторная самостоятельная работа, направленная на формирование общих и профессиональных компетенций студентов. Выполнение заданий для самостоятельной подготовки обеспечивается доступом к сети Интернет.</w:t>
      </w:r>
    </w:p>
    <w:p w:rsidR="00C3185B" w:rsidRDefault="00C3185B" w:rsidP="00163421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Программа </w:t>
      </w:r>
      <w:r w:rsidR="000E1308">
        <w:rPr>
          <w:color w:val="000000"/>
          <w:sz w:val="28"/>
          <w:szCs w:val="28"/>
        </w:rPr>
        <w:t>ПМ.03</w:t>
      </w:r>
      <w:r w:rsidRPr="00E82832">
        <w:rPr>
          <w:color w:val="000000"/>
          <w:sz w:val="28"/>
          <w:szCs w:val="28"/>
        </w:rPr>
        <w:t xml:space="preserve">. </w:t>
      </w:r>
      <w:r w:rsidR="000E1308">
        <w:rPr>
          <w:sz w:val="28"/>
          <w:szCs w:val="28"/>
        </w:rPr>
        <w:t>Сопровождение грузов и спецвагонов</w:t>
      </w:r>
      <w:r w:rsidRPr="00E82832">
        <w:rPr>
          <w:sz w:val="28"/>
          <w:szCs w:val="28"/>
        </w:rPr>
        <w:t xml:space="preserve"> </w:t>
      </w:r>
      <w:r w:rsidRPr="00A507B3">
        <w:rPr>
          <w:sz w:val="28"/>
          <w:szCs w:val="28"/>
        </w:rPr>
        <w:t>обеспечивается учебно-методической документацией по всем разделам программы.</w:t>
      </w:r>
    </w:p>
    <w:p w:rsidR="00C3185B" w:rsidRPr="00A507B3" w:rsidRDefault="00C3185B" w:rsidP="00163421">
      <w:pPr>
        <w:shd w:val="clear" w:color="auto" w:fill="FFFFFF"/>
        <w:spacing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является обязательным разделом ППКРС и представляет собой вид учебных занятий, обеспечивающих практико-ориентированную подготовку студентов. </w:t>
      </w:r>
    </w:p>
    <w:p w:rsidR="00C3185B" w:rsidRDefault="00C3185B" w:rsidP="0016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условиях предприятия, чередуясь с теоретическими занятиями в рамках профессионального модуля. Реализация программы модуля предполагает обязательную производственную практику, которая проводится в организациях, направление деятельности которых соответствует профилю подготовки студентов.</w:t>
      </w:r>
    </w:p>
    <w:p w:rsidR="00C3185B" w:rsidRDefault="00C3185B" w:rsidP="0016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учебной практики является формирование у студентов в объеме данного модуля первоначальных практических профессиональных умений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43.01.06 Проводник на железнодорожном транспорте, необходимым для последующего освоения ими общих и профессиональных компетенций по данной профессии. Учебная практика проходит рассредоточено.</w:t>
      </w:r>
    </w:p>
    <w:p w:rsidR="00C3185B" w:rsidRDefault="00C3185B" w:rsidP="0016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</w:t>
      </w:r>
      <w:r w:rsidR="000E1308">
        <w:rPr>
          <w:color w:val="000000"/>
          <w:sz w:val="28"/>
          <w:szCs w:val="28"/>
        </w:rPr>
        <w:t>ПМ.03</w:t>
      </w:r>
      <w:r w:rsidRPr="00E82832">
        <w:rPr>
          <w:color w:val="000000"/>
          <w:sz w:val="28"/>
          <w:szCs w:val="28"/>
        </w:rPr>
        <w:t>.</w:t>
      </w:r>
      <w:r w:rsidR="000E1308">
        <w:rPr>
          <w:color w:val="000000"/>
          <w:sz w:val="28"/>
          <w:szCs w:val="28"/>
        </w:rPr>
        <w:t xml:space="preserve"> Сопровождение грузов и спецвагонов</w:t>
      </w:r>
      <w:r>
        <w:rPr>
          <w:sz w:val="28"/>
          <w:szCs w:val="28"/>
        </w:rPr>
        <w:t xml:space="preserve"> является освоение учебной практики.</w:t>
      </w:r>
    </w:p>
    <w:p w:rsidR="00C3185B" w:rsidRDefault="00C3185B" w:rsidP="0016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производственной практики в рамках модуля является закрепление и совершенствование студентами приобретенных в процессе обучения профессиональных умений по изучаемой профессии, развитие у студентов общих и профессиональных компетенций, освоение ими современных производственных процессов, а также адаптация студентов к конкретным условиям деятельности предприятия. Производственная практика проходит концентрированно.</w:t>
      </w:r>
    </w:p>
    <w:p w:rsidR="00C3185B" w:rsidRDefault="00C3185B" w:rsidP="0016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 По результатам практики представляется отчет, который соответствующим образом защищается студентами.</w:t>
      </w:r>
    </w:p>
    <w:p w:rsidR="00C3185B" w:rsidRDefault="00C3185B" w:rsidP="0016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освоенных умений осуществляется в виде экспертной оценки результатов выполнения заданий на практических занятиях, контрольных заданий и заданий по практике. Итоговый контроль по практике включает отчет по производственной практике.</w:t>
      </w:r>
    </w:p>
    <w:p w:rsidR="00C3185B" w:rsidRDefault="00C3185B" w:rsidP="001634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междисциплинар</w:t>
      </w:r>
      <w:r w:rsidR="000E1308">
        <w:rPr>
          <w:sz w:val="28"/>
          <w:szCs w:val="28"/>
        </w:rPr>
        <w:t>ного курса завершается дифференцированным зачетом</w:t>
      </w:r>
      <w:r>
        <w:rPr>
          <w:sz w:val="28"/>
          <w:szCs w:val="28"/>
        </w:rPr>
        <w:t>, а освоение программы профессионального модуля – проведением квалификационного экзамена.</w:t>
      </w:r>
    </w:p>
    <w:p w:rsidR="00C3185B" w:rsidRDefault="00C3185B" w:rsidP="00163421">
      <w:pPr>
        <w:shd w:val="clear" w:color="auto" w:fill="FFFFFF"/>
        <w:spacing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программы модуля для студентов</w:t>
      </w:r>
      <w:r w:rsidRPr="00145941">
        <w:rPr>
          <w:color w:val="000000"/>
          <w:sz w:val="28"/>
          <w:szCs w:val="28"/>
        </w:rPr>
        <w:t xml:space="preserve"> планируется проведение консультаций.</w:t>
      </w:r>
      <w:r>
        <w:rPr>
          <w:color w:val="000000"/>
          <w:sz w:val="28"/>
          <w:szCs w:val="28"/>
        </w:rPr>
        <w:t xml:space="preserve"> Формы проведения консультаций (групповые, индивидуальные, письменные, устные)</w:t>
      </w:r>
    </w:p>
    <w:p w:rsidR="00C3185B" w:rsidRPr="000602A9" w:rsidRDefault="00C3185B" w:rsidP="00163421">
      <w:pPr>
        <w:ind w:firstLine="708"/>
        <w:jc w:val="both"/>
        <w:rPr>
          <w:sz w:val="28"/>
          <w:szCs w:val="28"/>
        </w:rPr>
      </w:pPr>
    </w:p>
    <w:p w:rsidR="00C3185B" w:rsidRPr="00145941" w:rsidRDefault="00617E25" w:rsidP="001634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3185B" w:rsidRPr="004415ED">
        <w:rPr>
          <w:b/>
          <w:sz w:val="28"/>
          <w:szCs w:val="28"/>
        </w:rPr>
        <w:t>.4. Кадровое обеспечение образовательного процесса</w:t>
      </w:r>
    </w:p>
    <w:p w:rsidR="00C3185B" w:rsidRPr="00145941" w:rsidRDefault="00C3185B" w:rsidP="00163421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курсу: среднее профессиональное или высшее  профессиональное образование</w:t>
      </w:r>
      <w:r>
        <w:rPr>
          <w:color w:val="000000"/>
          <w:sz w:val="28"/>
          <w:szCs w:val="28"/>
        </w:rPr>
        <w:t xml:space="preserve"> по профилю преподаваемой (дисциплины)</w:t>
      </w:r>
      <w:r w:rsidRPr="00145941">
        <w:rPr>
          <w:color w:val="000000"/>
          <w:sz w:val="28"/>
          <w:szCs w:val="28"/>
        </w:rPr>
        <w:t>модуля.</w:t>
      </w:r>
    </w:p>
    <w:p w:rsidR="00C3185B" w:rsidRPr="00145941" w:rsidRDefault="00C3185B" w:rsidP="00163421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C3185B" w:rsidRPr="00145941" w:rsidRDefault="00C3185B" w:rsidP="00163421">
      <w:pPr>
        <w:shd w:val="clear" w:color="auto" w:fill="FFFFFF"/>
        <w:spacing w:after="90" w:line="225" w:lineRule="atLeast"/>
        <w:jc w:val="both"/>
        <w:rPr>
          <w:color w:val="000000"/>
          <w:sz w:val="28"/>
          <w:szCs w:val="28"/>
        </w:rPr>
      </w:pPr>
      <w:r w:rsidRPr="00145941">
        <w:rPr>
          <w:color w:val="000000"/>
          <w:sz w:val="28"/>
          <w:szCs w:val="28"/>
        </w:rPr>
        <w:t>Мастера производственного обучения должны иметь рабочую квалификацию на 1, 2 разряд</w:t>
      </w:r>
      <w:r>
        <w:rPr>
          <w:color w:val="000000"/>
          <w:sz w:val="28"/>
          <w:szCs w:val="28"/>
        </w:rPr>
        <w:t>а</w:t>
      </w:r>
      <w:r w:rsidRPr="00145941">
        <w:rPr>
          <w:color w:val="000000"/>
          <w:sz w:val="28"/>
          <w:szCs w:val="28"/>
        </w:rPr>
        <w:t xml:space="preserve">, выше выпускаемого, </w:t>
      </w:r>
      <w:r>
        <w:rPr>
          <w:color w:val="000000"/>
          <w:sz w:val="28"/>
          <w:szCs w:val="28"/>
        </w:rPr>
        <w:t xml:space="preserve">не реже </w:t>
      </w:r>
      <w:r w:rsidRPr="00145941">
        <w:rPr>
          <w:color w:val="000000"/>
          <w:sz w:val="28"/>
          <w:szCs w:val="28"/>
        </w:rPr>
        <w:t>1 раз</w:t>
      </w:r>
      <w:r>
        <w:rPr>
          <w:color w:val="000000"/>
          <w:sz w:val="28"/>
          <w:szCs w:val="28"/>
        </w:rPr>
        <w:t>а</w:t>
      </w:r>
      <w:r w:rsidRPr="00145941">
        <w:rPr>
          <w:color w:val="000000"/>
          <w:sz w:val="28"/>
          <w:szCs w:val="28"/>
        </w:rPr>
        <w:t xml:space="preserve"> в 3 года проходить стажировку на предприятиях. Опыт деятельности в организациях соответствующей профессиональной сферы является обязательным.</w:t>
      </w:r>
    </w:p>
    <w:p w:rsidR="00C3185B" w:rsidRPr="000B56FC" w:rsidRDefault="00C3185B" w:rsidP="00163421">
      <w:pPr>
        <w:jc w:val="both"/>
      </w:pPr>
    </w:p>
    <w:p w:rsidR="00C3185B" w:rsidRDefault="00C3185B" w:rsidP="00C3185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3185B" w:rsidRDefault="00617E25" w:rsidP="00617E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="00C3185B" w:rsidRPr="004415ED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3374DC" w:rsidRPr="003374DC" w:rsidRDefault="00617E25" w:rsidP="003374D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374DC" w:rsidRPr="003374DC">
        <w:rPr>
          <w:b/>
          <w:sz w:val="28"/>
          <w:szCs w:val="28"/>
        </w:rPr>
        <w:t xml:space="preserve">.1 </w:t>
      </w:r>
      <w:r w:rsidR="003374DC">
        <w:rPr>
          <w:b/>
          <w:sz w:val="28"/>
          <w:szCs w:val="28"/>
        </w:rPr>
        <w:t>Ф</w:t>
      </w:r>
      <w:r w:rsidR="003374DC" w:rsidRPr="003374DC">
        <w:rPr>
          <w:b/>
          <w:sz w:val="28"/>
          <w:szCs w:val="28"/>
        </w:rPr>
        <w:t>ормы контроля и оценивания элементов профессионального модуля</w:t>
      </w:r>
    </w:p>
    <w:p w:rsidR="003374DC" w:rsidRPr="003374DC" w:rsidRDefault="003374DC" w:rsidP="003374DC">
      <w:pPr>
        <w:pStyle w:val="aa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793"/>
      </w:tblGrid>
      <w:tr w:rsidR="003374DC" w:rsidRPr="00777887" w:rsidTr="00E24D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 xml:space="preserve">Элемент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jc w:val="center"/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Форма контроля и оценивания</w:t>
            </w:r>
          </w:p>
        </w:tc>
      </w:tr>
      <w:tr w:rsidR="003374DC" w:rsidRPr="00777887" w:rsidTr="00E24D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Текущий контроль</w:t>
            </w:r>
          </w:p>
        </w:tc>
      </w:tr>
      <w:tr w:rsidR="003374DC" w:rsidRPr="00777887" w:rsidTr="00E24D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МДК 03</w:t>
            </w:r>
            <w:r w:rsidRPr="00777887">
              <w:rPr>
                <w:rFonts w:eastAsia="Calibri"/>
                <w:sz w:val="28"/>
                <w:szCs w:val="28"/>
              </w:rPr>
              <w:t>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экзамена</w:t>
            </w:r>
          </w:p>
        </w:tc>
      </w:tr>
      <w:tr w:rsidR="003374DC" w:rsidRPr="00777887" w:rsidTr="00E24D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 по ПМ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Дифференцированный зачет (проверочная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работ по учебной  практике</w:t>
            </w:r>
          </w:p>
        </w:tc>
      </w:tr>
      <w:tr w:rsidR="003374DC" w:rsidRPr="00777887" w:rsidTr="00E24D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 по ПМ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Дифференцированный зачет (практическая квалификационная работа)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работ по производственной практике</w:t>
            </w:r>
          </w:p>
        </w:tc>
      </w:tr>
      <w:tr w:rsidR="003374DC" w:rsidRPr="00777887" w:rsidTr="00E24D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ПМ (в целом)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DC" w:rsidRPr="00777887" w:rsidRDefault="003374DC" w:rsidP="003374DC">
            <w:pPr>
              <w:rPr>
                <w:rFonts w:eastAsia="Calibri"/>
                <w:sz w:val="28"/>
                <w:szCs w:val="28"/>
              </w:rPr>
            </w:pPr>
            <w:r w:rsidRPr="00777887">
              <w:rPr>
                <w:rFonts w:eastAsia="Calibri"/>
                <w:sz w:val="28"/>
                <w:szCs w:val="28"/>
              </w:rPr>
              <w:t>Экспертная оценка выполнения экзаменационных работ</w:t>
            </w:r>
          </w:p>
        </w:tc>
      </w:tr>
    </w:tbl>
    <w:p w:rsidR="003374DC" w:rsidRPr="003374DC" w:rsidRDefault="003374DC" w:rsidP="003374DC">
      <w:pPr>
        <w:pStyle w:val="aa"/>
      </w:pPr>
    </w:p>
    <w:p w:rsidR="000E1308" w:rsidRDefault="000E1308" w:rsidP="00C3185B"/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535"/>
        <w:gridCol w:w="4182"/>
        <w:gridCol w:w="2888"/>
      </w:tblGrid>
      <w:tr w:rsidR="000E1308" w:rsidTr="003374DC">
        <w:tc>
          <w:tcPr>
            <w:tcW w:w="2552" w:type="dxa"/>
          </w:tcPr>
          <w:p w:rsidR="000E1308" w:rsidRDefault="000E1308" w:rsidP="000E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  <w:p w:rsidR="000E1308" w:rsidRPr="000E1308" w:rsidRDefault="000E1308" w:rsidP="000E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(освоенные ПК)</w:t>
            </w:r>
          </w:p>
        </w:tc>
        <w:tc>
          <w:tcPr>
            <w:tcW w:w="4678" w:type="dxa"/>
          </w:tcPr>
          <w:p w:rsidR="000E1308" w:rsidRPr="000E1308" w:rsidRDefault="000E1308" w:rsidP="000E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308">
              <w:rPr>
                <w:b/>
              </w:rPr>
              <w:t>Основные показатели оценки результатов</w:t>
            </w:r>
          </w:p>
        </w:tc>
        <w:tc>
          <w:tcPr>
            <w:tcW w:w="2375" w:type="dxa"/>
          </w:tcPr>
          <w:p w:rsidR="000E1308" w:rsidRPr="000E1308" w:rsidRDefault="000E1308" w:rsidP="000E1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1308">
              <w:rPr>
                <w:b/>
              </w:rPr>
              <w:t>Формы и методы контроля и оценки</w:t>
            </w:r>
          </w:p>
        </w:tc>
      </w:tr>
      <w:tr w:rsidR="00CB7A98" w:rsidTr="003374DC">
        <w:tc>
          <w:tcPr>
            <w:tcW w:w="2552" w:type="dxa"/>
          </w:tcPr>
          <w:p w:rsidR="00CB7A98" w:rsidRDefault="00CB7A98" w:rsidP="000E1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F71">
              <w:rPr>
                <w:rFonts w:ascii="Times New Roman" w:hAnsi="Times New Roman" w:cs="Times New Roman"/>
                <w:sz w:val="28"/>
                <w:szCs w:val="28"/>
              </w:rPr>
              <w:t xml:space="preserve">ПК 3.1. Принимать грузы и сдавать их заказчикам в установленном порядке;  </w:t>
            </w:r>
          </w:p>
          <w:p w:rsidR="00CB7A98" w:rsidRDefault="00CB7A98" w:rsidP="00C31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CB7A98" w:rsidRPr="00CB7A98" w:rsidRDefault="00CB7A98" w:rsidP="00CB7A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A98">
              <w:rPr>
                <w:sz w:val="28"/>
                <w:szCs w:val="28"/>
              </w:rPr>
              <w:t xml:space="preserve">- выполнение правил приёма грузов и выдачи их заказчикам, правил погрузки, выгрузки, размещения и крепления грузов;  </w:t>
            </w:r>
            <w:r>
              <w:rPr>
                <w:sz w:val="28"/>
                <w:szCs w:val="28"/>
              </w:rPr>
              <w:t xml:space="preserve">- </w:t>
            </w:r>
            <w:r w:rsidRPr="00CB7A98">
              <w:rPr>
                <w:sz w:val="28"/>
                <w:szCs w:val="28"/>
              </w:rPr>
              <w:t xml:space="preserve">выполнение последовательности </w:t>
            </w:r>
            <w:r>
              <w:rPr>
                <w:sz w:val="28"/>
                <w:szCs w:val="28"/>
              </w:rPr>
              <w:t>действий при оформлении перево</w:t>
            </w:r>
            <w:r w:rsidRPr="00CB7A98">
              <w:rPr>
                <w:sz w:val="28"/>
                <w:szCs w:val="28"/>
              </w:rPr>
              <w:t xml:space="preserve">зочных 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документов</w:t>
            </w:r>
          </w:p>
        </w:tc>
        <w:tc>
          <w:tcPr>
            <w:tcW w:w="2375" w:type="dxa"/>
            <w:vMerge w:val="restart"/>
          </w:tcPr>
          <w:p w:rsidR="00CB7A98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Pr="00D35680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:rsidR="00CB7A98" w:rsidRPr="00D35680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:rsidR="00CB7A98" w:rsidRPr="00D35680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:rsidR="00CB7A98" w:rsidRPr="00D35680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>Оценка при выполнении заданий выполнении работ по учебной и производственной практик.</w:t>
            </w:r>
          </w:p>
          <w:p w:rsidR="00CB7A98" w:rsidRPr="00D35680" w:rsidRDefault="00CB7A98" w:rsidP="00CB7A98">
            <w:pPr>
              <w:pStyle w:val="4"/>
              <w:shd w:val="clear" w:color="auto" w:fill="auto"/>
              <w:spacing w:before="0" w:after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5680">
              <w:rPr>
                <w:rStyle w:val="95pt"/>
                <w:sz w:val="28"/>
                <w:szCs w:val="28"/>
              </w:rPr>
              <w:t xml:space="preserve">Оценка знаний </w:t>
            </w:r>
            <w:r w:rsidRPr="00D35680">
              <w:rPr>
                <w:rStyle w:val="95pt"/>
                <w:sz w:val="28"/>
                <w:szCs w:val="28"/>
              </w:rPr>
              <w:lastRenderedPageBreak/>
              <w:t>экзамена по междисциплинарному курсу.</w:t>
            </w:r>
          </w:p>
          <w:p w:rsidR="00CB7A98" w:rsidRDefault="00CB7A98" w:rsidP="00C31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CB7A98" w:rsidTr="003374DC">
        <w:tc>
          <w:tcPr>
            <w:tcW w:w="2552" w:type="dxa"/>
          </w:tcPr>
          <w:p w:rsidR="00CB7A98" w:rsidRDefault="00CB7A98" w:rsidP="00C31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C0F71">
              <w:rPr>
                <w:sz w:val="28"/>
                <w:szCs w:val="28"/>
              </w:rPr>
              <w:t xml:space="preserve">ПК 3.2. Обеспечивать установленные условия перевозки и сохранности материальных ценностей и другого имущества </w:t>
            </w:r>
            <w:r>
              <w:rPr>
                <w:sz w:val="28"/>
                <w:szCs w:val="28"/>
              </w:rPr>
              <w:t>спецвагона в пути следования;</w:t>
            </w:r>
          </w:p>
        </w:tc>
        <w:tc>
          <w:tcPr>
            <w:tcW w:w="4678" w:type="dxa"/>
          </w:tcPr>
          <w:p w:rsidR="00CB7A98" w:rsidRDefault="00CB7A98" w:rsidP="00CB7A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CB7A98">
              <w:rPr>
                <w:sz w:val="28"/>
                <w:szCs w:val="28"/>
              </w:rPr>
              <w:t xml:space="preserve">облюдение условий перевозки </w:t>
            </w:r>
            <w:r>
              <w:rPr>
                <w:sz w:val="28"/>
                <w:szCs w:val="28"/>
              </w:rPr>
              <w:t>и сохранности материальных цен</w:t>
            </w:r>
            <w:r w:rsidRPr="00CB7A9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остей и другого имущества спецвагона в пути следования;</w:t>
            </w:r>
          </w:p>
          <w:p w:rsidR="00CB7A98" w:rsidRDefault="00CB7A98" w:rsidP="00CB7A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7A98">
              <w:rPr>
                <w:sz w:val="28"/>
                <w:szCs w:val="28"/>
              </w:rPr>
              <w:t xml:space="preserve">выполнение условий обеспечения безопасных методов эксплуатации </w:t>
            </w:r>
            <w:r>
              <w:rPr>
                <w:sz w:val="28"/>
                <w:szCs w:val="28"/>
              </w:rPr>
              <w:t>спецвагона и правил сопровождения грузов;</w:t>
            </w:r>
          </w:p>
          <w:p w:rsidR="00CB7A98" w:rsidRPr="00CB7A98" w:rsidRDefault="00CB7A98" w:rsidP="00CB7A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B7A98">
              <w:rPr>
                <w:sz w:val="28"/>
                <w:szCs w:val="28"/>
              </w:rPr>
              <w:t>демонстрация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обнаруживать неисправности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спецвагона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прини</w:t>
            </w:r>
            <w:r w:rsidRPr="00CB7A98">
              <w:rPr>
                <w:sz w:val="28"/>
                <w:szCs w:val="28"/>
              </w:rPr>
              <w:t>мать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меры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CB7A98">
              <w:rPr>
                <w:sz w:val="28"/>
                <w:szCs w:val="28"/>
              </w:rPr>
              <w:t>устранению</w:t>
            </w:r>
          </w:p>
        </w:tc>
        <w:tc>
          <w:tcPr>
            <w:tcW w:w="2375" w:type="dxa"/>
            <w:vMerge/>
          </w:tcPr>
          <w:p w:rsidR="00CB7A98" w:rsidRDefault="00CB7A98" w:rsidP="00C31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CB7A98" w:rsidTr="003374DC">
        <w:tc>
          <w:tcPr>
            <w:tcW w:w="2552" w:type="dxa"/>
          </w:tcPr>
          <w:p w:rsidR="00CB7A98" w:rsidRDefault="00CB7A98" w:rsidP="00C31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C0F71">
              <w:rPr>
                <w:sz w:val="28"/>
                <w:szCs w:val="28"/>
              </w:rPr>
              <w:t xml:space="preserve">ПК 3.3. Обслуживать </w:t>
            </w:r>
            <w:r w:rsidRPr="007C0F71">
              <w:rPr>
                <w:sz w:val="28"/>
                <w:szCs w:val="28"/>
              </w:rPr>
              <w:lastRenderedPageBreak/>
              <w:t>служебный вагон рефрижераторного поезда.</w:t>
            </w:r>
          </w:p>
        </w:tc>
        <w:tc>
          <w:tcPr>
            <w:tcW w:w="4678" w:type="dxa"/>
          </w:tcPr>
          <w:p w:rsidR="00CB7A98" w:rsidRPr="00CB7A98" w:rsidRDefault="00CB7A98" w:rsidP="00CB7A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выполнение инструкции по обслуживанию служебного </w:t>
            </w:r>
            <w:r>
              <w:rPr>
                <w:sz w:val="28"/>
                <w:szCs w:val="28"/>
              </w:rPr>
              <w:lastRenderedPageBreak/>
              <w:t>вагона рефрижераторного поезда;</w:t>
            </w:r>
          </w:p>
          <w:p w:rsidR="00CB7A98" w:rsidRPr="00CB7A98" w:rsidRDefault="00CB7A98" w:rsidP="00CB7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технологии приготов</w:t>
            </w:r>
            <w:r w:rsidRPr="00CB7A98">
              <w:rPr>
                <w:sz w:val="28"/>
                <w:szCs w:val="28"/>
              </w:rPr>
              <w:t>ления пищи и правил дежурства в период отдыха бригады</w:t>
            </w:r>
          </w:p>
        </w:tc>
        <w:tc>
          <w:tcPr>
            <w:tcW w:w="2375" w:type="dxa"/>
            <w:vMerge/>
          </w:tcPr>
          <w:p w:rsidR="00CB7A98" w:rsidRDefault="00CB7A98" w:rsidP="00C318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C3185B" w:rsidRDefault="00C3185B" w:rsidP="00C318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3185B" w:rsidRPr="003374DC" w:rsidRDefault="00C3185B" w:rsidP="00337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B7A98" w:rsidRDefault="00CB7A98" w:rsidP="00C3185B"/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969"/>
        <w:gridCol w:w="2942"/>
      </w:tblGrid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76" w:lineRule="auto"/>
              <w:ind w:left="120"/>
              <w:jc w:val="center"/>
              <w:rPr>
                <w:rStyle w:val="23"/>
                <w:b/>
                <w:sz w:val="24"/>
                <w:szCs w:val="24"/>
              </w:rPr>
            </w:pP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C60A1">
              <w:rPr>
                <w:rStyle w:val="23"/>
                <w:b/>
                <w:sz w:val="24"/>
                <w:szCs w:val="24"/>
              </w:rPr>
              <w:t>Результаты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C60A1">
              <w:rPr>
                <w:rStyle w:val="23"/>
                <w:b/>
                <w:sz w:val="24"/>
                <w:szCs w:val="24"/>
              </w:rPr>
              <w:t>(освоенные ОК).</w:t>
            </w: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76" w:lineRule="auto"/>
              <w:jc w:val="center"/>
              <w:rPr>
                <w:rStyle w:val="23"/>
                <w:b/>
                <w:sz w:val="24"/>
                <w:szCs w:val="24"/>
              </w:rPr>
            </w:pP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76" w:lineRule="auto"/>
              <w:jc w:val="center"/>
              <w:rPr>
                <w:b/>
                <w:sz w:val="24"/>
                <w:szCs w:val="24"/>
              </w:rPr>
            </w:pPr>
            <w:r w:rsidRPr="00DC60A1">
              <w:rPr>
                <w:rStyle w:val="23"/>
                <w:b/>
                <w:sz w:val="24"/>
                <w:szCs w:val="24"/>
              </w:rPr>
              <w:t>Основные показатели оценки результата.</w:t>
            </w:r>
          </w:p>
        </w:tc>
        <w:tc>
          <w:tcPr>
            <w:tcW w:w="2942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76" w:lineRule="auto"/>
              <w:ind w:left="120"/>
              <w:jc w:val="center"/>
              <w:rPr>
                <w:rStyle w:val="23"/>
                <w:b/>
                <w:sz w:val="24"/>
                <w:szCs w:val="24"/>
              </w:rPr>
            </w:pP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76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DC60A1">
              <w:rPr>
                <w:rStyle w:val="23"/>
                <w:b/>
                <w:sz w:val="24"/>
                <w:szCs w:val="24"/>
              </w:rPr>
              <w:t>Формы и методы контроля оценки.</w:t>
            </w: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ОК 1.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  <w:p w:rsidR="00CB7A98" w:rsidRPr="00DC60A1" w:rsidRDefault="00CB7A98" w:rsidP="00486A6F">
            <w:pPr>
              <w:spacing w:after="200" w:line="276" w:lineRule="auto"/>
            </w:pP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Участие в работе научных студенческих обществ;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Выступления на научно-практических конференциях;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Участие во внеурочной деятельности, связанной с будущей профессией (конкурсы профессионального мастерства, выставки т.п.);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- Высокие показатели производственной деятельности</w:t>
            </w:r>
          </w:p>
        </w:tc>
        <w:tc>
          <w:tcPr>
            <w:tcW w:w="2942" w:type="dxa"/>
            <w:vMerge w:val="restart"/>
          </w:tcPr>
          <w:p w:rsidR="00CB7A98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</w:p>
          <w:p w:rsidR="00CB7A98" w:rsidRPr="00D35680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 xml:space="preserve">Оценка знаний текущего контроля.  </w:t>
            </w:r>
          </w:p>
          <w:p w:rsidR="00CB7A98" w:rsidRPr="00D35680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 xml:space="preserve">Оценка выполнения практической работы. </w:t>
            </w:r>
          </w:p>
          <w:p w:rsidR="00CB7A98" w:rsidRPr="00D35680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>Оценка при выполнении заданий для внеаудиторной самостоятельной работы.</w:t>
            </w:r>
          </w:p>
          <w:p w:rsidR="00CB7A98" w:rsidRPr="00D35680" w:rsidRDefault="00CB7A98" w:rsidP="00486A6F">
            <w:pPr>
              <w:pStyle w:val="4"/>
              <w:shd w:val="clear" w:color="auto" w:fill="auto"/>
              <w:spacing w:before="0" w:after="0" w:line="276" w:lineRule="auto"/>
              <w:rPr>
                <w:rStyle w:val="95pt"/>
                <w:sz w:val="28"/>
                <w:szCs w:val="28"/>
              </w:rPr>
            </w:pPr>
            <w:r w:rsidRPr="00D35680">
              <w:rPr>
                <w:rStyle w:val="95pt"/>
                <w:sz w:val="28"/>
                <w:szCs w:val="28"/>
              </w:rPr>
              <w:t>Оценка при выполнении заданий выполнении работ по учебной и производственной практик.</w:t>
            </w:r>
          </w:p>
          <w:p w:rsidR="00CB7A98" w:rsidRPr="00DC60A1" w:rsidRDefault="00CB7A98" w:rsidP="00486A6F">
            <w:pPr>
              <w:spacing w:after="200" w:line="276" w:lineRule="auto"/>
            </w:pPr>
            <w:r w:rsidRPr="00D35680">
              <w:rPr>
                <w:rStyle w:val="95pt"/>
                <w:sz w:val="28"/>
                <w:szCs w:val="28"/>
              </w:rPr>
              <w:t>Оценка знаний экзамена по междисциплинарному курсу.</w:t>
            </w: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ОК 2.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Организовывать собственную деятельность, исходя из цели и способ её достижения, определенных руководителем.</w:t>
            </w: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 xml:space="preserve">- Правильная последовательность выполнения действий в соответствии с инструкциями и т.д.; 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Обоснованность выбора и применение методов и способов решения профессиональных задач;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- Личная оценка эффективности и качества выполнения работ.</w:t>
            </w:r>
          </w:p>
        </w:tc>
        <w:tc>
          <w:tcPr>
            <w:tcW w:w="2942" w:type="dxa"/>
            <w:vMerge/>
          </w:tcPr>
          <w:p w:rsidR="00CB7A98" w:rsidRPr="00DC60A1" w:rsidRDefault="00CB7A98" w:rsidP="00486A6F">
            <w:pPr>
              <w:spacing w:after="200" w:line="276" w:lineRule="auto"/>
            </w:pP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CenturyGothic14pt"/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Анализировать</w:t>
            </w:r>
            <w:r w:rsidRPr="00DC60A1">
              <w:rPr>
                <w:sz w:val="24"/>
                <w:szCs w:val="24"/>
              </w:rPr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рабочую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ситуацию,</w:t>
            </w:r>
            <w:r w:rsidRPr="00DC60A1">
              <w:rPr>
                <w:sz w:val="24"/>
                <w:szCs w:val="24"/>
              </w:rPr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осуществлять</w:t>
            </w:r>
            <w:r w:rsidRPr="00DC60A1">
              <w:rPr>
                <w:sz w:val="24"/>
                <w:szCs w:val="24"/>
              </w:rPr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текущий и</w:t>
            </w:r>
            <w:r w:rsidRPr="00DC60A1">
              <w:rPr>
                <w:sz w:val="24"/>
                <w:szCs w:val="24"/>
              </w:rPr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итоговый</w:t>
            </w:r>
            <w:r w:rsidRPr="00DC60A1">
              <w:rPr>
                <w:sz w:val="24"/>
                <w:szCs w:val="24"/>
              </w:rPr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контроль, оценку</w:t>
            </w:r>
            <w:r w:rsidRPr="00DC60A1">
              <w:rPr>
                <w:sz w:val="24"/>
                <w:szCs w:val="24"/>
              </w:rPr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и коррекцию</w:t>
            </w:r>
            <w:r w:rsidRPr="00DC60A1">
              <w:rPr>
                <w:sz w:val="24"/>
                <w:szCs w:val="24"/>
              </w:rPr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собственной</w:t>
            </w:r>
          </w:p>
          <w:p w:rsidR="00CB7A98" w:rsidRDefault="00CB7A98" w:rsidP="00486A6F">
            <w:pPr>
              <w:spacing w:after="200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деятельности,</w:t>
            </w:r>
            <w:r w:rsidRPr="00DC60A1"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нести</w:t>
            </w:r>
            <w:r w:rsidRPr="00DC60A1">
              <w:t xml:space="preserve"> </w:t>
            </w:r>
            <w:r w:rsidRPr="00DC60A1">
              <w:rPr>
                <w:rStyle w:val="23"/>
                <w:sz w:val="24"/>
                <w:szCs w:val="24"/>
              </w:rPr>
              <w:t>ответственность за результаты своей работы</w:t>
            </w:r>
          </w:p>
          <w:p w:rsidR="00CB7A98" w:rsidRPr="00DC60A1" w:rsidRDefault="00CB7A98" w:rsidP="00486A6F">
            <w:pPr>
              <w:spacing w:after="200"/>
            </w:pP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Адекватность оценки рабочей ситуации в соответствии с поставленными целями и задачами;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Самостоятельность текущего контроля и корректировка выполняемых работ;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- Решение стандартных и нестандартных задач</w:t>
            </w:r>
          </w:p>
        </w:tc>
        <w:tc>
          <w:tcPr>
            <w:tcW w:w="2942" w:type="dxa"/>
            <w:vMerge/>
          </w:tcPr>
          <w:p w:rsidR="00CB7A98" w:rsidRPr="00DC60A1" w:rsidRDefault="00CB7A98" w:rsidP="00486A6F">
            <w:pPr>
              <w:spacing w:after="200" w:line="276" w:lineRule="auto"/>
            </w:pP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ОК 4.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 xml:space="preserve">Осуществлять поиск информации, </w:t>
            </w:r>
            <w:r w:rsidRPr="00DC60A1">
              <w:rPr>
                <w:rStyle w:val="23"/>
                <w:sz w:val="24"/>
                <w:szCs w:val="24"/>
              </w:rPr>
              <w:lastRenderedPageBreak/>
              <w:t>необходимой для эффективного выполнения профессиональных задач</w:t>
            </w: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lastRenderedPageBreak/>
              <w:t>- Эффективный поиск необходимой информации;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 xml:space="preserve">- Использование различных </w:t>
            </w:r>
            <w:r w:rsidRPr="00DC60A1">
              <w:rPr>
                <w:rStyle w:val="23"/>
                <w:sz w:val="24"/>
                <w:szCs w:val="24"/>
              </w:rPr>
              <w:lastRenderedPageBreak/>
              <w:t>источников, включая электронные, при изучении теоретического материала и прохождения различных этапов учебной и производственной практик</w:t>
            </w:r>
          </w:p>
        </w:tc>
        <w:tc>
          <w:tcPr>
            <w:tcW w:w="2942" w:type="dxa"/>
            <w:vMerge/>
          </w:tcPr>
          <w:p w:rsidR="00CB7A98" w:rsidRPr="00DC60A1" w:rsidRDefault="00CB7A98" w:rsidP="00486A6F">
            <w:pPr>
              <w:spacing w:after="200" w:line="276" w:lineRule="auto"/>
            </w:pP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lastRenderedPageBreak/>
              <w:t>ОК 5.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- Использование в учебной и профессиональной деятельности различных видов программного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942" w:type="dxa"/>
            <w:vMerge/>
          </w:tcPr>
          <w:p w:rsidR="00CB7A98" w:rsidRPr="00DC60A1" w:rsidRDefault="00CB7A98" w:rsidP="00486A6F">
            <w:pPr>
              <w:spacing w:after="200" w:line="276" w:lineRule="auto"/>
            </w:pP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ОК 6.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Взаимодействие с: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студентами, выполнение коллективных заданий (проектов);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преподавателями и мастерами в ходе обучения;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- пассажирами и коллегами в ходе производственной практики</w:t>
            </w:r>
          </w:p>
        </w:tc>
        <w:tc>
          <w:tcPr>
            <w:tcW w:w="2942" w:type="dxa"/>
            <w:vMerge/>
          </w:tcPr>
          <w:p w:rsidR="00CB7A98" w:rsidRPr="00DC60A1" w:rsidRDefault="00CB7A98" w:rsidP="00486A6F">
            <w:pPr>
              <w:spacing w:after="200" w:line="276" w:lineRule="auto"/>
            </w:pP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 xml:space="preserve">ОК 7. 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Проводить мероприятия по защите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пассажиров и работников в чрезвычайных ситуациях и предупреждать их возникновение.</w:t>
            </w: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23"/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выполнение анализа чрезвычайных профессиональных ситуаций и поиск путей их предотвращения;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- выбор и правильное применение методов и способов решения профессиональных задач в чрезвычайных ситуациях</w:t>
            </w:r>
          </w:p>
        </w:tc>
        <w:tc>
          <w:tcPr>
            <w:tcW w:w="2942" w:type="dxa"/>
            <w:vMerge w:val="restart"/>
          </w:tcPr>
          <w:p w:rsidR="00CB7A98" w:rsidRPr="00DC60A1" w:rsidRDefault="00CB7A98" w:rsidP="00486A6F">
            <w:pPr>
              <w:spacing w:after="200" w:line="276" w:lineRule="auto"/>
            </w:pPr>
          </w:p>
        </w:tc>
      </w:tr>
      <w:tr w:rsidR="00CB7A98" w:rsidRPr="00DC60A1" w:rsidTr="00486A6F">
        <w:tc>
          <w:tcPr>
            <w:tcW w:w="2978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rStyle w:val="85pt"/>
                <w:b w:val="0"/>
                <w:sz w:val="24"/>
                <w:szCs w:val="24"/>
              </w:rPr>
            </w:pPr>
            <w:r w:rsidRPr="00DC60A1">
              <w:rPr>
                <w:rStyle w:val="85pt"/>
                <w:b w:val="0"/>
                <w:sz w:val="24"/>
                <w:szCs w:val="24"/>
              </w:rPr>
              <w:t xml:space="preserve">ОК 8. </w:t>
            </w:r>
          </w:p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DC60A1">
              <w:rPr>
                <w:rStyle w:val="85pt"/>
                <w:b w:val="0"/>
                <w:sz w:val="24"/>
                <w:szCs w:val="24"/>
              </w:rPr>
              <w:t>Исполнять воинскую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85pt"/>
                <w:b w:val="0"/>
                <w:sz w:val="24"/>
                <w:szCs w:val="24"/>
              </w:rPr>
              <w:t>обязанность, в том числе с применением полученных профессиональных знаний (для юношей).</w:t>
            </w:r>
          </w:p>
        </w:tc>
        <w:tc>
          <w:tcPr>
            <w:tcW w:w="3969" w:type="dxa"/>
          </w:tcPr>
          <w:p w:rsidR="00CB7A98" w:rsidRPr="00DC60A1" w:rsidRDefault="00CB7A98" w:rsidP="00486A6F">
            <w:pPr>
              <w:pStyle w:val="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C60A1">
              <w:rPr>
                <w:rStyle w:val="23"/>
                <w:sz w:val="24"/>
                <w:szCs w:val="24"/>
              </w:rPr>
              <w:t>- Самостоятельный выбор учетно-военной специальности родственной полученной профессии;</w:t>
            </w:r>
          </w:p>
          <w:p w:rsidR="00CB7A98" w:rsidRPr="00DC60A1" w:rsidRDefault="00CB7A98" w:rsidP="00486A6F">
            <w:pPr>
              <w:spacing w:after="200"/>
            </w:pPr>
            <w:r w:rsidRPr="00DC60A1">
              <w:rPr>
                <w:rStyle w:val="23"/>
                <w:sz w:val="24"/>
                <w:szCs w:val="24"/>
              </w:rPr>
              <w:t>- Применение профессиональных знаний в ходе прохождения воинской службы.</w:t>
            </w:r>
          </w:p>
        </w:tc>
        <w:tc>
          <w:tcPr>
            <w:tcW w:w="2942" w:type="dxa"/>
            <w:vMerge/>
          </w:tcPr>
          <w:p w:rsidR="00CB7A98" w:rsidRPr="00DC60A1" w:rsidRDefault="00CB7A98" w:rsidP="00486A6F">
            <w:pPr>
              <w:spacing w:after="200" w:line="276" w:lineRule="auto"/>
            </w:pPr>
          </w:p>
        </w:tc>
      </w:tr>
    </w:tbl>
    <w:p w:rsidR="006607B4" w:rsidRDefault="006607B4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p w:rsidR="00B718A7" w:rsidRDefault="00B718A7"/>
    <w:sectPr w:rsidR="00B718A7" w:rsidSect="007C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FE" w:rsidRDefault="00B353FE" w:rsidP="00C3185B">
      <w:r>
        <w:separator/>
      </w:r>
    </w:p>
  </w:endnote>
  <w:endnote w:type="continuationSeparator" w:id="0">
    <w:p w:rsidR="00B353FE" w:rsidRDefault="00B353FE" w:rsidP="00C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113009"/>
      <w:docPartObj>
        <w:docPartGallery w:val="Page Numbers (Bottom of Page)"/>
        <w:docPartUnique/>
      </w:docPartObj>
    </w:sdtPr>
    <w:sdtEndPr/>
    <w:sdtContent>
      <w:p w:rsidR="00617E25" w:rsidRDefault="00617E2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E03">
          <w:rPr>
            <w:noProof/>
          </w:rPr>
          <w:t>2</w:t>
        </w:r>
        <w:r>
          <w:fldChar w:fldCharType="end"/>
        </w:r>
      </w:p>
    </w:sdtContent>
  </w:sdt>
  <w:p w:rsidR="003374DC" w:rsidRDefault="003374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FE" w:rsidRDefault="00B353FE" w:rsidP="00C3185B">
      <w:r>
        <w:separator/>
      </w:r>
    </w:p>
  </w:footnote>
  <w:footnote w:type="continuationSeparator" w:id="0">
    <w:p w:rsidR="00B353FE" w:rsidRDefault="00B353FE" w:rsidP="00C3185B">
      <w:r>
        <w:continuationSeparator/>
      </w:r>
    </w:p>
  </w:footnote>
  <w:footnote w:id="1">
    <w:p w:rsidR="00163421" w:rsidRPr="00311953" w:rsidRDefault="00163421" w:rsidP="00C3185B">
      <w:pPr>
        <w:pStyle w:val="a4"/>
        <w:spacing w:line="200" w:lineRule="exact"/>
        <w:jc w:val="both"/>
      </w:pPr>
    </w:p>
    <w:p w:rsidR="00163421" w:rsidRPr="00DB7976" w:rsidRDefault="00163421" w:rsidP="00C3185B">
      <w:pPr>
        <w:spacing w:line="200" w:lineRule="exact"/>
        <w:jc w:val="both"/>
        <w:rPr>
          <w:i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351"/>
    <w:multiLevelType w:val="hybridMultilevel"/>
    <w:tmpl w:val="AF1A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E44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474"/>
    <w:multiLevelType w:val="hybridMultilevel"/>
    <w:tmpl w:val="89760A12"/>
    <w:lvl w:ilvl="0" w:tplc="0130D6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37135"/>
    <w:multiLevelType w:val="hybridMultilevel"/>
    <w:tmpl w:val="F7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2DD0"/>
    <w:multiLevelType w:val="hybridMultilevel"/>
    <w:tmpl w:val="7E46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85B"/>
    <w:rsid w:val="00025921"/>
    <w:rsid w:val="000A52B0"/>
    <w:rsid w:val="000B21AC"/>
    <w:rsid w:val="000E1308"/>
    <w:rsid w:val="00125F9E"/>
    <w:rsid w:val="00163421"/>
    <w:rsid w:val="00197210"/>
    <w:rsid w:val="001E768B"/>
    <w:rsid w:val="00257A6B"/>
    <w:rsid w:val="002B2315"/>
    <w:rsid w:val="002C180D"/>
    <w:rsid w:val="003374DC"/>
    <w:rsid w:val="00345C26"/>
    <w:rsid w:val="0039349C"/>
    <w:rsid w:val="003E2067"/>
    <w:rsid w:val="003E3E4B"/>
    <w:rsid w:val="003E5B01"/>
    <w:rsid w:val="004251A9"/>
    <w:rsid w:val="00427540"/>
    <w:rsid w:val="00453866"/>
    <w:rsid w:val="00474196"/>
    <w:rsid w:val="00486A6F"/>
    <w:rsid w:val="004F1C5D"/>
    <w:rsid w:val="004F3267"/>
    <w:rsid w:val="00580E79"/>
    <w:rsid w:val="005C6135"/>
    <w:rsid w:val="005C7BD6"/>
    <w:rsid w:val="005E01A2"/>
    <w:rsid w:val="00617E25"/>
    <w:rsid w:val="0064053C"/>
    <w:rsid w:val="00646C23"/>
    <w:rsid w:val="006607B4"/>
    <w:rsid w:val="00660DD6"/>
    <w:rsid w:val="006C482A"/>
    <w:rsid w:val="00732252"/>
    <w:rsid w:val="00740EE3"/>
    <w:rsid w:val="007578EB"/>
    <w:rsid w:val="00772C5A"/>
    <w:rsid w:val="007C0F71"/>
    <w:rsid w:val="007D0C94"/>
    <w:rsid w:val="0080412E"/>
    <w:rsid w:val="0081294C"/>
    <w:rsid w:val="00827575"/>
    <w:rsid w:val="00854077"/>
    <w:rsid w:val="00870BCB"/>
    <w:rsid w:val="008B4C99"/>
    <w:rsid w:val="008F564E"/>
    <w:rsid w:val="00915D31"/>
    <w:rsid w:val="0095310C"/>
    <w:rsid w:val="009961A4"/>
    <w:rsid w:val="009A55E2"/>
    <w:rsid w:val="009D414C"/>
    <w:rsid w:val="009F42E2"/>
    <w:rsid w:val="00A34688"/>
    <w:rsid w:val="00A8002A"/>
    <w:rsid w:val="00B353FE"/>
    <w:rsid w:val="00B718A7"/>
    <w:rsid w:val="00B84847"/>
    <w:rsid w:val="00C3185B"/>
    <w:rsid w:val="00C66388"/>
    <w:rsid w:val="00CB7A98"/>
    <w:rsid w:val="00CC0832"/>
    <w:rsid w:val="00D37836"/>
    <w:rsid w:val="00D46AE0"/>
    <w:rsid w:val="00D516BA"/>
    <w:rsid w:val="00D743BA"/>
    <w:rsid w:val="00D91F68"/>
    <w:rsid w:val="00DF3017"/>
    <w:rsid w:val="00E03347"/>
    <w:rsid w:val="00E518FC"/>
    <w:rsid w:val="00E63BFE"/>
    <w:rsid w:val="00E74F41"/>
    <w:rsid w:val="00E81208"/>
    <w:rsid w:val="00EA5F95"/>
    <w:rsid w:val="00EC2DC4"/>
    <w:rsid w:val="00EC2E03"/>
    <w:rsid w:val="00ED192D"/>
    <w:rsid w:val="00ED5838"/>
    <w:rsid w:val="00F268B1"/>
    <w:rsid w:val="00F42D5D"/>
    <w:rsid w:val="00F52E31"/>
    <w:rsid w:val="00F530AF"/>
    <w:rsid w:val="00F73D1E"/>
    <w:rsid w:val="00F84F88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2C97"/>
  <w15:docId w15:val="{1281C1A6-DF5E-44F9-825E-E5813BC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85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3185B"/>
    <w:pPr>
      <w:spacing w:before="100" w:beforeAutospacing="1" w:after="100" w:afterAutospacing="1"/>
    </w:pPr>
  </w:style>
  <w:style w:type="paragraph" w:styleId="21">
    <w:name w:val="List 2"/>
    <w:basedOn w:val="a"/>
    <w:rsid w:val="00C3185B"/>
    <w:pPr>
      <w:ind w:left="566" w:hanging="283"/>
    </w:pPr>
  </w:style>
  <w:style w:type="paragraph" w:styleId="a4">
    <w:name w:val="footnote text"/>
    <w:basedOn w:val="a"/>
    <w:link w:val="a5"/>
    <w:semiHidden/>
    <w:rsid w:val="00C318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18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3185B"/>
    <w:rPr>
      <w:vertAlign w:val="superscript"/>
    </w:rPr>
  </w:style>
  <w:style w:type="paragraph" w:customStyle="1" w:styleId="22">
    <w:name w:val="Знак2"/>
    <w:basedOn w:val="a"/>
    <w:rsid w:val="00C3185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C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C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C3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7">
    <w:name w:val="Основной текст (317)"/>
    <w:basedOn w:val="a0"/>
    <w:link w:val="3171"/>
    <w:uiPriority w:val="99"/>
    <w:rsid w:val="00C318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3">
    <w:name w:val="Основной текст (323)"/>
    <w:basedOn w:val="a0"/>
    <w:link w:val="3231"/>
    <w:uiPriority w:val="99"/>
    <w:rsid w:val="00C318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71">
    <w:name w:val="Основной текст (317)1"/>
    <w:basedOn w:val="a"/>
    <w:link w:val="317"/>
    <w:uiPriority w:val="99"/>
    <w:rsid w:val="00C3185B"/>
    <w:pPr>
      <w:shd w:val="clear" w:color="auto" w:fill="FFFFFF"/>
      <w:spacing w:line="322" w:lineRule="exact"/>
    </w:pPr>
    <w:rPr>
      <w:rFonts w:eastAsiaTheme="minorHAnsi"/>
      <w:sz w:val="28"/>
      <w:szCs w:val="28"/>
      <w:lang w:eastAsia="en-US"/>
    </w:rPr>
  </w:style>
  <w:style w:type="paragraph" w:customStyle="1" w:styleId="3231">
    <w:name w:val="Основной текст (323)1"/>
    <w:basedOn w:val="a"/>
    <w:link w:val="323"/>
    <w:uiPriority w:val="99"/>
    <w:rsid w:val="00C3185B"/>
    <w:pPr>
      <w:shd w:val="clear" w:color="auto" w:fill="FFFFFF"/>
      <w:spacing w:after="120" w:line="370" w:lineRule="exact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_"/>
    <w:basedOn w:val="a0"/>
    <w:link w:val="4"/>
    <w:rsid w:val="00C318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C318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C3185B"/>
    <w:pPr>
      <w:widowControl w:val="0"/>
      <w:shd w:val="clear" w:color="auto" w:fill="FFFFFF"/>
      <w:spacing w:before="360" w:after="240" w:line="274" w:lineRule="exact"/>
    </w:pPr>
    <w:rPr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C3185B"/>
    <w:pPr>
      <w:ind w:left="720"/>
      <w:contextualSpacing/>
    </w:pPr>
  </w:style>
  <w:style w:type="character" w:customStyle="1" w:styleId="95pt">
    <w:name w:val="Основной текст + 9;5 pt"/>
    <w:basedOn w:val="a8"/>
    <w:rsid w:val="00C3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8"/>
    <w:rsid w:val="00C31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8"/>
    <w:rsid w:val="00C3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enturyGothic14pt">
    <w:name w:val="Основной текст + Century Gothic;14 pt"/>
    <w:basedOn w:val="a8"/>
    <w:rsid w:val="00C3185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b">
    <w:name w:val="Прижатый влево"/>
    <w:basedOn w:val="a"/>
    <w:next w:val="a"/>
    <w:uiPriority w:val="99"/>
    <w:rsid w:val="00C3185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c">
    <w:name w:val="Title"/>
    <w:basedOn w:val="a"/>
    <w:link w:val="ad"/>
    <w:qFormat/>
    <w:rsid w:val="00B718A7"/>
    <w:pPr>
      <w:jc w:val="center"/>
    </w:pPr>
    <w:rPr>
      <w:rFonts w:ascii="Bookman Old Style" w:hAnsi="Bookman Old Style"/>
      <w:b/>
      <w:i/>
      <w:shadow/>
      <w:sz w:val="28"/>
      <w:lang w:eastAsia="en-US"/>
    </w:rPr>
  </w:style>
  <w:style w:type="character" w:customStyle="1" w:styleId="ad">
    <w:name w:val="Заголовок Знак"/>
    <w:basedOn w:val="a0"/>
    <w:link w:val="ac"/>
    <w:rsid w:val="00B718A7"/>
    <w:rPr>
      <w:rFonts w:ascii="Bookman Old Style" w:eastAsia="Times New Roman" w:hAnsi="Bookman Old Style" w:cs="Times New Roman"/>
      <w:b/>
      <w:i/>
      <w:shadow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E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3374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374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7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74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7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25</cp:revision>
  <cp:lastPrinted>2019-12-20T07:13:00Z</cp:lastPrinted>
  <dcterms:created xsi:type="dcterms:W3CDTF">2016-05-31T19:52:00Z</dcterms:created>
  <dcterms:modified xsi:type="dcterms:W3CDTF">2019-12-20T07:16:00Z</dcterms:modified>
</cp:coreProperties>
</file>