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техникум»</w:t>
      </w:r>
    </w:p>
    <w:p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02AFE" w:rsidRDefault="00C02AFE" w:rsidP="00C02AFE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C02AFE" w:rsidRDefault="00C02AFE" w:rsidP="00C02AFE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AFE" w:rsidRDefault="00C02AFE" w:rsidP="00C02AFE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C02AFE" w:rsidRDefault="00C02AFE" w:rsidP="00C02AFE">
      <w:pPr>
        <w:pStyle w:val="FR1"/>
        <w:suppressAutoHyphens/>
        <w:spacing w:before="0" w:line="240" w:lineRule="auto"/>
        <w:ind w:left="0" w:right="0" w:firstLine="567"/>
      </w:pPr>
    </w:p>
    <w:p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52412" w:rsidRDefault="00652412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</w:t>
      </w:r>
      <w:r w:rsidR="00C02AFE" w:rsidRPr="0096486F">
        <w:rPr>
          <w:rFonts w:ascii="Times New Roman" w:hAnsi="Times New Roman"/>
          <w:b/>
          <w:sz w:val="28"/>
          <w:szCs w:val="28"/>
        </w:rPr>
        <w:t xml:space="preserve">НОЙ ПРАКТИКИ </w:t>
      </w:r>
      <w:r w:rsidR="007B4384">
        <w:rPr>
          <w:rFonts w:ascii="Times New Roman" w:hAnsi="Times New Roman"/>
          <w:b/>
          <w:sz w:val="28"/>
          <w:szCs w:val="28"/>
        </w:rPr>
        <w:t>УП 01</w:t>
      </w:r>
    </w:p>
    <w:p w:rsidR="00C02AFE" w:rsidRDefault="007B4384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профессиональному модулю</w:t>
      </w:r>
    </w:p>
    <w:p w:rsidR="00AC0231" w:rsidRPr="005A60FD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Pr="005A60FD">
        <w:rPr>
          <w:rFonts w:ascii="Times New Roman" w:hAnsi="Times New Roman"/>
          <w:b/>
          <w:sz w:val="28"/>
          <w:szCs w:val="28"/>
        </w:rPr>
        <w:t xml:space="preserve">01 </w:t>
      </w:r>
      <w:r w:rsidRPr="005A6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ТЕХНИЧЕСКОЕ ОБСЛУЖИВАНИЕ И РЕМОНТ </w:t>
      </w:r>
    </w:p>
    <w:p w:rsidR="007B4384" w:rsidRPr="005A60FD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0FD">
        <w:rPr>
          <w:rFonts w:ascii="Times New Roman" w:eastAsia="Times New Roman" w:hAnsi="Times New Roman"/>
          <w:b/>
          <w:sz w:val="28"/>
          <w:szCs w:val="28"/>
          <w:lang w:eastAsia="ru-RU"/>
        </w:rPr>
        <w:t>ЛОКОМОТИВА (ПО ВИДАМ)</w:t>
      </w:r>
    </w:p>
    <w:p w:rsidR="00C02AFE" w:rsidRPr="0096486F" w:rsidRDefault="00C02AFE" w:rsidP="007B43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486F">
        <w:rPr>
          <w:rFonts w:ascii="Times New Roman" w:hAnsi="Times New Roman"/>
          <w:sz w:val="28"/>
          <w:szCs w:val="28"/>
        </w:rPr>
        <w:t>по профессии СПО 23.01.09.</w:t>
      </w:r>
    </w:p>
    <w:p w:rsidR="00C02AFE" w:rsidRPr="0096486F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:rsidR="00C02AFE" w:rsidRPr="0096486F" w:rsidRDefault="00C02AFE" w:rsidP="00C02AFE">
      <w:pPr>
        <w:pStyle w:val="1"/>
        <w:jc w:val="center"/>
        <w:rPr>
          <w:caps/>
          <w:sz w:val="28"/>
          <w:szCs w:val="28"/>
        </w:rPr>
      </w:pPr>
      <w:r w:rsidRPr="0096486F">
        <w:rPr>
          <w:sz w:val="28"/>
          <w:szCs w:val="28"/>
        </w:rPr>
        <w:t>срок обучения 3года 10 месяцев</w:t>
      </w:r>
    </w:p>
    <w:p w:rsidR="00C02AFE" w:rsidRPr="0096486F" w:rsidRDefault="00C02AFE" w:rsidP="00C02AFE">
      <w:pPr>
        <w:pStyle w:val="1"/>
        <w:jc w:val="center"/>
      </w:pPr>
    </w:p>
    <w:p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«Слесарь по ремонту подвижного состава»</w:t>
      </w:r>
    </w:p>
    <w:p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AFE" w:rsidRPr="002B18BA" w:rsidRDefault="00C02AFE" w:rsidP="00C02AFE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02AFE" w:rsidRDefault="00C02AFE" w:rsidP="00C02AF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C02AFE" w:rsidRDefault="00C02AFE" w:rsidP="009F45A4">
      <w:pPr>
        <w:pStyle w:val="FR2"/>
        <w:tabs>
          <w:tab w:val="left" w:pos="4215"/>
        </w:tabs>
        <w:suppressAutoHyphens/>
        <w:spacing w:before="0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C02AFE" w:rsidRDefault="00734D9A" w:rsidP="009F45A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2019г.</w:t>
      </w:r>
    </w:p>
    <w:p w:rsidR="00652412" w:rsidRDefault="00652412" w:rsidP="009F45A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B4384" w:rsidRDefault="00652412" w:rsidP="007B43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производствен</w:t>
      </w:r>
      <w:r w:rsidR="00C02AFE">
        <w:rPr>
          <w:rFonts w:ascii="Times New Roman" w:hAnsi="Times New Roman" w:cs="Times New Roman"/>
          <w:sz w:val="28"/>
          <w:szCs w:val="28"/>
        </w:rPr>
        <w:t xml:space="preserve">ной практики </w:t>
      </w:r>
      <w:r w:rsidR="00C02AF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</w:t>
      </w:r>
      <w:r w:rsidR="007B4384">
        <w:rPr>
          <w:rFonts w:ascii="Times New Roman" w:hAnsi="Times New Roman" w:cs="Times New Roman"/>
          <w:bCs/>
          <w:snapToGrid w:val="0"/>
          <w:sz w:val="28"/>
          <w:szCs w:val="28"/>
        </w:rPr>
        <w:t>льного стандарта по профессии  23.01.09 «Машинист локомотива», у</w:t>
      </w:r>
      <w:r w:rsidR="007B4384">
        <w:rPr>
          <w:rFonts w:ascii="Times New Roman" w:hAnsi="Times New Roman" w:cs="Times New Roman"/>
          <w:sz w:val="28"/>
          <w:szCs w:val="28"/>
        </w:rPr>
        <w:t>твержденного Приказом Министерства образования и науки Российской Федерации от 02.08.2013 № 703.</w:t>
      </w:r>
    </w:p>
    <w:p w:rsidR="00C02AFE" w:rsidRDefault="00C02AFE" w:rsidP="007B4384">
      <w:pPr>
        <w:pStyle w:val="ConsPlusNormal"/>
        <w:widowControl/>
        <w:jc w:val="both"/>
        <w:rPr>
          <w:i/>
        </w:rPr>
      </w:pPr>
    </w:p>
    <w:p w:rsidR="00C02AFE" w:rsidRDefault="00C02AFE" w:rsidP="00C02AFE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C02AFE" w:rsidRDefault="00C02AFE" w:rsidP="00C02AF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02AFE" w:rsidRDefault="00652412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C02AFE">
        <w:rPr>
          <w:rFonts w:ascii="Times New Roman" w:hAnsi="Times New Roman"/>
          <w:sz w:val="28"/>
          <w:szCs w:val="28"/>
        </w:rPr>
        <w:t>:</w:t>
      </w:r>
    </w:p>
    <w:p w:rsidR="00C02AFE" w:rsidRDefault="00652412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Джинибалаян С.А.       </w:t>
      </w:r>
      <w:r w:rsidR="00C02AFE" w:rsidRPr="00DF37F6">
        <w:rPr>
          <w:rFonts w:ascii="Times New Roman" w:hAnsi="Times New Roman"/>
          <w:sz w:val="28"/>
          <w:szCs w:val="28"/>
        </w:rPr>
        <w:t xml:space="preserve">мастер </w:t>
      </w:r>
      <w:r w:rsidR="00C02AFE">
        <w:rPr>
          <w:rFonts w:ascii="Times New Roman" w:hAnsi="Times New Roman"/>
          <w:sz w:val="28"/>
          <w:szCs w:val="28"/>
        </w:rPr>
        <w:t>производственного обучения</w:t>
      </w:r>
    </w:p>
    <w:p w:rsidR="00652412" w:rsidRPr="00DF37F6" w:rsidRDefault="00652412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02AFE" w:rsidTr="005F7B3E">
        <w:trPr>
          <w:trHeight w:val="6223"/>
        </w:trPr>
        <w:tc>
          <w:tcPr>
            <w:tcW w:w="4608" w:type="dxa"/>
          </w:tcPr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________от «___» _________ </w:t>
            </w:r>
            <w:r w:rsidR="00734D9A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C02AFE" w:rsidRDefault="00C02AFE" w:rsidP="005F7B3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 w:rsidR="00714D1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73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Жигалов В.Б.</w:t>
            </w:r>
          </w:p>
          <w:p w:rsidR="00C02AFE" w:rsidRDefault="00734D9A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«_____»_________________2019г.</w:t>
            </w:r>
          </w:p>
          <w:p w:rsidR="00C02AFE" w:rsidRDefault="00C02AFE" w:rsidP="005F7B3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7B4384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</w:p>
          <w:p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учебно-методической  работе</w:t>
            </w: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734D9A">
              <w:rPr>
                <w:rFonts w:ascii="Times New Roman" w:hAnsi="Times New Roman"/>
                <w:bCs/>
                <w:sz w:val="28"/>
                <w:szCs w:val="28"/>
              </w:rPr>
              <w:t xml:space="preserve">  Рябова О.Б.</w:t>
            </w:r>
          </w:p>
          <w:p w:rsidR="00C02AFE" w:rsidRDefault="00734D9A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 2019г.</w:t>
            </w:r>
          </w:p>
          <w:p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02AFE" w:rsidRDefault="00C02AFE" w:rsidP="00C02AFE"/>
    <w:p w:rsidR="00C02AFE" w:rsidRPr="004D7AA7" w:rsidRDefault="00C02AFE" w:rsidP="00C02AFE">
      <w:pPr>
        <w:tabs>
          <w:tab w:val="left" w:pos="8980"/>
        </w:tabs>
        <w:rPr>
          <w:sz w:val="24"/>
          <w:szCs w:val="24"/>
        </w:rPr>
      </w:pPr>
      <w:r>
        <w:tab/>
      </w:r>
    </w:p>
    <w:p w:rsidR="00A848F2" w:rsidRDefault="00A848F2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AFE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A848F2" w:rsidRDefault="00A848F2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8F2" w:rsidRDefault="00A848F2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C02AFE" w:rsidTr="00A848F2">
        <w:tc>
          <w:tcPr>
            <w:tcW w:w="8330" w:type="dxa"/>
          </w:tcPr>
          <w:p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C02AFE" w:rsidRDefault="00C02AF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02AFE" w:rsidTr="00A848F2">
        <w:tc>
          <w:tcPr>
            <w:tcW w:w="8330" w:type="dxa"/>
          </w:tcPr>
          <w:p w:rsidR="00C02AFE" w:rsidRDefault="00652412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 производстве</w:t>
            </w:r>
            <w:r w:rsidR="00C02AF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ной практики </w:t>
            </w:r>
          </w:p>
          <w:p w:rsidR="00C02AFE" w:rsidRDefault="00C02AFE" w:rsidP="005F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AFE" w:rsidTr="00A848F2">
        <w:tc>
          <w:tcPr>
            <w:tcW w:w="8330" w:type="dxa"/>
          </w:tcPr>
          <w:p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A848F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AFE" w:rsidTr="00A848F2">
        <w:trPr>
          <w:trHeight w:val="670"/>
        </w:trPr>
        <w:tc>
          <w:tcPr>
            <w:tcW w:w="8330" w:type="dxa"/>
          </w:tcPr>
          <w:p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A848F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2AFE" w:rsidRPr="007B4384" w:rsidRDefault="00DF4CAE" w:rsidP="007B43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2AFE" w:rsidTr="00A848F2">
        <w:tc>
          <w:tcPr>
            <w:tcW w:w="8330" w:type="dxa"/>
          </w:tcPr>
          <w:p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</w:t>
            </w:r>
            <w:r w:rsidR="00A848F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ьтатов Освоения   производственой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C02AFE" w:rsidRDefault="00DF4CA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2AFE" w:rsidTr="00A848F2">
        <w:tc>
          <w:tcPr>
            <w:tcW w:w="8330" w:type="dxa"/>
          </w:tcPr>
          <w:p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241" w:type="dxa"/>
          </w:tcPr>
          <w:p w:rsidR="00C02AFE" w:rsidRDefault="00C02AF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C02AFE" w:rsidRPr="00C9751B" w:rsidRDefault="00C02AFE" w:rsidP="00C02AF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 w:rsidR="00A848F2" w:rsidRPr="00305C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производственой</w:t>
      </w:r>
      <w:r w:rsidRPr="00305C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C02AFE" w:rsidRPr="00C9751B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C02AFE" w:rsidRPr="00C9751B" w:rsidRDefault="00C02AFE" w:rsidP="00C02AF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ной практики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>
        <w:rPr>
          <w:rFonts w:ascii="Times New Roman" w:hAnsi="Times New Roman"/>
          <w:color w:val="222222"/>
          <w:sz w:val="28"/>
          <w:szCs w:val="28"/>
        </w:rPr>
        <w:t>23.01.09, «Машинист локомот</w:t>
      </w:r>
      <w:r w:rsidR="00A848F2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>ва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лесарь по ремонту подвижного состава».</w:t>
      </w:r>
    </w:p>
    <w:p w:rsidR="00C02AFE" w:rsidRPr="00C9751B" w:rsidRDefault="00A848F2" w:rsidP="00C02AF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</w:t>
      </w:r>
      <w:r w:rsidR="00C02AFE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ной практики в структуре программы подготовки квалифицированных рабочих, служащих</w:t>
      </w:r>
    </w:p>
    <w:p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FE" w:rsidRPr="005F7B3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входит в профессиональный модуль ПМ </w:t>
      </w:r>
      <w:r w:rsidRPr="005F7B3E"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B3E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локомотива (по видам</w:t>
      </w:r>
      <w:r w:rsidR="005F7B3E" w:rsidRPr="005F7B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FE" w:rsidRPr="005F7B3E" w:rsidRDefault="00C02AFE" w:rsidP="005F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A848F2" w:rsidRDefault="005F7B3E" w:rsidP="005F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практика направлена на формирование у обучающегося 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>практического опыта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приобретенных умений,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>реали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зуется в рамках профессионального модуля ПМ 01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ППКРС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виду профессиональной деятельности </w:t>
      </w:r>
      <w:r w:rsidRPr="00557EDC">
        <w:rPr>
          <w:rFonts w:ascii="Times New Roman" w:hAnsi="Times New Roman"/>
          <w:color w:val="222222"/>
          <w:sz w:val="28"/>
          <w:szCs w:val="28"/>
        </w:rPr>
        <w:t>«</w:t>
      </w:r>
      <w:r w:rsidR="00A3348C">
        <w:rPr>
          <w:rFonts w:ascii="Times New Roman" w:hAnsi="Times New Roman"/>
          <w:b/>
          <w:color w:val="222222"/>
          <w:sz w:val="28"/>
          <w:szCs w:val="28"/>
        </w:rPr>
        <w:t>С</w:t>
      </w:r>
      <w:r w:rsidRPr="00557EDC">
        <w:rPr>
          <w:rFonts w:ascii="Times New Roman" w:hAnsi="Times New Roman"/>
          <w:b/>
          <w:color w:val="222222"/>
          <w:sz w:val="28"/>
          <w:szCs w:val="28"/>
        </w:rPr>
        <w:t>лесарь по ремонту подвижного состава</w:t>
      </w:r>
      <w:r w:rsidRPr="00557EDC">
        <w:rPr>
          <w:rFonts w:ascii="Times New Roman" w:hAnsi="Times New Roman"/>
          <w:color w:val="222222"/>
          <w:sz w:val="28"/>
          <w:szCs w:val="28"/>
        </w:rPr>
        <w:t>»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5F7B3E" w:rsidRPr="00557EDC" w:rsidRDefault="00A848F2" w:rsidP="005F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прохождения производствен</w:t>
      </w:r>
      <w:r w:rsidR="005F7B3E">
        <w:rPr>
          <w:rFonts w:ascii="Times New Roman" w:eastAsia="Times New Roman" w:hAnsi="Times New Roman"/>
          <w:sz w:val="28"/>
          <w:szCs w:val="28"/>
          <w:lang w:eastAsia="ru-RU"/>
        </w:rPr>
        <w:t>ной практики у обучающего формируются: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F7B3E" w:rsidRPr="001E657E" w:rsidTr="005F7B3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5F7B3E" w:rsidRPr="001E657E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F7B3E" w:rsidRPr="001E657E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F7B3E" w:rsidRPr="001E657E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F7B3E" w:rsidRPr="001E657E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F7B3E" w:rsidRPr="001E657E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F7B3E" w:rsidRPr="001E657E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5F7B3E" w:rsidRPr="00094821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094821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5F7B3E" w:rsidRPr="00CB3D29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взаимодействие узлов локомотива.</w:t>
            </w:r>
          </w:p>
        </w:tc>
      </w:tr>
      <w:tr w:rsidR="005F7B3E" w:rsidRPr="00CB3D29" w:rsidTr="005F7B3E">
        <w:tc>
          <w:tcPr>
            <w:tcW w:w="649" w:type="pct"/>
            <w:tcBorders>
              <w:left w:val="single" w:sz="12" w:space="0" w:color="auto"/>
            </w:tcBorders>
          </w:tcPr>
          <w:p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</w:tbl>
    <w:p w:rsidR="00C02AFE" w:rsidRPr="00C9751B" w:rsidRDefault="005F7B3E" w:rsidP="00C0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производствен</w:t>
      </w:r>
      <w:r w:rsidR="00C02AFE" w:rsidRPr="00C9751B">
        <w:rPr>
          <w:rFonts w:ascii="Times New Roman" w:eastAsia="Times New Roman" w:hAnsi="Times New Roman"/>
          <w:sz w:val="28"/>
          <w:szCs w:val="28"/>
          <w:lang w:eastAsia="ru-RU"/>
        </w:rPr>
        <w:t>ной  практики обучающийся должен:</w:t>
      </w:r>
    </w:p>
    <w:p w:rsidR="00C02AFE" w:rsidRPr="00C9751B" w:rsidRDefault="00A3348C" w:rsidP="005F7B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Совершенствовать умения</w:t>
      </w:r>
      <w:r w:rsidR="00C02AFE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разбирать вспомогательные части ремонтируемых узлов локомотива;</w:t>
      </w:r>
    </w:p>
    <w:p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соединять узлы локомотива;</w:t>
      </w:r>
    </w:p>
    <w:p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демонтаж и монтаж отельных приборов пневматического оборудования;</w:t>
      </w:r>
    </w:p>
    <w:p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проверять действие пневматического оборудования;</w:t>
      </w:r>
    </w:p>
    <w:p w:rsidR="00A3348C" w:rsidRDefault="00C02AFE" w:rsidP="00A3348C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регулировку и испытание отдельных приборов локомотива:</w:t>
      </w:r>
    </w:p>
    <w:p w:rsidR="00A3348C" w:rsidRPr="00A3348C" w:rsidRDefault="00A3348C" w:rsidP="00A3348C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8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3348C" w:rsidRPr="00A3348C" w:rsidRDefault="00A3348C" w:rsidP="00A334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348C">
        <w:rPr>
          <w:rFonts w:ascii="Times New Roman" w:hAnsi="Times New Roman" w:cs="Times New Roman"/>
          <w:sz w:val="28"/>
          <w:szCs w:val="28"/>
        </w:rPr>
        <w:t>разборки вспомогательных частей ремонтируемого объекта локомотива;</w:t>
      </w:r>
    </w:p>
    <w:p w:rsidR="00A3348C" w:rsidRPr="00A3348C" w:rsidRDefault="00A3348C" w:rsidP="00A334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348C">
        <w:rPr>
          <w:rFonts w:ascii="Times New Roman" w:hAnsi="Times New Roman" w:cs="Times New Roman"/>
          <w:sz w:val="28"/>
          <w:szCs w:val="28"/>
        </w:rPr>
        <w:t>соединения узлов;</w:t>
      </w:r>
    </w:p>
    <w:p w:rsidR="00A848F2" w:rsidRPr="00A3348C" w:rsidRDefault="00A848F2" w:rsidP="00C02AFE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AFE" w:rsidRPr="00C9751B" w:rsidRDefault="00C02AFE" w:rsidP="00C02AFE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="00734D9A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</w:p>
    <w:p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</w:t>
      </w:r>
    </w:p>
    <w:p w:rsidR="00C02AFE" w:rsidRPr="00A66F8A" w:rsidRDefault="00734D9A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8A">
        <w:rPr>
          <w:rFonts w:ascii="Times New Roman" w:eastAsia="Times New Roman" w:hAnsi="Times New Roman"/>
          <w:sz w:val="28"/>
          <w:szCs w:val="28"/>
          <w:lang w:eastAsia="ru-RU"/>
        </w:rPr>
        <w:t>на 2 курсе-3</w:t>
      </w:r>
      <w:r w:rsidR="00C02AFE" w:rsidRPr="00A66F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6F8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02AFE" w:rsidRPr="00A66F8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C02AFE" w:rsidRPr="00A66F8A" w:rsidRDefault="00734D9A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3курсе- 444 часа</w:t>
      </w:r>
    </w:p>
    <w:p w:rsidR="00C02AFE" w:rsidRPr="00734D9A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>Итого -8</w:t>
      </w:r>
      <w:r w:rsidR="00734D9A"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</w:t>
      </w:r>
      <w:r w:rsid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аса </w:t>
      </w: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015F55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</w:t>
      </w:r>
      <w:r w:rsidR="00734D9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>ную практику.</w:t>
      </w:r>
      <w:r w:rsid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7B3E" w:rsidRDefault="005C7392" w:rsidP="005C7392">
      <w:pPr>
        <w:tabs>
          <w:tab w:val="left" w:pos="708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F7B3E" w:rsidRDefault="005F7B3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1039D" w:rsidRDefault="0001039D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</w:t>
      </w:r>
      <w:r w:rsidRPr="006B25B3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tbl>
      <w:tblPr>
        <w:tblStyle w:val="12"/>
        <w:tblW w:w="10490" w:type="dxa"/>
        <w:tblInd w:w="-459" w:type="dxa"/>
        <w:tblLook w:val="04A0" w:firstRow="1" w:lastRow="0" w:firstColumn="1" w:lastColumn="0" w:noHBand="0" w:noVBand="1"/>
      </w:tblPr>
      <w:tblGrid>
        <w:gridCol w:w="959"/>
        <w:gridCol w:w="7546"/>
        <w:gridCol w:w="993"/>
        <w:gridCol w:w="992"/>
      </w:tblGrid>
      <w:tr w:rsidR="00FA7447" w:rsidTr="00DC2DBC">
        <w:trPr>
          <w:cantSplit/>
          <w:trHeight w:val="1134"/>
        </w:trPr>
        <w:tc>
          <w:tcPr>
            <w:tcW w:w="959" w:type="dxa"/>
            <w:textDirection w:val="btLr"/>
          </w:tcPr>
          <w:p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7546" w:type="dxa"/>
          </w:tcPr>
          <w:p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92" w:type="dxa"/>
            <w:textDirection w:val="btLr"/>
          </w:tcPr>
          <w:p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усвоения      </w:t>
            </w:r>
          </w:p>
        </w:tc>
      </w:tr>
      <w:tr w:rsidR="00DC2DBC" w:rsidTr="005F7B3E">
        <w:tc>
          <w:tcPr>
            <w:tcW w:w="10490" w:type="dxa"/>
            <w:gridSpan w:val="4"/>
          </w:tcPr>
          <w:p w:rsidR="00DC2DBC" w:rsidRPr="0017215A" w:rsidRDefault="00DC2DBC" w:rsidP="005F7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   3 семестр</w:t>
            </w:r>
          </w:p>
        </w:tc>
      </w:tr>
      <w:tr w:rsidR="00FA7447" w:rsidTr="00DC2DBC">
        <w:tc>
          <w:tcPr>
            <w:tcW w:w="959" w:type="dxa"/>
          </w:tcPr>
          <w:p w:rsidR="00FA7447" w:rsidRPr="006A4D20" w:rsidRDefault="00FA7447" w:rsidP="005F7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FA7447" w:rsidRPr="00376993" w:rsidRDefault="000A7D6E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A7447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Вводное занятие. </w:t>
            </w:r>
          </w:p>
        </w:tc>
        <w:tc>
          <w:tcPr>
            <w:tcW w:w="993" w:type="dxa"/>
          </w:tcPr>
          <w:p w:rsidR="00FA7447" w:rsidRPr="00BF6BFD" w:rsidRDefault="00376993" w:rsidP="003769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A7447" w:rsidRPr="0017215A" w:rsidRDefault="00FA7447" w:rsidP="005F7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6993" w:rsidTr="00DC2DBC">
        <w:tc>
          <w:tcPr>
            <w:tcW w:w="959" w:type="dxa"/>
            <w:vMerge w:val="restart"/>
          </w:tcPr>
          <w:p w:rsidR="00376993" w:rsidRPr="00376993" w:rsidRDefault="00BC7684" w:rsidP="000A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:rsidR="00B90B4A" w:rsidRPr="00ED6BF4" w:rsidRDefault="00B90B4A" w:rsidP="00B90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электровоза к ремонту.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     Разъединение всех механических, пневматических и электрических соединений.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2.2    Демонтаж пневматического оборудования.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2.3    Демонтаж  вспомогательного  оборудования.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3.4    Демонтаж  крышевого оборудования.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2.5    Демонтаж внутрикузовного электрического оборудования.</w:t>
            </w:r>
          </w:p>
          <w:p w:rsidR="00376993" w:rsidRPr="00376993" w:rsidRDefault="00B90B4A" w:rsidP="00B90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2.6    Подъем кузова, выкатка тележек.</w:t>
            </w:r>
          </w:p>
        </w:tc>
        <w:tc>
          <w:tcPr>
            <w:tcW w:w="993" w:type="dxa"/>
          </w:tcPr>
          <w:p w:rsidR="00376993" w:rsidRPr="00BF6BFD" w:rsidRDefault="00376993" w:rsidP="000A7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76993" w:rsidRPr="0017215A" w:rsidRDefault="00376993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6993" w:rsidTr="00052A13">
        <w:trPr>
          <w:trHeight w:val="3085"/>
        </w:trPr>
        <w:tc>
          <w:tcPr>
            <w:tcW w:w="959" w:type="dxa"/>
            <w:vMerge/>
          </w:tcPr>
          <w:p w:rsidR="00376993" w:rsidRPr="006A4D20" w:rsidRDefault="00376993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376993" w:rsidRDefault="000A7D6E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="00376993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Разборка тележки.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3.1    Демонтаж тормозной рычажной передачи.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3.2    Демонтаж рессорного подвешивания.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3.3    Ремонт листовых и пружинных рессор.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3.4    Ремонт люлечного подвешивания.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3.5    Ремонт гидравлических гасителей колебаний.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3.6    Демонтаж колесно-моторного блока.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3.7    Дефектировка элементов рамы тележки.</w:t>
            </w:r>
          </w:p>
          <w:p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3.8    Ремонт деталей рамы тележки.</w:t>
            </w:r>
          </w:p>
          <w:p w:rsidR="00B90B4A" w:rsidRPr="000A7D6E" w:rsidRDefault="00B90B4A" w:rsidP="00B90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3.9    Разборка колесно-моторного блока.</w:t>
            </w:r>
          </w:p>
        </w:tc>
        <w:tc>
          <w:tcPr>
            <w:tcW w:w="993" w:type="dxa"/>
          </w:tcPr>
          <w:p w:rsidR="00376993" w:rsidRPr="00BF6BFD" w:rsidRDefault="00376993" w:rsidP="00BF6B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76993" w:rsidRPr="0017215A" w:rsidRDefault="00376993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6993" w:rsidTr="00376993">
        <w:tc>
          <w:tcPr>
            <w:tcW w:w="10490" w:type="dxa"/>
            <w:gridSpan w:val="4"/>
          </w:tcPr>
          <w:p w:rsidR="00376993" w:rsidRPr="00052A13" w:rsidRDefault="00977D13" w:rsidP="003769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                </w:t>
            </w:r>
            <w:r w:rsidR="00376993" w:rsidRPr="00052A13">
              <w:rPr>
                <w:rFonts w:ascii="Times New Roman" w:hAnsi="Times New Roman"/>
                <w:b/>
                <w:sz w:val="28"/>
                <w:szCs w:val="28"/>
              </w:rPr>
              <w:t>Итого 3 семестр                                                 96 часов</w:t>
            </w:r>
          </w:p>
        </w:tc>
      </w:tr>
      <w:tr w:rsidR="00376993" w:rsidTr="00376993">
        <w:tc>
          <w:tcPr>
            <w:tcW w:w="10490" w:type="dxa"/>
            <w:gridSpan w:val="4"/>
          </w:tcPr>
          <w:p w:rsidR="00376993" w:rsidRPr="0017215A" w:rsidRDefault="00376993" w:rsidP="003769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993" w:rsidTr="00376993">
        <w:tc>
          <w:tcPr>
            <w:tcW w:w="10490" w:type="dxa"/>
            <w:gridSpan w:val="4"/>
          </w:tcPr>
          <w:p w:rsidR="00376993" w:rsidRPr="0017215A" w:rsidRDefault="00376993" w:rsidP="003769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курс     4 семестр</w:t>
            </w:r>
          </w:p>
        </w:tc>
      </w:tr>
      <w:tr w:rsidR="002E2C61" w:rsidTr="00DC2DBC">
        <w:tc>
          <w:tcPr>
            <w:tcW w:w="959" w:type="dxa"/>
            <w:vMerge w:val="restart"/>
          </w:tcPr>
          <w:p w:rsidR="004E32FB" w:rsidRDefault="004E32FB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E2C61" w:rsidRPr="006A4D20" w:rsidRDefault="00BC7684" w:rsidP="004E3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:rsidR="002E2C61" w:rsidRDefault="00F473A2" w:rsidP="004E3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узлов колесно-моторного блока и подвешивания двигателей.</w:t>
            </w:r>
          </w:p>
          <w:p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.1   Разборка буксового узла.</w:t>
            </w:r>
          </w:p>
          <w:p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06DA0">
              <w:rPr>
                <w:rFonts w:ascii="Times New Roman" w:hAnsi="Times New Roman"/>
                <w:sz w:val="28"/>
                <w:szCs w:val="28"/>
              </w:rPr>
              <w:t>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.2   Ремонт элементов буксового узла.</w:t>
            </w:r>
          </w:p>
          <w:p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.3   Разборка редуктора зубчатой передачи.</w:t>
            </w:r>
          </w:p>
          <w:p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.4   Ремонт кожуха зубчатой передачи.</w:t>
            </w:r>
          </w:p>
          <w:p w:rsidR="000F67E9" w:rsidRPr="00977D13" w:rsidRDefault="000F67E9" w:rsidP="000F67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.5   Ремонт моторно-осевых подшипников.</w:t>
            </w:r>
          </w:p>
        </w:tc>
        <w:tc>
          <w:tcPr>
            <w:tcW w:w="993" w:type="dxa"/>
          </w:tcPr>
          <w:p w:rsidR="002E2C61" w:rsidRPr="00553764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C61" w:rsidRPr="00052A13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E2C61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C61" w:rsidRPr="0017215A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977D13">
        <w:trPr>
          <w:trHeight w:val="386"/>
        </w:trPr>
        <w:tc>
          <w:tcPr>
            <w:tcW w:w="959" w:type="dxa"/>
            <w:vMerge/>
          </w:tcPr>
          <w:p w:rsidR="002E2C61" w:rsidRPr="006A4D20" w:rsidRDefault="002E2C61" w:rsidP="004E3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F473A2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кузова электровоза.</w:t>
            </w:r>
          </w:p>
          <w:p w:rsidR="000F67E9" w:rsidRPr="00E06DA0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.1  Дефектировка рамы кузова электровоза.</w:t>
            </w:r>
          </w:p>
          <w:p w:rsidR="000F67E9" w:rsidRDefault="000F67E9" w:rsidP="000F67E9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.2   Ремонт рамы кузова электровоза.</w:t>
            </w:r>
          </w:p>
          <w:p w:rsidR="000F67E9" w:rsidRDefault="000F67E9" w:rsidP="000F67E9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.3   Ремонт боковой обшивки кузова и крыши электровоза.</w:t>
            </w:r>
          </w:p>
          <w:p w:rsidR="000F67E9" w:rsidRDefault="000F67E9" w:rsidP="000F67E9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BE0E31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Ремонт наружных дверей</w:t>
            </w:r>
            <w:r w:rsidR="00BE0E3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E0E31">
              <w:t xml:space="preserve"> </w:t>
            </w:r>
            <w:r w:rsidR="00BE0E31">
              <w:rPr>
                <w:rFonts w:ascii="Times New Roman" w:hAnsi="Times New Roman"/>
                <w:sz w:val="28"/>
                <w:szCs w:val="28"/>
              </w:rPr>
              <w:t>подножек.</w:t>
            </w:r>
          </w:p>
          <w:p w:rsidR="000F67E9" w:rsidRDefault="000F67E9" w:rsidP="000F67E9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BE0E31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Ремонт переходных площадок.</w:t>
            </w:r>
          </w:p>
          <w:p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BE0E31">
              <w:rPr>
                <w:rFonts w:ascii="Times New Roman" w:hAnsi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Демонтаж, ремонт и установка путеочистителей.</w:t>
            </w:r>
            <w:r w:rsidRPr="00E06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E0E31">
              <w:rPr>
                <w:rFonts w:ascii="Times New Roman" w:hAnsi="Times New Roman"/>
                <w:sz w:val="28"/>
                <w:szCs w:val="28"/>
              </w:rPr>
              <w:t xml:space="preserve">  5.7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Осмотр и ремонт песочных бункеров, песочных трубопроводов.    </w:t>
            </w:r>
          </w:p>
          <w:p w:rsidR="000F67E9" w:rsidRPr="00977D13" w:rsidRDefault="000F67E9" w:rsidP="00BE0E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E0E31">
              <w:rPr>
                <w:rFonts w:ascii="Times New Roman" w:hAnsi="Times New Roman"/>
                <w:sz w:val="28"/>
                <w:szCs w:val="28"/>
              </w:rPr>
              <w:t xml:space="preserve">  5.8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Ремонт песочных форсунок, регулировка подачи песка.</w:t>
            </w:r>
          </w:p>
        </w:tc>
        <w:tc>
          <w:tcPr>
            <w:tcW w:w="993" w:type="dxa"/>
          </w:tcPr>
          <w:p w:rsidR="002E2C61" w:rsidRPr="00052A13" w:rsidRDefault="002E2C61" w:rsidP="00977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</w:tcPr>
          <w:p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FC2DA7">
        <w:trPr>
          <w:trHeight w:val="420"/>
        </w:trPr>
        <w:tc>
          <w:tcPr>
            <w:tcW w:w="959" w:type="dxa"/>
            <w:vMerge/>
          </w:tcPr>
          <w:p w:rsidR="002E2C61" w:rsidRPr="006A4D20" w:rsidRDefault="002E2C61" w:rsidP="00FC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F473A2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Ремонт колесной пары.</w:t>
            </w:r>
          </w:p>
          <w:p w:rsidR="00986947" w:rsidRDefault="00986947" w:rsidP="00986947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.1   Осмотр и освидетельствование колесных пар.</w:t>
            </w:r>
          </w:p>
          <w:p w:rsidR="00986947" w:rsidRDefault="00986947" w:rsidP="00986947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.2    Ремонт оси колесной пары.</w:t>
            </w:r>
          </w:p>
          <w:p w:rsidR="00986947" w:rsidRDefault="00986947" w:rsidP="00986947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.3    Ремонт колесного центра.</w:t>
            </w:r>
          </w:p>
          <w:p w:rsidR="00986947" w:rsidRPr="0027217C" w:rsidRDefault="00986947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.4    Ремонт бандажа колесной пары.</w:t>
            </w:r>
          </w:p>
        </w:tc>
        <w:tc>
          <w:tcPr>
            <w:tcW w:w="993" w:type="dxa"/>
          </w:tcPr>
          <w:p w:rsidR="002E2C61" w:rsidRPr="00052A13" w:rsidRDefault="002E2C61" w:rsidP="00FC2D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3F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F473A2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автосцепных приборов.</w:t>
            </w:r>
          </w:p>
          <w:p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Демонтаж автосцепных приборов.</w:t>
            </w:r>
          </w:p>
          <w:p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Демонтаж поглощающего аппарата.</w:t>
            </w:r>
          </w:p>
          <w:p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Разборка автосцепки.</w:t>
            </w:r>
          </w:p>
          <w:p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Ремонт деталей автосцепки.</w:t>
            </w:r>
          </w:p>
          <w:p w:rsidR="005066BF" w:rsidRPr="003F433D" w:rsidRDefault="00BF6BFD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Ремонт поглощающего аппарата.</w:t>
            </w:r>
          </w:p>
        </w:tc>
        <w:tc>
          <w:tcPr>
            <w:tcW w:w="993" w:type="dxa"/>
          </w:tcPr>
          <w:p w:rsidR="002E2C61" w:rsidRPr="00052A13" w:rsidRDefault="002E2C61" w:rsidP="003F4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3F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F473A2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  <w:r w:rsidR="002E2C6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>Ремонт</w:t>
            </w:r>
            <w:r w:rsidR="002E2C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>трансформаторов.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.1    Очистка тягового трансформатора.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    Выявление пробоин, течи масла в расширительном баке. 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.3   Выявление течи масла в трубопроводах, охлаждающей системе, радиаторах.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.4   Выемка активной части тягового трансформатора.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.5   Осмотр и выявление неисправностей первичной обмотки  тягового трансформатора.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.6   Осмотр и выявление неисправностей вторичной обмотки  тягового трансформатора.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.7   Устранение выявленных неисправностей первичной обмотки  тягового трансформатора.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.8   Устранение выявленных неисправностей вторичной обмотки  тягового трансформатора.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.9   Проверка фарфоровых изоляторов, выводов катушек и гибких проводов.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.10  Устранение неисправностей выявленных при осмотре фарфоровых изоляторов, выводов катушек и гибких проводов.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.11  Промывка секций радиаторов.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.12  Сборка тягового трансформатора.</w:t>
            </w:r>
          </w:p>
          <w:p w:rsidR="00986947" w:rsidRPr="003F433D" w:rsidRDefault="00986947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.13  Измерение сопротивления изоляции обмоток тягового трансформатора.</w:t>
            </w:r>
          </w:p>
        </w:tc>
        <w:tc>
          <w:tcPr>
            <w:tcW w:w="993" w:type="dxa"/>
          </w:tcPr>
          <w:p w:rsidR="002E2C61" w:rsidRPr="00052A13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992" w:type="dxa"/>
          </w:tcPr>
          <w:p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3F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F473A2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Ремонт вспомогательных машин.</w:t>
            </w:r>
          </w:p>
          <w:p w:rsidR="00986947" w:rsidRPr="00E32480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3248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9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 xml:space="preserve">.1    Подготовка вспомогательных машин к ремонту.       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    Разборка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.3    Разборка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.4    Разборка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.5    Разборка  статора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.6    Ремонт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.7    Ремонт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.8    Ремонт статора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947" w:rsidRPr="003F433D" w:rsidRDefault="00986947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.9    Пропитка обмоток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E2C61" w:rsidRPr="00052A13" w:rsidRDefault="002E2C61" w:rsidP="003F4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433D" w:rsidTr="004E32FB">
        <w:trPr>
          <w:trHeight w:val="411"/>
        </w:trPr>
        <w:tc>
          <w:tcPr>
            <w:tcW w:w="959" w:type="dxa"/>
          </w:tcPr>
          <w:p w:rsidR="003F433D" w:rsidRPr="006A4D20" w:rsidRDefault="003F433D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3"/>
          </w:tcPr>
          <w:p w:rsidR="003F433D" w:rsidRPr="0017215A" w:rsidRDefault="003F433D" w:rsidP="004E3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Итого 4 семестр                             </w:t>
            </w: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264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 </w:t>
            </w:r>
          </w:p>
        </w:tc>
      </w:tr>
      <w:tr w:rsidR="002E2C61" w:rsidTr="00652412">
        <w:tc>
          <w:tcPr>
            <w:tcW w:w="10490" w:type="dxa"/>
            <w:gridSpan w:val="4"/>
          </w:tcPr>
          <w:p w:rsidR="002E2C61" w:rsidRPr="00771389" w:rsidRDefault="002E2C61" w:rsidP="00771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47" w:rsidTr="00DC2DBC">
        <w:tc>
          <w:tcPr>
            <w:tcW w:w="959" w:type="dxa"/>
          </w:tcPr>
          <w:p w:rsidR="00FA7447" w:rsidRPr="006A4D20" w:rsidRDefault="00FA7447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FA7447" w:rsidRDefault="003F433D" w:rsidP="003F433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КУРС   5 семестр</w:t>
            </w:r>
          </w:p>
        </w:tc>
        <w:tc>
          <w:tcPr>
            <w:tcW w:w="993" w:type="dxa"/>
          </w:tcPr>
          <w:p w:rsidR="00FA7447" w:rsidRPr="00553764" w:rsidRDefault="00FA7447" w:rsidP="003F4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7447" w:rsidRPr="00771389" w:rsidRDefault="00FA7447" w:rsidP="00771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C61" w:rsidTr="00DC2DBC">
        <w:tc>
          <w:tcPr>
            <w:tcW w:w="959" w:type="dxa"/>
            <w:vMerge w:val="restart"/>
          </w:tcPr>
          <w:p w:rsidR="004E32FB" w:rsidRDefault="004E32FB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E2C61" w:rsidRPr="006A4D20" w:rsidRDefault="00BC7684" w:rsidP="004E3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:rsidR="002E2C61" w:rsidRDefault="002E2C61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993" w:type="dxa"/>
          </w:tcPr>
          <w:p w:rsidR="002E2C61" w:rsidRPr="00553764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E2C61" w:rsidRPr="002E2C61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4E3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2E2C61" w:rsidP="00652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Ремонт тяговых двигателей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5066BF">
              <w:rPr>
                <w:rFonts w:ascii="Times New Roman" w:hAnsi="Times New Roman"/>
                <w:sz w:val="28"/>
                <w:szCs w:val="28"/>
              </w:rPr>
              <w:t>.1    Подготовка тягового двигателя к  ремонту. Очистка тягового двигателя.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.2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Разборка подшипниковых щитов тягового двигателя.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.3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Разборка главных и дополнительных полюсов тягового двигателя.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.4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Разборка траверсы и щеткодержателей тягового двигателя.</w:t>
            </w:r>
          </w:p>
          <w:p w:rsidR="005066BF" w:rsidRDefault="005066BF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F6BFD">
              <w:rPr>
                <w:rFonts w:ascii="Times New Roman" w:hAnsi="Times New Roman"/>
                <w:sz w:val="28"/>
                <w:szCs w:val="28"/>
              </w:rPr>
              <w:t>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Разборка якоря тягового двигателя.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.6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Ремонт подшипниковых щитов тягового двигателя.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.7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Ремонт главных и дополнительных полюсов тягового двигателя.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.8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Ремонт траверсы и щеткодержателей тягового двигателя.</w:t>
            </w:r>
          </w:p>
          <w:p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.9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Ремонт якоря тягового двигателя.</w:t>
            </w:r>
          </w:p>
          <w:p w:rsidR="005066BF" w:rsidRDefault="00BF6BFD" w:rsidP="009E0615"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.10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Пропитка обмоток тягового двигателя.</w:t>
            </w:r>
          </w:p>
        </w:tc>
        <w:tc>
          <w:tcPr>
            <w:tcW w:w="993" w:type="dxa"/>
          </w:tcPr>
          <w:p w:rsidR="002E2C61" w:rsidRPr="00052A13" w:rsidRDefault="002E2C61" w:rsidP="00652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2E2C61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Ремонт аккумуляторных батарей</w:t>
            </w:r>
            <w:r w:rsidR="005066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Снятие аккумуляторных батарей.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.2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Промывка и просушка ящика аккумуляторных батарей.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.3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Разбор элементов  аккумуляторной батареи.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.4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Промывка и осмотр пластин.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.5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Промывка и осмотр банок аккумуляторной батареи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.6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Смена и ремонт перемычек.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.7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Сборка аккумуляторной батареи.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.8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Приготовление и заливка электролита в аккумуляторную батарею.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.9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Зарядка аккумуляторной батареи.</w:t>
            </w:r>
          </w:p>
          <w:p w:rsidR="005066BF" w:rsidRPr="0017215A" w:rsidRDefault="007D749F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.10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Установка аккумуляторной батареи в ящик.</w:t>
            </w:r>
          </w:p>
        </w:tc>
        <w:tc>
          <w:tcPr>
            <w:tcW w:w="993" w:type="dxa"/>
          </w:tcPr>
          <w:p w:rsidR="002E2C61" w:rsidRPr="00052A13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992" w:type="dxa"/>
          </w:tcPr>
          <w:p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2E2C61" w:rsidP="00A511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Ремонт переходного реактора.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 Снятие переходного реактора.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.2 Очистка переходного реактора.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.3 Осмотр и определение неисправностей переходного реактора.</w:t>
            </w:r>
          </w:p>
          <w:p w:rsidR="00422C34" w:rsidRDefault="007D749F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.4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 основания переходного реактора.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 изоляторов ,клиц, реек переходного реактора.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.6.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Пропитка лаком катушек переходного реактора.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.7 Сушка катушек переходного реактора в сушильной печи.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.8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Сборка переходного реактора.</w:t>
            </w:r>
          </w:p>
          <w:p w:rsidR="00422C34" w:rsidRPr="00A511AD" w:rsidRDefault="007D749F" w:rsidP="00422C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.9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 изоляции между выводными шинами и корпусом переходного реактора.</w:t>
            </w:r>
          </w:p>
        </w:tc>
        <w:tc>
          <w:tcPr>
            <w:tcW w:w="993" w:type="dxa"/>
          </w:tcPr>
          <w:p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2E2C61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Ремонт сглаживающего реактора.</w:t>
            </w:r>
          </w:p>
          <w:p w:rsidR="001050D2" w:rsidRDefault="001050D2" w:rsidP="001050D2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14.1 Осмотр и </w:t>
            </w:r>
            <w:r w:rsidR="00796B98">
              <w:rPr>
                <w:rFonts w:ascii="Times New Roman" w:hAnsi="Times New Roman"/>
                <w:sz w:val="28"/>
                <w:szCs w:val="28"/>
              </w:rPr>
              <w:t xml:space="preserve">разборка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:rsidR="00796B98" w:rsidRDefault="00796B98" w:rsidP="00796B98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14.2 Определение неисправностей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:rsidR="001050D2" w:rsidRDefault="00796B98" w:rsidP="001050D2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14.</w:t>
            </w:r>
            <w:r w:rsidR="0095745B">
              <w:rPr>
                <w:rFonts w:ascii="Times New Roman" w:hAnsi="Times New Roman"/>
                <w:sz w:val="28"/>
                <w:szCs w:val="28"/>
              </w:rPr>
              <w:t>3</w:t>
            </w:r>
            <w:r w:rsidR="001050D2">
              <w:rPr>
                <w:rFonts w:ascii="Times New Roman" w:hAnsi="Times New Roman"/>
                <w:sz w:val="28"/>
                <w:szCs w:val="28"/>
              </w:rPr>
              <w:t xml:space="preserve"> Устранение выявленных неисправностей.</w:t>
            </w:r>
          </w:p>
          <w:p w:rsidR="0095745B" w:rsidRDefault="0095745B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13.4.Пропитка лаком катушек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:rsidR="0095745B" w:rsidRDefault="0095745B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13.5 Сушка катушек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 xml:space="preserve"> 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 в сушильной печи.</w:t>
            </w:r>
          </w:p>
          <w:p w:rsidR="0095745B" w:rsidRDefault="0095745B" w:rsidP="001050D2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14.6  Сборка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 xml:space="preserve"> 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:rsidR="0095745B" w:rsidRDefault="00796B98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14.7</w:t>
            </w:r>
            <w:r w:rsidR="001050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Проверка наличия межвиткового замыкания катушек </w:t>
            </w:r>
            <w:r w:rsidR="0095745B"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:rsidR="00796B98" w:rsidRPr="00796B98" w:rsidRDefault="00796B98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14.8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Проверка изоляции между выводными шинами и корпусом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</w:tc>
        <w:tc>
          <w:tcPr>
            <w:tcW w:w="993" w:type="dxa"/>
          </w:tcPr>
          <w:p w:rsidR="002E2C61" w:rsidRPr="00E8768F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A51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2E2C61" w:rsidP="005F7B3E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>Ремонт воздушного выключателя  ВОВ – 25-04М.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15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.1  Снятие и разборка воздушного выключателя. </w:t>
            </w:r>
          </w:p>
          <w:p w:rsidR="00422C34" w:rsidRPr="007823F3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15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 w:rsidR="00422C34" w:rsidRPr="007823F3">
              <w:rPr>
                <w:rFonts w:ascii="Times New Roman" w:hAnsi="Times New Roman"/>
                <w:sz w:val="28"/>
                <w:szCs w:val="28"/>
              </w:rPr>
              <w:t xml:space="preserve"> Ремонт дугогасительной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 w:rsidRPr="007823F3">
              <w:rPr>
                <w:rFonts w:ascii="Times New Roman" w:hAnsi="Times New Roman"/>
                <w:sz w:val="28"/>
                <w:szCs w:val="28"/>
              </w:rPr>
              <w:t>камеры воздушного выключателя.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15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.3 Сборка  воздушного выключателя.</w:t>
            </w:r>
          </w:p>
          <w:p w:rsidR="00052A13" w:rsidRPr="007823F3" w:rsidRDefault="00052A13" w:rsidP="00052A13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15.4   Испытание и приемка </w:t>
            </w:r>
            <w:r w:rsidRPr="007823F3">
              <w:rPr>
                <w:rFonts w:ascii="Times New Roman" w:hAnsi="Times New Roman"/>
                <w:sz w:val="28"/>
                <w:szCs w:val="28"/>
              </w:rPr>
              <w:t>воздушного вы</w:t>
            </w:r>
            <w:r>
              <w:rPr>
                <w:rFonts w:ascii="Times New Roman" w:hAnsi="Times New Roman"/>
                <w:sz w:val="28"/>
                <w:szCs w:val="28"/>
              </w:rPr>
              <w:t>ключателя</w:t>
            </w:r>
          </w:p>
          <w:p w:rsidR="00052A13" w:rsidRDefault="00052A13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ремонта.</w:t>
            </w:r>
          </w:p>
          <w:p w:rsidR="00052A13" w:rsidRPr="00A511AD" w:rsidRDefault="00052A13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Pr="00ED6BF4" w:rsidRDefault="002E2C61" w:rsidP="005F7B3E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Ремонт  главного контроллера</w:t>
            </w:r>
          </w:p>
          <w:p w:rsidR="002E2C61" w:rsidRDefault="002E2C61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ЭКГ – 8Ж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Продувка, очистка и разборка  главного контроллера.</w:t>
            </w:r>
          </w:p>
          <w:p w:rsidR="00422C34" w:rsidRPr="00E81D8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Определение неисправности главного  контроллера.</w:t>
            </w:r>
          </w:p>
          <w:p w:rsidR="00422C34" w:rsidRDefault="007D749F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 валов кулачковых шайб  главного  контроллера.</w:t>
            </w:r>
          </w:p>
          <w:p w:rsidR="00422C34" w:rsidRDefault="007D749F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.4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Ремонт блокировочного механизма главного  контроллера.</w:t>
            </w:r>
          </w:p>
          <w:p w:rsidR="009E0615" w:rsidRDefault="009E0615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16.5  Ремонт сервомотора ДМК  и редуктора.</w:t>
            </w:r>
          </w:p>
          <w:p w:rsidR="00422C34" w:rsidRPr="00A511AD" w:rsidRDefault="007D749F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16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.6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Сборка и проверка главного  контроллера.</w:t>
            </w:r>
          </w:p>
        </w:tc>
        <w:tc>
          <w:tcPr>
            <w:tcW w:w="993" w:type="dxa"/>
          </w:tcPr>
          <w:p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992" w:type="dxa"/>
          </w:tcPr>
          <w:p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F473A2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2E2C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E2C61"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  Ремонт   контроллера машиниста КМ-84.</w:t>
            </w:r>
          </w:p>
          <w:p w:rsidR="00422C34" w:rsidRDefault="00422C34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E873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873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Ремонт барабанных валов,  блокировочного механизма.</w:t>
            </w:r>
          </w:p>
          <w:p w:rsidR="00052A13" w:rsidRDefault="00052A13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E873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873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52A13">
              <w:rPr>
                <w:rFonts w:ascii="Times New Roman" w:hAnsi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реверсивного и тормозного переключателей.</w:t>
            </w:r>
          </w:p>
          <w:p w:rsidR="00422C34" w:rsidRPr="007823F3" w:rsidRDefault="007D749F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422C34" w:rsidRPr="00E873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2C34" w:rsidRPr="00E873A4">
              <w:rPr>
                <w:rFonts w:ascii="Times New Roman" w:hAnsi="Times New Roman"/>
                <w:sz w:val="28"/>
                <w:szCs w:val="28"/>
              </w:rPr>
              <w:t>.</w:t>
            </w:r>
            <w:r w:rsidR="00052A13">
              <w:rPr>
                <w:rFonts w:ascii="Times New Roman" w:hAnsi="Times New Roman"/>
                <w:sz w:val="28"/>
                <w:szCs w:val="28"/>
              </w:rPr>
              <w:t>3</w:t>
            </w:r>
            <w:r w:rsidR="00422C34"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Сборка  контроллера машиниста, проверка порядка и правильности замыкания контактов.</w:t>
            </w:r>
            <w:r w:rsidR="00422C34"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E2C61" w:rsidRPr="006A4D20" w:rsidRDefault="002E2C61" w:rsidP="002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71389" w:rsidTr="00652412">
        <w:tc>
          <w:tcPr>
            <w:tcW w:w="10490" w:type="dxa"/>
            <w:gridSpan w:val="4"/>
          </w:tcPr>
          <w:p w:rsidR="00771389" w:rsidRPr="006A4D20" w:rsidRDefault="00771389" w:rsidP="00771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Итого 5 семестр                         </w:t>
            </w: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 xml:space="preserve"> 306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71389" w:rsidTr="00652412">
        <w:tc>
          <w:tcPr>
            <w:tcW w:w="10490" w:type="dxa"/>
            <w:gridSpan w:val="4"/>
          </w:tcPr>
          <w:p w:rsidR="00771389" w:rsidRDefault="00771389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389" w:rsidTr="00652412">
        <w:tc>
          <w:tcPr>
            <w:tcW w:w="10490" w:type="dxa"/>
            <w:gridSpan w:val="4"/>
          </w:tcPr>
          <w:p w:rsidR="00771389" w:rsidRDefault="00771389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КУРС   6 семестр</w:t>
            </w:r>
          </w:p>
        </w:tc>
      </w:tr>
      <w:tr w:rsidR="002E2C61" w:rsidTr="00DC2DBC">
        <w:tc>
          <w:tcPr>
            <w:tcW w:w="959" w:type="dxa"/>
            <w:vMerge w:val="restart"/>
          </w:tcPr>
          <w:p w:rsidR="004E32FB" w:rsidRDefault="004E32FB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E2C61" w:rsidRPr="006A4D20" w:rsidRDefault="00BC7684" w:rsidP="004E3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:rsidR="002E2C61" w:rsidRDefault="00F473A2" w:rsidP="00F473A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18</w:t>
            </w:r>
            <w:r w:rsidR="002E2C61" w:rsidRPr="00771389">
              <w:rPr>
                <w:rFonts w:ascii="Times New Roman" w:hAnsi="Times New Roman"/>
                <w:b/>
                <w:sz w:val="28"/>
                <w:szCs w:val="28"/>
              </w:rPr>
              <w:t xml:space="preserve">    Ремонт  токоприёмника Л-13у.</w:t>
            </w:r>
          </w:p>
          <w:p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  Снятие, очистка и разборка токоприёмника.</w:t>
            </w:r>
          </w:p>
          <w:p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.2 Ремонт подъемно-спускного механизма токоприемника.</w:t>
            </w:r>
          </w:p>
          <w:p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.3 Ремонт полоза и кареток токоприемника.</w:t>
            </w:r>
          </w:p>
          <w:p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.4 Ремонт верхней ,нижней рамы  и основания  токоприемника.</w:t>
            </w:r>
          </w:p>
          <w:p w:rsidR="00422C34" w:rsidRPr="00771389" w:rsidRDefault="00600C08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.5  Сборка и проверка  характеристик работы  токоприемника.</w:t>
            </w:r>
          </w:p>
        </w:tc>
        <w:tc>
          <w:tcPr>
            <w:tcW w:w="993" w:type="dxa"/>
          </w:tcPr>
          <w:p w:rsidR="002E2C61" w:rsidRPr="00496EDF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ED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E2C61" w:rsidRDefault="002E2C61" w:rsidP="004E32FB">
            <w:pPr>
              <w:jc w:val="center"/>
            </w:pPr>
            <w:r w:rsidRPr="00530E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4E3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2E2C61" w:rsidRDefault="002E2C61" w:rsidP="00F473A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Ремонт электрических аппаратов.</w:t>
            </w:r>
          </w:p>
          <w:p w:rsidR="00422C34" w:rsidRDefault="00600C08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19.1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22C34" w:rsidRPr="00F605CD">
              <w:rPr>
                <w:rFonts w:ascii="Times New Roman" w:hAnsi="Times New Roman"/>
                <w:sz w:val="28"/>
                <w:szCs w:val="28"/>
              </w:rPr>
              <w:t>Ремонт   реверсора и тормозного переключателя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ПД-142</w:t>
            </w:r>
            <w:r w:rsidR="00422C34" w:rsidRPr="007823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21C0B" w:rsidRP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2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Ремонт  индивидуа</w:t>
            </w:r>
            <w:r w:rsidR="009E0615">
              <w:rPr>
                <w:rFonts w:ascii="Times New Roman" w:hAnsi="Times New Roman"/>
                <w:sz w:val="28"/>
                <w:szCs w:val="28"/>
              </w:rPr>
              <w:t>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контакторов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3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 кулачковых переключателей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4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Ремонт электропневматических вентилей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5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r w:rsidR="006D7E24">
              <w:rPr>
                <w:rFonts w:ascii="Times New Roman" w:hAnsi="Times New Roman"/>
                <w:sz w:val="28"/>
                <w:szCs w:val="28"/>
              </w:rPr>
              <w:t>реле времени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1C0B" w:rsidRPr="009961DF" w:rsidRDefault="00921C0B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6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>промежуточных реле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C34" w:rsidRPr="00F605CD" w:rsidRDefault="00600C08" w:rsidP="00422C34"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7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22C34"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электромагнитных контакторов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8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22C34"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электропневматических контакторов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9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 блокировочных устройств и автоматических выключателей.</w:t>
            </w:r>
          </w:p>
          <w:p w:rsidR="00422C34" w:rsidRPr="002E2C61" w:rsidRDefault="00422C34" w:rsidP="00F473A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E2C61" w:rsidRPr="00496EDF" w:rsidRDefault="002E2C61" w:rsidP="00987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EDF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2E2C61" w:rsidRDefault="002E2C61" w:rsidP="002E2C61">
            <w:pPr>
              <w:jc w:val="center"/>
            </w:pPr>
            <w:r w:rsidRPr="00530E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DC2DBC">
        <w:tc>
          <w:tcPr>
            <w:tcW w:w="959" w:type="dxa"/>
            <w:vMerge/>
          </w:tcPr>
          <w:p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422C34" w:rsidRDefault="002E2C61" w:rsidP="005F7B3E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Проверка и контроль электрических цепей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22C34" w:rsidRPr="00833FCF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20.1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 и контроль ц</w:t>
            </w:r>
            <w:r w:rsidR="00422C34" w:rsidRPr="00833FCF">
              <w:rPr>
                <w:rFonts w:ascii="Times New Roman" w:hAnsi="Times New Roman"/>
                <w:sz w:val="28"/>
                <w:szCs w:val="28"/>
              </w:rPr>
              <w:t>епи включения аккумуляторной батареи.</w:t>
            </w:r>
          </w:p>
          <w:p w:rsidR="00422C34" w:rsidRPr="00833FCF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20.2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Проверка и контроль </w:t>
            </w:r>
            <w:r w:rsidR="00422C34" w:rsidRPr="00833FCF">
              <w:rPr>
                <w:rFonts w:ascii="Times New Roman" w:hAnsi="Times New Roman"/>
                <w:sz w:val="28"/>
                <w:szCs w:val="28"/>
              </w:rPr>
              <w:t>цепи управления токоприемником.</w:t>
            </w:r>
          </w:p>
          <w:p w:rsidR="00422C34" w:rsidRPr="00833FCF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20.3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Проверка и контроль </w:t>
            </w:r>
            <w:r w:rsidR="00422C34" w:rsidRPr="00833FCF">
              <w:rPr>
                <w:rFonts w:ascii="Times New Roman" w:hAnsi="Times New Roman"/>
                <w:sz w:val="28"/>
                <w:szCs w:val="28"/>
              </w:rPr>
              <w:t>цепи управления удерживающей катушки ГВ.</w:t>
            </w:r>
          </w:p>
          <w:p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20.4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 и контроль</w:t>
            </w:r>
            <w:r w:rsidR="00CA2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цепи управления включающей катушки ГВ.</w:t>
            </w:r>
          </w:p>
          <w:p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20.5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 и контроль цепи управления линейными контакторами (ЛК) и реверсорами.</w:t>
            </w:r>
          </w:p>
          <w:p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20.6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 и контроль цепи управления фазорасщепителем (ФЗ).</w:t>
            </w:r>
          </w:p>
          <w:p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20.7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 и контроль цепей управления моторвентиляторами (МВ) и моторкомпрессорами (МК).</w:t>
            </w:r>
          </w:p>
          <w:p w:rsidR="002E2C61" w:rsidRDefault="00600C08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20.8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 и контроль цепей набора и сброса позиций.</w:t>
            </w:r>
          </w:p>
        </w:tc>
        <w:tc>
          <w:tcPr>
            <w:tcW w:w="993" w:type="dxa"/>
          </w:tcPr>
          <w:p w:rsidR="002E2C61" w:rsidRPr="00496EDF" w:rsidRDefault="002E2C61" w:rsidP="00987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E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</w:tcPr>
          <w:p w:rsidR="002E2C61" w:rsidRDefault="002E2C61" w:rsidP="002E2C61">
            <w:pPr>
              <w:jc w:val="center"/>
            </w:pPr>
            <w:r w:rsidRPr="00530E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7447" w:rsidTr="00DC2DBC">
        <w:tc>
          <w:tcPr>
            <w:tcW w:w="959" w:type="dxa"/>
          </w:tcPr>
          <w:p w:rsidR="00FA7447" w:rsidRPr="006A4D20" w:rsidRDefault="00FA7447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FA7447" w:rsidRPr="00322296" w:rsidRDefault="004E32FB" w:rsidP="005F7B3E">
            <w:pPr>
              <w:jc w:val="center"/>
              <w:rPr>
                <w:b/>
              </w:rPr>
            </w:pPr>
            <w:r w:rsidRPr="004E32FB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аттестация по производственной практике</w:t>
            </w:r>
          </w:p>
        </w:tc>
        <w:tc>
          <w:tcPr>
            <w:tcW w:w="993" w:type="dxa"/>
          </w:tcPr>
          <w:p w:rsidR="00FA7447" w:rsidRPr="00553764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A7447" w:rsidRPr="004E32FB" w:rsidRDefault="004E32FB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2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:rsidTr="00652412">
        <w:tc>
          <w:tcPr>
            <w:tcW w:w="10490" w:type="dxa"/>
            <w:gridSpan w:val="4"/>
          </w:tcPr>
          <w:p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DD7D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6 семестр                                        138 часов</w:t>
            </w:r>
          </w:p>
        </w:tc>
      </w:tr>
      <w:tr w:rsidR="004E32FB" w:rsidTr="00652412">
        <w:tc>
          <w:tcPr>
            <w:tcW w:w="10490" w:type="dxa"/>
            <w:gridSpan w:val="4"/>
          </w:tcPr>
          <w:p w:rsidR="004E32FB" w:rsidRDefault="004E32FB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684" w:rsidRDefault="00BC7684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A848F2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реализации программы</w:t>
      </w:r>
    </w:p>
    <w:p w:rsidR="00C02AFE" w:rsidRPr="00C9751B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848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="00015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C02AFE" w:rsidRPr="00015F55" w:rsidRDefault="00C02AFE" w:rsidP="00015F55">
      <w:pPr>
        <w:pStyle w:val="3"/>
        <w:shd w:val="clear" w:color="auto" w:fill="auto"/>
        <w:tabs>
          <w:tab w:val="left" w:leader="underscore" w:pos="81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3.1</w:t>
      </w:r>
      <w:r w:rsidR="00A8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="00A848F2" w:rsidRPr="00557E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  практика проводится в </w:t>
      </w:r>
      <w:r w:rsidR="00015F55" w:rsidRPr="00015F55">
        <w:rPr>
          <w:rFonts w:ascii="Times New Roman" w:hAnsi="Times New Roman" w:cs="Times New Roman"/>
          <w:sz w:val="28"/>
          <w:szCs w:val="28"/>
        </w:rPr>
        <w:t>Ростовском на Дону электровозоремонтном заводе –</w:t>
      </w:r>
      <w:r w:rsidR="00015F55">
        <w:rPr>
          <w:rFonts w:ascii="Times New Roman" w:hAnsi="Times New Roman" w:cs="Times New Roman"/>
          <w:sz w:val="28"/>
          <w:szCs w:val="28"/>
        </w:rPr>
        <w:t xml:space="preserve"> </w:t>
      </w:r>
      <w:r w:rsidR="00015F55" w:rsidRPr="00015F55">
        <w:rPr>
          <w:rFonts w:ascii="Times New Roman" w:hAnsi="Times New Roman" w:cs="Times New Roman"/>
          <w:sz w:val="28"/>
          <w:szCs w:val="28"/>
        </w:rPr>
        <w:t>филиале АО  «Желдорреммаш</w:t>
      </w:r>
      <w:r w:rsidR="00015F55" w:rsidRPr="00015F55">
        <w:rPr>
          <w:rFonts w:ascii="Times New Roman" w:hAnsi="Times New Roman" w:cs="Times New Roman"/>
          <w:i/>
          <w:sz w:val="28"/>
          <w:szCs w:val="28"/>
        </w:rPr>
        <w:t>»</w:t>
      </w:r>
      <w:r w:rsidR="00BC7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договора на практику.</w:t>
      </w:r>
    </w:p>
    <w:p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 Обучающиеся оформляют ежедневные записи отработки программы практики в виде дневника по 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="00A848F2" w:rsidRPr="00557E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ой практике.</w:t>
      </w:r>
    </w:p>
    <w:p w:rsidR="005F7B3E" w:rsidRDefault="005F7B3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="00015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="00015F55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A84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 w:rsidR="00015F55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="00015F55" w:rsidRPr="00557E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5F55"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1"/>
        <w:gridCol w:w="2877"/>
      </w:tblGrid>
      <w:tr w:rsidR="00C02AFE" w:rsidRPr="00C9751B" w:rsidTr="005F7B3E">
        <w:trPr>
          <w:trHeight w:val="1445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E" w:rsidRPr="00C9751B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 w:rsidR="00015F55" w:rsidRPr="00015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производственн</w:t>
            </w:r>
            <w:r w:rsidR="00015F55" w:rsidRPr="00015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ой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практики </w:t>
            </w:r>
          </w:p>
          <w:p w:rsidR="00C02AFE" w:rsidRPr="00A848F2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48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Освоенные ПК и ОК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E" w:rsidRPr="00C9751B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02AFE" w:rsidRPr="00C9751B" w:rsidTr="005F7B3E">
        <w:trPr>
          <w:trHeight w:val="4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E" w:rsidRPr="00C9751B" w:rsidRDefault="00C02AFE" w:rsidP="009A0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E" w:rsidRDefault="00C02AFE" w:rsidP="009A0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</w:p>
          <w:p w:rsidR="00C02AFE" w:rsidRPr="00C9751B" w:rsidRDefault="00C02AFE" w:rsidP="009A0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локомотива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:rsidR="00C02AFE" w:rsidRPr="00381524" w:rsidRDefault="009E0615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C02AFE"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ттестационный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2AFE"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лист; характеристика.</w:t>
            </w:r>
          </w:p>
          <w:p w:rsidR="00C02AFE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02AFE" w:rsidRPr="00381524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C02AFE" w:rsidRPr="00381524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:rsidR="00C02AFE" w:rsidRPr="00C9751B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lastRenderedPageBreak/>
              <w:t>2.Характеристика профессиональной деятельности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 студента (приложение 2)</w:t>
            </w:r>
          </w:p>
          <w:p w:rsidR="00C02AFE" w:rsidRPr="00C9751B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3.Дневник по практике (приложение 3)</w:t>
            </w:r>
          </w:p>
          <w:p w:rsidR="00C02AFE" w:rsidRPr="00C9751B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2AFE" w:rsidRPr="00C9751B" w:rsidTr="005F7B3E">
        <w:trPr>
          <w:trHeight w:val="12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E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:rsidTr="009A0812">
        <w:trPr>
          <w:trHeight w:val="8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:rsidTr="005F7B3E">
        <w:trPr>
          <w:trHeight w:val="17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E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:rsidTr="005F7B3E">
        <w:trPr>
          <w:trHeight w:val="18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E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:rsidTr="009A0812">
        <w:trPr>
          <w:trHeight w:val="12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FE" w:rsidRDefault="00015F55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</w:t>
            </w:r>
            <w:r w:rsidR="00C02AFE">
              <w:rPr>
                <w:rFonts w:ascii="Times New Roman" w:hAnsi="Times New Roman"/>
                <w:sz w:val="28"/>
                <w:szCs w:val="28"/>
              </w:rPr>
              <w:t>нформации, необходимой для эффективного выполнения профессиональных задач.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:rsidTr="009A0812">
        <w:trPr>
          <w:trHeight w:val="11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:rsidTr="009A0812">
        <w:trPr>
          <w:trHeight w:val="11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12" w:rsidRPr="00C9751B" w:rsidRDefault="009A0812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12" w:rsidRDefault="009A0812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:rsidTr="009A0812">
        <w:trPr>
          <w:trHeight w:val="10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812" w:rsidRPr="00094821" w:rsidRDefault="009A0812" w:rsidP="009A0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2AFE" w:rsidRPr="00C9751B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02AFE" w:rsidSect="007B438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31" w:rsidRDefault="00B03931" w:rsidP="00FD24F6">
      <w:pPr>
        <w:spacing w:after="0" w:line="240" w:lineRule="auto"/>
      </w:pPr>
      <w:r>
        <w:separator/>
      </w:r>
    </w:p>
  </w:endnote>
  <w:endnote w:type="continuationSeparator" w:id="0">
    <w:p w:rsidR="00B03931" w:rsidRDefault="00B03931" w:rsidP="00F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86797"/>
      <w:docPartObj>
        <w:docPartGallery w:val="Page Numbers (Bottom of Page)"/>
        <w:docPartUnique/>
      </w:docPartObj>
    </w:sdtPr>
    <w:sdtEndPr/>
    <w:sdtContent>
      <w:p w:rsidR="00052A13" w:rsidRDefault="00B039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A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2A13" w:rsidRDefault="00052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31" w:rsidRDefault="00B03931" w:rsidP="00FD24F6">
      <w:pPr>
        <w:spacing w:after="0" w:line="240" w:lineRule="auto"/>
      </w:pPr>
      <w:r>
        <w:separator/>
      </w:r>
    </w:p>
  </w:footnote>
  <w:footnote w:type="continuationSeparator" w:id="0">
    <w:p w:rsidR="00B03931" w:rsidRDefault="00B03931" w:rsidP="00FD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AFE"/>
    <w:rsid w:val="000070A5"/>
    <w:rsid w:val="0001039D"/>
    <w:rsid w:val="00015F55"/>
    <w:rsid w:val="00017D02"/>
    <w:rsid w:val="00041D19"/>
    <w:rsid w:val="00052A13"/>
    <w:rsid w:val="000A7D6E"/>
    <w:rsid w:val="000B3446"/>
    <w:rsid w:val="000C1A78"/>
    <w:rsid w:val="000F67E9"/>
    <w:rsid w:val="001050D2"/>
    <w:rsid w:val="00161AF4"/>
    <w:rsid w:val="001B0205"/>
    <w:rsid w:val="0021282A"/>
    <w:rsid w:val="00255C52"/>
    <w:rsid w:val="00265DE7"/>
    <w:rsid w:val="0027217C"/>
    <w:rsid w:val="002B68DE"/>
    <w:rsid w:val="002D249F"/>
    <w:rsid w:val="002E2C61"/>
    <w:rsid w:val="002E6CBE"/>
    <w:rsid w:val="00305CEC"/>
    <w:rsid w:val="00341E95"/>
    <w:rsid w:val="00376993"/>
    <w:rsid w:val="003C2EA4"/>
    <w:rsid w:val="003D56A0"/>
    <w:rsid w:val="003F433D"/>
    <w:rsid w:val="00420DCC"/>
    <w:rsid w:val="00422C34"/>
    <w:rsid w:val="00471267"/>
    <w:rsid w:val="00496EDF"/>
    <w:rsid w:val="004C590F"/>
    <w:rsid w:val="004C6B67"/>
    <w:rsid w:val="004E32FB"/>
    <w:rsid w:val="004F681A"/>
    <w:rsid w:val="005066BF"/>
    <w:rsid w:val="00593E63"/>
    <w:rsid w:val="005A60FD"/>
    <w:rsid w:val="005C7392"/>
    <w:rsid w:val="005F7B3E"/>
    <w:rsid w:val="00600C08"/>
    <w:rsid w:val="00644B29"/>
    <w:rsid w:val="00652412"/>
    <w:rsid w:val="00686451"/>
    <w:rsid w:val="006D4552"/>
    <w:rsid w:val="006D7E24"/>
    <w:rsid w:val="00714D19"/>
    <w:rsid w:val="0072015A"/>
    <w:rsid w:val="00734D9A"/>
    <w:rsid w:val="00771389"/>
    <w:rsid w:val="00796B98"/>
    <w:rsid w:val="007A3DD4"/>
    <w:rsid w:val="007B4384"/>
    <w:rsid w:val="007C1686"/>
    <w:rsid w:val="007D749F"/>
    <w:rsid w:val="00813B2C"/>
    <w:rsid w:val="008236DA"/>
    <w:rsid w:val="008D616C"/>
    <w:rsid w:val="00921C0B"/>
    <w:rsid w:val="0095745B"/>
    <w:rsid w:val="00977D13"/>
    <w:rsid w:val="00986947"/>
    <w:rsid w:val="00987FF8"/>
    <w:rsid w:val="009A0812"/>
    <w:rsid w:val="009A757C"/>
    <w:rsid w:val="009E0615"/>
    <w:rsid w:val="009F45A4"/>
    <w:rsid w:val="00A3348C"/>
    <w:rsid w:val="00A511AD"/>
    <w:rsid w:val="00A66F8A"/>
    <w:rsid w:val="00A848F2"/>
    <w:rsid w:val="00AC0231"/>
    <w:rsid w:val="00AC5EEA"/>
    <w:rsid w:val="00AF04A2"/>
    <w:rsid w:val="00B03931"/>
    <w:rsid w:val="00B90B4A"/>
    <w:rsid w:val="00B955AE"/>
    <w:rsid w:val="00BA671B"/>
    <w:rsid w:val="00BB4209"/>
    <w:rsid w:val="00BB48ED"/>
    <w:rsid w:val="00BC7684"/>
    <w:rsid w:val="00BE0E31"/>
    <w:rsid w:val="00BF6BFD"/>
    <w:rsid w:val="00C02AFE"/>
    <w:rsid w:val="00C1663A"/>
    <w:rsid w:val="00C21248"/>
    <w:rsid w:val="00C23A36"/>
    <w:rsid w:val="00C40915"/>
    <w:rsid w:val="00C72969"/>
    <w:rsid w:val="00CA23A5"/>
    <w:rsid w:val="00CB2997"/>
    <w:rsid w:val="00CE5DA5"/>
    <w:rsid w:val="00CF72EE"/>
    <w:rsid w:val="00D60687"/>
    <w:rsid w:val="00D7251C"/>
    <w:rsid w:val="00DC2DBC"/>
    <w:rsid w:val="00DC5CCD"/>
    <w:rsid w:val="00DF4CAE"/>
    <w:rsid w:val="00E63D83"/>
    <w:rsid w:val="00E87063"/>
    <w:rsid w:val="00F473A2"/>
    <w:rsid w:val="00F907B2"/>
    <w:rsid w:val="00FA7447"/>
    <w:rsid w:val="00FC2DA7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CF67"/>
  <w15:docId w15:val="{309B53F5-40A6-42C6-85BC-E15BB7E3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2A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02A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F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02AFE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02A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AF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2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02A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C02AF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C02AF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02AF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nhideWhenUsed/>
    <w:rsid w:val="00C02A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02AFE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C02AFE"/>
    <w:pPr>
      <w:ind w:left="720"/>
      <w:contextualSpacing/>
    </w:pPr>
  </w:style>
  <w:style w:type="paragraph" w:customStyle="1" w:styleId="31">
    <w:name w:val="Основной текст 31"/>
    <w:basedOn w:val="a"/>
    <w:rsid w:val="00C02AF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C02AF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C02AFE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0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02AF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02AF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02AF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C02AFE"/>
  </w:style>
  <w:style w:type="character" w:customStyle="1" w:styleId="brownfont">
    <w:name w:val="brownfont"/>
    <w:rsid w:val="00C02AFE"/>
  </w:style>
  <w:style w:type="table" w:styleId="af0">
    <w:name w:val="Table Grid"/>
    <w:basedOn w:val="a1"/>
    <w:uiPriority w:val="59"/>
    <w:rsid w:val="00C0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C02AF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02AFE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C02AF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AFE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customStyle="1" w:styleId="12">
    <w:name w:val="Сетка таблицы1"/>
    <w:basedOn w:val="a1"/>
    <w:next w:val="af0"/>
    <w:uiPriority w:val="59"/>
    <w:rsid w:val="00FA7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EC8F-D58C-4131-BB5A-5563717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2019-12-30T12:59:00Z</cp:lastPrinted>
  <dcterms:created xsi:type="dcterms:W3CDTF">2019-12-30T10:31:00Z</dcterms:created>
  <dcterms:modified xsi:type="dcterms:W3CDTF">2019-12-30T13:00:00Z</dcterms:modified>
</cp:coreProperties>
</file>