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01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065301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65301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065301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C43E3B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065301" w:rsidRDefault="00065301" w:rsidP="00065301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065301" w:rsidRDefault="00300DD2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065301" w:rsidRDefault="00065301" w:rsidP="00065301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065301" w:rsidRDefault="00065301" w:rsidP="00065301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5301" w:rsidRDefault="00065301" w:rsidP="00065301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065301" w:rsidRDefault="00065301" w:rsidP="00065301">
      <w:pPr>
        <w:pStyle w:val="FR1"/>
        <w:suppressAutoHyphens/>
        <w:spacing w:before="0" w:line="240" w:lineRule="auto"/>
        <w:ind w:left="0" w:right="0" w:firstLine="567"/>
      </w:pPr>
    </w:p>
    <w:p w:rsidR="00065301" w:rsidRDefault="00065301" w:rsidP="000653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65301" w:rsidRDefault="00065301" w:rsidP="000653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583194" w:rsidRPr="00C43E3B" w:rsidRDefault="00C43E3B" w:rsidP="005831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ПМ.03 </w:t>
      </w:r>
      <w:r w:rsidRPr="00C43E3B">
        <w:rPr>
          <w:rFonts w:ascii="Times New Roman" w:hAnsi="Times New Roman"/>
          <w:b/>
          <w:sz w:val="28"/>
          <w:szCs w:val="28"/>
        </w:rPr>
        <w:t>РУЧНАЯ ДУГОВАЯ СВАРКА (НАПЛАВКА) НЕПЛАВЯЩ</w:t>
      </w:r>
      <w:r>
        <w:rPr>
          <w:rFonts w:ascii="Times New Roman" w:hAnsi="Times New Roman"/>
          <w:b/>
          <w:sz w:val="28"/>
          <w:szCs w:val="28"/>
        </w:rPr>
        <w:t>ИМСЯ ЭЛЕКТРОДОМ В ЗАЩИТНОМ ГАЗЕ</w:t>
      </w:r>
    </w:p>
    <w:p w:rsidR="00583194" w:rsidRPr="00583194" w:rsidRDefault="00583194" w:rsidP="0058319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5301" w:rsidRPr="002B18BA" w:rsidRDefault="00065301" w:rsidP="000653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301" w:rsidRDefault="00065301" w:rsidP="000653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83194">
        <w:rPr>
          <w:rFonts w:ascii="Times New Roman" w:hAnsi="Times New Roman"/>
          <w:b/>
          <w:sz w:val="28"/>
          <w:szCs w:val="28"/>
        </w:rPr>
        <w:t>профессии СПО</w:t>
      </w:r>
    </w:p>
    <w:p w:rsidR="00583194" w:rsidRPr="000B4F3C" w:rsidRDefault="00583194" w:rsidP="00583194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065301" w:rsidRPr="002B18BA" w:rsidRDefault="00065301" w:rsidP="00065301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065301" w:rsidRDefault="00065301" w:rsidP="00065301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065301" w:rsidRPr="00583194" w:rsidRDefault="003D362C" w:rsidP="0058319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</w:p>
    <w:p w:rsidR="00065301" w:rsidRPr="004434A5" w:rsidRDefault="00065301" w:rsidP="000653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/шифр наименование/, у</w:t>
      </w:r>
      <w:r w:rsidRPr="004434A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4434A5">
        <w:rPr>
          <w:rFonts w:ascii="Times New Roman" w:hAnsi="Times New Roman" w:cs="Times New Roman"/>
          <w:sz w:val="28"/>
          <w:szCs w:val="28"/>
        </w:rPr>
        <w:t>29 января 2016 №50</w:t>
      </w:r>
    </w:p>
    <w:p w:rsidR="00065301" w:rsidRPr="004434A5" w:rsidRDefault="00065301" w:rsidP="000653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301" w:rsidRPr="004434A5" w:rsidRDefault="00065301" w:rsidP="00065301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065301" w:rsidRPr="004434A5" w:rsidRDefault="00065301" w:rsidP="00065301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065301" w:rsidRPr="004434A5" w:rsidRDefault="00065301" w:rsidP="0006530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5301" w:rsidRPr="004434A5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83194" w:rsidRPr="004434A5" w:rsidRDefault="00583194" w:rsidP="00583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583194" w:rsidTr="00660D7C">
        <w:trPr>
          <w:trHeight w:val="6223"/>
        </w:trPr>
        <w:tc>
          <w:tcPr>
            <w:tcW w:w="4608" w:type="dxa"/>
          </w:tcPr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</w:t>
            </w:r>
            <w:r w:rsidR="004434A5"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________от «___» _________ 2019</w:t>
            </w: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583194" w:rsidRPr="004434A5" w:rsidRDefault="00583194" w:rsidP="00660D7C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194" w:rsidRPr="004434A5" w:rsidRDefault="00583194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83194" w:rsidRPr="004434A5" w:rsidRDefault="00583194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583194" w:rsidRPr="004434A5" w:rsidRDefault="00583194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583194" w:rsidRPr="004434A5" w:rsidRDefault="004434A5" w:rsidP="00660D7C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583194" w:rsidRPr="004434A5" w:rsidRDefault="00583194" w:rsidP="00660D7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583194" w:rsidRPr="004434A5" w:rsidRDefault="00583194" w:rsidP="00660D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434A5" w:rsidRPr="004434A5">
              <w:rPr>
                <w:rFonts w:ascii="Times New Roman" w:hAnsi="Times New Roman"/>
                <w:sz w:val="28"/>
                <w:szCs w:val="28"/>
              </w:rPr>
              <w:t>директора по учебно-производственной</w:t>
            </w:r>
            <w:r w:rsidRPr="004434A5">
              <w:rPr>
                <w:rFonts w:ascii="Times New Roman" w:hAnsi="Times New Roman"/>
                <w:sz w:val="28"/>
                <w:szCs w:val="28"/>
              </w:rPr>
              <w:t xml:space="preserve">  работе</w:t>
            </w:r>
          </w:p>
          <w:p w:rsidR="00583194" w:rsidRPr="004434A5" w:rsidRDefault="00583194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="004434A5" w:rsidRPr="004434A5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="004434A5"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583194" w:rsidRDefault="004434A5" w:rsidP="00660D7C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 2019</w:t>
            </w:r>
            <w:r w:rsidR="00583194"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583194" w:rsidRDefault="00583194" w:rsidP="00660D7C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065301" w:rsidRDefault="00065301" w:rsidP="00065301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065301" w:rsidRDefault="00065301" w:rsidP="00065301"/>
    <w:p w:rsidR="00065301" w:rsidRDefault="00065301" w:rsidP="00065301"/>
    <w:p w:rsidR="00065301" w:rsidRDefault="00065301" w:rsidP="000653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065301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65301" w:rsidTr="006430C9">
        <w:tc>
          <w:tcPr>
            <w:tcW w:w="7668" w:type="dxa"/>
          </w:tcPr>
          <w:p w:rsidR="00065301" w:rsidRDefault="00065301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065301" w:rsidRDefault="00065301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301" w:rsidTr="006430C9">
        <w:tc>
          <w:tcPr>
            <w:tcW w:w="7668" w:type="dxa"/>
          </w:tcPr>
          <w:p w:rsidR="00065301" w:rsidRDefault="00065301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:rsidR="00065301" w:rsidRDefault="00065301" w:rsidP="00643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065301" w:rsidRDefault="00065301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5301" w:rsidTr="006430C9">
        <w:tc>
          <w:tcPr>
            <w:tcW w:w="7668" w:type="dxa"/>
          </w:tcPr>
          <w:p w:rsidR="00065301" w:rsidRDefault="00065301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:rsidR="00065301" w:rsidRDefault="00065301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065301" w:rsidRDefault="00065301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5301" w:rsidTr="006430C9">
        <w:trPr>
          <w:trHeight w:val="670"/>
        </w:trPr>
        <w:tc>
          <w:tcPr>
            <w:tcW w:w="7668" w:type="dxa"/>
          </w:tcPr>
          <w:p w:rsidR="00065301" w:rsidRDefault="00065301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:rsidR="00065301" w:rsidRDefault="00065301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065301" w:rsidRDefault="00065301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301" w:rsidTr="006430C9">
        <w:tc>
          <w:tcPr>
            <w:tcW w:w="7668" w:type="dxa"/>
          </w:tcPr>
          <w:p w:rsidR="00065301" w:rsidRDefault="00065301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:rsidR="00065301" w:rsidRDefault="00065301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065301" w:rsidRDefault="00065301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301" w:rsidTr="006430C9">
        <w:tc>
          <w:tcPr>
            <w:tcW w:w="7668" w:type="dxa"/>
          </w:tcPr>
          <w:p w:rsidR="00065301" w:rsidRDefault="00065301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065301" w:rsidRDefault="00065301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301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65301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065301" w:rsidRPr="00C9751B" w:rsidRDefault="00065301" w:rsidP="0006530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065301" w:rsidRPr="00C9751B" w:rsidRDefault="00065301" w:rsidP="0006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065301" w:rsidRPr="00C9751B" w:rsidRDefault="00065301" w:rsidP="00C43E3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</w:t>
      </w:r>
      <w:r w:rsidR="00583194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831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="00583194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583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194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="00583194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065301" w:rsidRPr="00C9751B" w:rsidRDefault="00065301" w:rsidP="00C43E3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</w:t>
      </w:r>
      <w:r w:rsidR="00583194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6FA" w:rsidRPr="00BE36FA">
        <w:rPr>
          <w:rFonts w:ascii="Times New Roman" w:eastAsia="Times New Roman" w:hAnsi="Times New Roman"/>
          <w:sz w:val="28"/>
          <w:szCs w:val="28"/>
          <w:lang w:eastAsia="ru-RU"/>
        </w:rPr>
        <w:t>Ручная дуговая сварка (наплавка) неплавящимся электродом в защитном газе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:rsidR="00065301" w:rsidRPr="00C9751B" w:rsidRDefault="00BE36FA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МДК 03.01 «Техника и технология ручной дуговой сварки (наплавки</w:t>
      </w:r>
      <w:r w:rsidRPr="00BE36FA">
        <w:rPr>
          <w:rFonts w:ascii="Times New Roman" w:eastAsia="Times New Roman" w:hAnsi="Times New Roman"/>
          <w:sz w:val="28"/>
          <w:szCs w:val="28"/>
          <w:lang w:eastAsia="ru-RU"/>
        </w:rPr>
        <w:t>) неплавящимся электродом в защитном газе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65301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производственной практикой.</w:t>
      </w: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065301" w:rsidRPr="00C9751B" w:rsidRDefault="00065301" w:rsidP="00C43E3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</w:t>
      </w:r>
      <w:r w:rsidR="00BE36FA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r w:rsidR="00BE36FA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FA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 (ручной и частично механизированной сварки (наплавки</w:t>
      </w:r>
      <w:r w:rsidR="00BE36F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65301" w:rsidRPr="00C9751B" w:rsidTr="006430C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065301" w:rsidRPr="00C9751B" w:rsidTr="006430C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  <w:p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1 Понимать сущность и социальную значимость будущей профессии, проявлять к ней устойчивый интерес</w:t>
            </w:r>
          </w:p>
          <w:p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  <w:p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  <w:p w:rsidR="00BE36FA" w:rsidRPr="00DE3232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 xml:space="preserve">ОК 5 Использовать информационно-коммуникационные технологии в </w:t>
            </w:r>
            <w:r w:rsidRPr="00DE3232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деятельности.</w:t>
            </w:r>
          </w:p>
          <w:p w:rsidR="00065301" w:rsidRPr="00C9751B" w:rsidRDefault="00BE36FA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232">
              <w:rPr>
                <w:rFonts w:ascii="Times New Roman" w:hAnsi="Times New Roman"/>
                <w:sz w:val="28"/>
                <w:szCs w:val="28"/>
              </w:rPr>
              <w:t>ОК 6 Работать в команде, эффективно общаться с коллегами, руководством.</w:t>
            </w:r>
          </w:p>
        </w:tc>
      </w:tr>
    </w:tbl>
    <w:p w:rsidR="00065301" w:rsidRPr="00C9751B" w:rsidRDefault="00065301" w:rsidP="00C4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065301" w:rsidRPr="00C9751B" w:rsidRDefault="00065301" w:rsidP="00C4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BE36FA" w:rsidRPr="00BE36FA" w:rsidRDefault="00BE36FA" w:rsidP="00C43E3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:rsidR="00BE36FA" w:rsidRPr="00BE36FA" w:rsidRDefault="00BE36FA" w:rsidP="00C43E3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настраивать сварочное оборудование для ручной дуговой сварки (наплавки) неплавящимся электродом в защитном газе;</w:t>
      </w:r>
    </w:p>
    <w:p w:rsidR="00065301" w:rsidRPr="00C9751B" w:rsidRDefault="00BE36FA" w:rsidP="00C43E3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36FA">
        <w:rPr>
          <w:rFonts w:ascii="Times New Roman" w:hAnsi="Times New Roman" w:cs="Times New Roman"/>
          <w:sz w:val="28"/>
          <w:szCs w:val="28"/>
        </w:rPr>
        <w:t>- 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шва.</w:t>
      </w:r>
    </w:p>
    <w:p w:rsidR="00065301" w:rsidRPr="00C9751B" w:rsidRDefault="00065301" w:rsidP="00C43E3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5301" w:rsidRPr="00972EC9" w:rsidRDefault="00065301" w:rsidP="00C43E3B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065301" w:rsidRPr="00972EC9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3D3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156</w:t>
      </w:r>
      <w:r w:rsidR="00BE36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3D3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r w:rsidR="00665A20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>на 2</w:t>
      </w:r>
      <w:r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– </w:t>
      </w:r>
      <w:r w:rsidR="003D362C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72EC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E36FA" w:rsidRPr="00665A2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BE36FA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</w:t>
      </w:r>
      <w:r w:rsidR="00972EC9" w:rsidRPr="00972E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2EC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72EC9" w:rsidRPr="00972E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2EC9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– </w:t>
      </w:r>
      <w:r w:rsidR="003D362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2EC9" w:rsidRPr="00665A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72EC9" w:rsidRPr="00665A2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72EC9" w:rsidRPr="00665A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семестр)</w:t>
      </w:r>
      <w:r w:rsidR="00972EC9" w:rsidRPr="00972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ПРАКТИКИ</w:t>
      </w: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065301" w:rsidRPr="00C9751B" w:rsidTr="00153BED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153BED" w:rsidRPr="005B3272" w:rsidTr="004B1D23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BED" w:rsidRPr="005B3272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ПМ.03 Ручная дуговая сварка (наплавка) неплавящимся электродом в защитном газе</w:t>
            </w:r>
          </w:p>
          <w:p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ED" w:rsidRPr="005B3272" w:rsidRDefault="00153BED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ED" w:rsidRPr="005B3272" w:rsidRDefault="007C4D90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</w:t>
            </w:r>
            <w:r w:rsidR="00153BED" w:rsidRPr="005B327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ней</w:t>
            </w:r>
          </w:p>
        </w:tc>
      </w:tr>
      <w:tr w:rsidR="00153BED" w:rsidRPr="005B3272" w:rsidTr="004B1D23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3BED" w:rsidRPr="005B3272" w:rsidRDefault="00153BED" w:rsidP="00C43E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и технология ручной дуговой сварки неплавящимся электродом в среде защитного газа различных деталей из углеродистых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153BED" w:rsidRPr="005B3272" w:rsidTr="004B1D23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53BED" w:rsidRPr="005B3272" w:rsidRDefault="00153BED" w:rsidP="00C43E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легированных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153BED" w:rsidRPr="005B3272" w:rsidTr="004B1D23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BED" w:rsidRPr="005B3272" w:rsidRDefault="00153BED" w:rsidP="00C43E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ED" w:rsidRPr="005B3272" w:rsidRDefault="00153BED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неплавящимся электродом в среде защитного газа различных деталей из цветных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ED" w:rsidRPr="005B3272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65301" w:rsidRPr="005B3272" w:rsidTr="00153BED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301" w:rsidRPr="005B3272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301" w:rsidRPr="005B3272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301" w:rsidRPr="005B3272" w:rsidRDefault="00153BED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301" w:rsidRPr="005B3272" w:rsidRDefault="00153BED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B327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065301" w:rsidRPr="00C9751B" w:rsidTr="00153BED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301" w:rsidRPr="00C9751B" w:rsidRDefault="00065301" w:rsidP="00C43E3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301" w:rsidRPr="004434A5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301" w:rsidRPr="004434A5" w:rsidRDefault="004434A5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</w:tr>
    </w:tbl>
    <w:p w:rsidR="00065301" w:rsidRPr="00C9751B" w:rsidRDefault="00065301" w:rsidP="00C43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065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65301" w:rsidRPr="00C9751B">
          <w:pgSz w:w="11906" w:h="16838"/>
          <w:pgMar w:top="1134" w:right="567" w:bottom="1134" w:left="1134" w:header="709" w:footer="709" w:gutter="0"/>
          <w:cols w:space="720"/>
        </w:sectPr>
      </w:pPr>
    </w:p>
    <w:p w:rsidR="00065301" w:rsidRPr="00C9751B" w:rsidRDefault="00065301" w:rsidP="000653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206"/>
        <w:gridCol w:w="1417"/>
        <w:gridCol w:w="1418"/>
      </w:tblGrid>
      <w:tr w:rsidR="00065301" w:rsidRPr="00C9751B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065301" w:rsidRPr="00C9751B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65301" w:rsidRPr="00C9751B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Pr="00C9751B" w:rsidRDefault="00C43E3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="00BE36FA">
              <w:t xml:space="preserve"> </w:t>
            </w:r>
            <w:r w:rsidR="00BE36FA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 xml:space="preserve">неплавящимся электродом в среде защитного газа </w:t>
            </w:r>
            <w:r w:rsidR="00BE36FA" w:rsidRPr="00BE36FA">
              <w:rPr>
                <w:rFonts w:ascii="Times New Roman" w:hAnsi="Times New Roman"/>
                <w:b/>
                <w:sz w:val="28"/>
                <w:szCs w:val="28"/>
              </w:rPr>
              <w:t>различных деталей из углеродистых сталей</w:t>
            </w:r>
            <w:r w:rsidR="00BE36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73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972EC9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E56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01" w:rsidRPr="00C9751B" w:rsidRDefault="00065301" w:rsidP="00C43E3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65301" w:rsidRPr="00C9751B" w:rsidTr="00C43E3B">
        <w:trPr>
          <w:trHeight w:val="6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65301" w:rsidRPr="00C9751B" w:rsidRDefault="00C43E3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9" w:rsidRDefault="00BE36F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места, проверка работоспособности и исправности, настройка оборудования для ручной дуговой сварки(наплавки) неплавящи</w:t>
            </w:r>
            <w:r w:rsidR="00972EC9">
              <w:rPr>
                <w:rFonts w:ascii="Times New Roman" w:hAnsi="Times New Roman" w:cs="Times New Roman"/>
                <w:sz w:val="28"/>
                <w:szCs w:val="28"/>
              </w:rPr>
              <w:t>мся электродом в защитном газе.</w:t>
            </w:r>
          </w:p>
          <w:p w:rsidR="00065301" w:rsidRPr="00BE36FA" w:rsidRDefault="00BE36F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6FA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ручной дуговой сварки(наплавки) неплавящимся электродом в защитном газе.</w:t>
            </w:r>
            <w:r w:rsidRPr="00BE3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BE36FA" w:rsidRDefault="00BE36F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Подготовка металла к сварке, сборка на прихватках.</w:t>
            </w:r>
          </w:p>
          <w:p w:rsidR="002361AD" w:rsidRDefault="002361AD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НПШ неплавящимся электродом в среде защитных газов</w:t>
            </w:r>
            <w:r w:rsidR="004375CB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:rsidR="008C50AA" w:rsidRPr="003D362C" w:rsidRDefault="002361AD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углеродистой стали в ГПШ </w:t>
            </w:r>
            <w:r w:rsidR="00FE5629">
              <w:rPr>
                <w:rFonts w:ascii="Times New Roman" w:hAnsi="Times New Roman" w:cs="Times New Roman"/>
                <w:sz w:val="28"/>
                <w:szCs w:val="28"/>
              </w:rPr>
              <w:t xml:space="preserve">и ВПШ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неплавящимся электродом в среде защитных газов</w:t>
            </w:r>
            <w:r w:rsidR="004375CB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:rsidR="003D362C" w:rsidRDefault="003D362C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:rsidR="008C50AA" w:rsidRDefault="008C50A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несложных узлов из углеродистой стали</w:t>
            </w:r>
          </w:p>
          <w:p w:rsidR="00101D4D" w:rsidRDefault="00101D4D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узлов средней сложности из углеродистой стали</w:t>
            </w:r>
          </w:p>
          <w:p w:rsidR="008C50AA" w:rsidRPr="00101D4D" w:rsidRDefault="008C50AA" w:rsidP="00C43E3B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Pr="00972EC9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972EC9" w:rsidRPr="00972EC9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  <w:p w:rsidR="00153BED" w:rsidRPr="00972EC9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E5629" w:rsidRDefault="00FE562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362C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</w:t>
            </w:r>
          </w:p>
          <w:p w:rsidR="008C50AA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8C50AA" w:rsidRDefault="008C50AA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01D4D" w:rsidRPr="00972EC9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153BED" w:rsidRPr="00C9751B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4434A5" w:rsidRPr="00C9751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65301" w:rsidRPr="00C9751B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="002361AD"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361AD">
              <w:t xml:space="preserve"> </w:t>
            </w:r>
            <w:r w:rsidR="002361AD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легированных</w:t>
            </w:r>
            <w:r w:rsidR="002361AD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 сталей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61AD"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972EC9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5301" w:rsidRPr="00C9751B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Default="002361AD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неплавящимся электродом в среде защитных газов</w:t>
            </w:r>
            <w:r w:rsidR="008C50AA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:rsidR="008C50AA" w:rsidRDefault="008C50AA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неплавящимся электродом в среде 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защитных газов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горизонтальном </w:t>
            </w:r>
            <w:r w:rsidR="00FE5629">
              <w:rPr>
                <w:rFonts w:ascii="Times New Roman" w:hAnsi="Times New Roman" w:cs="Times New Roman"/>
                <w:sz w:val="28"/>
                <w:szCs w:val="28"/>
              </w:rPr>
              <w:t>и вертикальном  положениях</w:t>
            </w:r>
          </w:p>
          <w:p w:rsidR="002361AD" w:rsidRDefault="002361AD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 w:rsidR="004375CB">
              <w:rPr>
                <w:rFonts w:ascii="Times New Roman" w:hAnsi="Times New Roman" w:cs="Times New Roman"/>
                <w:sz w:val="28"/>
                <w:szCs w:val="28"/>
              </w:rPr>
              <w:t>несложных узлов из легированной стали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 в НПШ неплавящимся электродом в среде защитных газов</w:t>
            </w:r>
          </w:p>
          <w:p w:rsidR="00101D4D" w:rsidRPr="00101D4D" w:rsidRDefault="00101D4D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несложных узлов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В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электродом в среде защитных газов</w:t>
            </w:r>
          </w:p>
          <w:p w:rsidR="004375CB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несложных узлов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электродом в среде защитных газов</w:t>
            </w:r>
          </w:p>
          <w:p w:rsidR="00972EC9" w:rsidRDefault="00972EC9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:rsidR="004375CB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 средней сложности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434A5">
              <w:rPr>
                <w:rFonts w:ascii="Times New Roman" w:hAnsi="Times New Roman" w:cs="Times New Roman"/>
                <w:sz w:val="28"/>
                <w:szCs w:val="28"/>
              </w:rPr>
              <w:t xml:space="preserve">НПШ, 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и ГПШ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 неплавящимся электродом в среде защитных газов</w:t>
            </w:r>
          </w:p>
          <w:p w:rsidR="004375CB" w:rsidRPr="004375CB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 xml:space="preserve">Сварка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 средней сложности из легированной стали</w:t>
            </w:r>
            <w:r w:rsidR="003D362C"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ПШ неплавящимся электродом в среде защитных газов</w:t>
            </w:r>
          </w:p>
          <w:p w:rsidR="004375CB" w:rsidRPr="00972EC9" w:rsidRDefault="004375CB" w:rsidP="00C43E3B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</w:tabs>
              <w:ind w:left="43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C50AA" w:rsidRPr="00101D4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2EC9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01D4D" w:rsidRPr="00972EC9" w:rsidRDefault="00101D4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72EC9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</w:t>
            </w:r>
          </w:p>
          <w:p w:rsidR="008C50AA" w:rsidRDefault="008C50AA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C50AA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375CB" w:rsidRDefault="004375C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8C50AA" w:rsidRDefault="008C50AA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3272" w:rsidRDefault="004375CB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362C" w:rsidRPr="00972EC9" w:rsidRDefault="005B3272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362C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362C" w:rsidRPr="00C9751B" w:rsidRDefault="003D362C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65301" w:rsidRPr="00C9751B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Pr="00C9751B" w:rsidRDefault="00065301" w:rsidP="00C43E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="002361AD" w:rsidRPr="00BE36FA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 технология ручной дуговой сварки </w:t>
            </w:r>
            <w:r w:rsidR="002361AD">
              <w:rPr>
                <w:rFonts w:ascii="Times New Roman" w:hAnsi="Times New Roman"/>
                <w:b/>
                <w:sz w:val="28"/>
                <w:szCs w:val="28"/>
              </w:rPr>
              <w:t>неплавящимся электродом в среде защитного газа различных деталей из цветных сплавов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4375C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65301" w:rsidRPr="00C9751B" w:rsidTr="00C43E3B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01" w:rsidRPr="00C9751B" w:rsidRDefault="00065301" w:rsidP="00C43E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AD" w:rsidRDefault="002361AD" w:rsidP="00C43E3B">
            <w:pPr>
              <w:pStyle w:val="ConsPlusNonformat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AD">
              <w:rPr>
                <w:rFonts w:ascii="Times New Roman" w:hAnsi="Times New Roman" w:cs="Times New Roman"/>
                <w:sz w:val="28"/>
                <w:szCs w:val="28"/>
              </w:rPr>
              <w:t>Сварка пластин из цветных металлов неплавящимся  электродом в среде защитных газов</w:t>
            </w:r>
            <w:r w:rsidR="005B3272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положении</w:t>
            </w:r>
          </w:p>
          <w:p w:rsidR="005B3272" w:rsidRDefault="005B3272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пластин из цветных металлов неплавящимся  электродом в среде защитных газов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горизонтальном и вертикальном положениях</w:t>
            </w:r>
          </w:p>
          <w:p w:rsidR="005B3272" w:rsidRPr="005B3272" w:rsidRDefault="005B3272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  <w:p w:rsidR="002361AD" w:rsidRDefault="002361AD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труб из цветных металлов в</w:t>
            </w:r>
            <w:r w:rsidR="00FE5629">
              <w:rPr>
                <w:rFonts w:ascii="Times New Roman" w:hAnsi="Times New Roman"/>
                <w:sz w:val="28"/>
                <w:szCs w:val="28"/>
              </w:rPr>
              <w:t xml:space="preserve"> НПШ,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ВПШ</w:t>
            </w:r>
            <w:r w:rsidR="003D362C">
              <w:rPr>
                <w:rFonts w:ascii="Times New Roman" w:hAnsi="Times New Roman"/>
                <w:sz w:val="28"/>
                <w:szCs w:val="28"/>
              </w:rPr>
              <w:t xml:space="preserve"> и ГПШ</w:t>
            </w:r>
            <w:r w:rsidRPr="002361AD">
              <w:rPr>
                <w:rFonts w:ascii="Times New Roman" w:hAnsi="Times New Roman"/>
                <w:sz w:val="28"/>
                <w:szCs w:val="28"/>
              </w:rPr>
              <w:t xml:space="preserve"> неплавящимся  электродом в среде защитных газов</w:t>
            </w:r>
          </w:p>
          <w:p w:rsidR="002361AD" w:rsidRPr="00972EC9" w:rsidRDefault="002361AD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1AD">
              <w:rPr>
                <w:rFonts w:ascii="Times New Roman" w:hAnsi="Times New Roman"/>
                <w:sz w:val="28"/>
                <w:szCs w:val="28"/>
              </w:rPr>
              <w:t>Сварка несложных узлов  из цветных металлов  неплавящимся электродом в среде защитных газов</w:t>
            </w:r>
          </w:p>
          <w:p w:rsidR="004375CB" w:rsidRDefault="004375CB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узлов средней сложности из цветных металлов неплавящимся электродом в среде защитных газов</w:t>
            </w:r>
          </w:p>
          <w:p w:rsidR="00972EC9" w:rsidRPr="002361AD" w:rsidRDefault="00972EC9" w:rsidP="00C43E3B">
            <w:pPr>
              <w:pStyle w:val="a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3272" w:rsidRDefault="005B3272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3272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972EC9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FE5629" w:rsidRPr="00972EC9" w:rsidRDefault="00FE562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3272" w:rsidRDefault="00972EC9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</w:t>
            </w:r>
          </w:p>
          <w:p w:rsidR="00101D4D" w:rsidRDefault="00101D4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01D4D" w:rsidRPr="00153BED" w:rsidRDefault="00101D4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01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434A5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153BED" w:rsidRDefault="00153BED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4434A5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153BED" w:rsidRPr="00C9751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065301" w:rsidRPr="00C9751B" w:rsidTr="00C43E3B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5B3272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65301" w:rsidRPr="00C9751B" w:rsidTr="00C43E3B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01" w:rsidRPr="00C9751B" w:rsidRDefault="004434A5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5301" w:rsidRPr="00C9751B" w:rsidRDefault="00065301" w:rsidP="00C43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065301" w:rsidRPr="00C9751B" w:rsidRDefault="00065301" w:rsidP="00C43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065301" w:rsidRPr="00C9751B" w:rsidRDefault="00065301" w:rsidP="00C43E3B">
      <w:pPr>
        <w:tabs>
          <w:tab w:val="left" w:pos="325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C43E3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01" w:rsidRPr="00C9751B" w:rsidRDefault="00065301" w:rsidP="00065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65301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065301" w:rsidRPr="00C9751B" w:rsidRDefault="00065301" w:rsidP="000653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065301" w:rsidRPr="00C9751B" w:rsidRDefault="00065301" w:rsidP="0006530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3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 практика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учебной лаборатории (</w:t>
      </w:r>
      <w:r w:rsidR="00C43E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Сварочной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мастерской) техникума. </w:t>
      </w:r>
    </w:p>
    <w:p w:rsidR="00065301" w:rsidRPr="00C9751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:rsidR="00065301" w:rsidRPr="00C9751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065301" w:rsidRPr="00C9751B" w:rsidRDefault="00065301" w:rsidP="00065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5301" w:rsidRPr="00C9751B" w:rsidRDefault="00065301" w:rsidP="00C43E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065301" w:rsidRPr="00C9751B" w:rsidRDefault="00065301" w:rsidP="00C43E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065301" w:rsidRPr="00C9751B" w:rsidRDefault="00065301" w:rsidP="00C43E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065301" w:rsidRPr="00C9751B" w:rsidTr="006430C9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01" w:rsidRPr="0037622A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762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3762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01" w:rsidRPr="00C9751B" w:rsidRDefault="00065301" w:rsidP="00C43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065301" w:rsidRPr="00C9751B" w:rsidTr="006430C9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ED" w:rsidRPr="00C9751B" w:rsidRDefault="00153BED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      </w:r>
          </w:p>
          <w:p w:rsidR="00153BED" w:rsidRPr="00C9751B" w:rsidRDefault="00153BED" w:rsidP="00C43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3.2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:rsidR="00065301" w:rsidRPr="00C9751B" w:rsidRDefault="00153BED" w:rsidP="00C43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3.3 </w:t>
            </w:r>
            <w:r w:rsidRPr="00BE36FA">
              <w:rPr>
                <w:rFonts w:ascii="Times New Roman" w:hAnsi="Times New Roman"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лист; характеристика.</w:t>
            </w:r>
          </w:p>
          <w:p w:rsidR="00065301" w:rsidRPr="00C9751B" w:rsidRDefault="00065301" w:rsidP="00C43E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065301" w:rsidRPr="00C9751B" w:rsidRDefault="00065301" w:rsidP="00C43E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:rsidR="00065301" w:rsidRPr="00C9751B" w:rsidRDefault="00065301" w:rsidP="00C43E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:rsidR="00065301" w:rsidRPr="00C9751B" w:rsidRDefault="00065301" w:rsidP="00C43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5301" w:rsidRPr="00C9751B" w:rsidRDefault="00065301" w:rsidP="00C43E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65301" w:rsidRPr="00C9751B" w:rsidRDefault="00B27716" w:rsidP="00C43E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65301" w:rsidRDefault="00065301" w:rsidP="00C43E3B">
      <w:pPr>
        <w:spacing w:line="240" w:lineRule="auto"/>
      </w:pPr>
      <w:bookmarkStart w:id="0" w:name="_GoBack"/>
      <w:bookmarkEnd w:id="0"/>
    </w:p>
    <w:sectPr w:rsidR="00065301" w:rsidSect="00E0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7076A5"/>
    <w:multiLevelType w:val="hybridMultilevel"/>
    <w:tmpl w:val="ECA4F9F8"/>
    <w:lvl w:ilvl="0" w:tplc="54DE4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644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050052"/>
    <w:multiLevelType w:val="hybridMultilevel"/>
    <w:tmpl w:val="1596801C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301"/>
    <w:rsid w:val="0006506B"/>
    <w:rsid w:val="00065301"/>
    <w:rsid w:val="000A206E"/>
    <w:rsid w:val="000A33DF"/>
    <w:rsid w:val="00101D4D"/>
    <w:rsid w:val="00153BED"/>
    <w:rsid w:val="00174B7D"/>
    <w:rsid w:val="002361AD"/>
    <w:rsid w:val="00300DD2"/>
    <w:rsid w:val="0037622A"/>
    <w:rsid w:val="003D362C"/>
    <w:rsid w:val="004375CB"/>
    <w:rsid w:val="004434A5"/>
    <w:rsid w:val="00583194"/>
    <w:rsid w:val="005B3272"/>
    <w:rsid w:val="00647D20"/>
    <w:rsid w:val="00665A20"/>
    <w:rsid w:val="006A6568"/>
    <w:rsid w:val="007C4D90"/>
    <w:rsid w:val="00857C16"/>
    <w:rsid w:val="00860358"/>
    <w:rsid w:val="008C50AA"/>
    <w:rsid w:val="008D557D"/>
    <w:rsid w:val="00972EC9"/>
    <w:rsid w:val="00B25D3D"/>
    <w:rsid w:val="00B27716"/>
    <w:rsid w:val="00BE36FA"/>
    <w:rsid w:val="00C43E3B"/>
    <w:rsid w:val="00D102A6"/>
    <w:rsid w:val="00EA3DBD"/>
    <w:rsid w:val="00F7382E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238D4B"/>
  <w15:docId w15:val="{953B8717-1CC8-46D0-BAF4-7B97AA6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5301"/>
    <w:pPr>
      <w:ind w:left="720"/>
      <w:contextualSpacing/>
    </w:pPr>
  </w:style>
  <w:style w:type="paragraph" w:customStyle="1" w:styleId="ConsPlusNonformat">
    <w:name w:val="ConsPlusNonformat"/>
    <w:uiPriority w:val="99"/>
    <w:rsid w:val="00065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65301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65301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65301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E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7</cp:revision>
  <cp:lastPrinted>2020-01-15T09:14:00Z</cp:lastPrinted>
  <dcterms:created xsi:type="dcterms:W3CDTF">2019-03-24T18:25:00Z</dcterms:created>
  <dcterms:modified xsi:type="dcterms:W3CDTF">2020-01-15T09:14:00Z</dcterms:modified>
</cp:coreProperties>
</file>