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29" w:rsidRPr="00F20B41" w:rsidRDefault="00F20B41">
      <w:pPr>
        <w:rPr>
          <w:rFonts w:ascii="Times New Roman" w:hAnsi="Times New Roman" w:cs="Times New Roman"/>
          <w:b/>
          <w:sz w:val="28"/>
          <w:szCs w:val="28"/>
        </w:rPr>
      </w:pPr>
      <w:r w:rsidRPr="00F20B41"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зачета по Материаловедению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металлов. Основные свойства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меди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 и его сплавы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чугуна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Определение ударной вязкости металлов и сплавов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Физические свойства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 xml:space="preserve">Типы атомных связей и их влияние на свойства металлов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Основные свойства металлов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B41" w:rsidRPr="00A54D7A" w:rsidRDefault="00F20B41" w:rsidP="00F20B4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D7A">
        <w:rPr>
          <w:rFonts w:ascii="Times New Roman" w:hAnsi="Times New Roman" w:cs="Times New Roman"/>
          <w:sz w:val="28"/>
          <w:szCs w:val="28"/>
        </w:rPr>
        <w:t xml:space="preserve">Стали с особыми физическими свойствами </w:t>
      </w:r>
    </w:p>
    <w:p w:rsidR="00F20B41" w:rsidRPr="00A54D7A" w:rsidRDefault="00F20B41" w:rsidP="00F20B4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D7A">
        <w:rPr>
          <w:rFonts w:ascii="Times New Roman" w:hAnsi="Times New Roman" w:cs="Times New Roman"/>
          <w:sz w:val="28"/>
          <w:szCs w:val="28"/>
        </w:rPr>
        <w:t>Микроструктурный анализ металлов и сплавов</w:t>
      </w:r>
    </w:p>
    <w:p w:rsidR="00F20B41" w:rsidRPr="0052352E" w:rsidRDefault="00F20B41" w:rsidP="00F20B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2E">
        <w:rPr>
          <w:rFonts w:ascii="Times New Roman" w:hAnsi="Times New Roman" w:cs="Times New Roman"/>
          <w:sz w:val="28"/>
          <w:szCs w:val="28"/>
        </w:rPr>
        <w:t xml:space="preserve">Атомно-кристаллическое строение металлов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7A">
        <w:rPr>
          <w:rFonts w:ascii="Times New Roman" w:hAnsi="Times New Roman" w:cs="Times New Roman"/>
          <w:sz w:val="28"/>
          <w:szCs w:val="28"/>
        </w:rPr>
        <w:t xml:space="preserve">Определение твердости металлов и сплавов по Бринеллю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Основные типы кристаллических решеток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Химические свойства металлов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Типовые термопластичные материалы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Медь и ее сплавы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 xml:space="preserve">Типы атомных связей и их влияние на свойства металлов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Влияние химических элементов на свойства стали чугуна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 xml:space="preserve">Определение предела прочности и пластичности при растяжении металлов и сплавов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7A">
        <w:rPr>
          <w:rFonts w:ascii="Times New Roman" w:hAnsi="Times New Roman" w:cs="Times New Roman"/>
          <w:sz w:val="28"/>
          <w:szCs w:val="28"/>
        </w:rPr>
        <w:t xml:space="preserve">Стали с особыми физическими свойствами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7A">
        <w:rPr>
          <w:rFonts w:ascii="Times New Roman" w:hAnsi="Times New Roman" w:cs="Times New Roman"/>
          <w:sz w:val="28"/>
          <w:szCs w:val="28"/>
        </w:rPr>
        <w:t>Микроструктурный анализ металлов и сплавов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коррозии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Влияние химических элементов на свойства стали чугуна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 xml:space="preserve">Определение предела прочности и пластичности при растяжении металлов и сплавов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Производство чугуна и стали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Способы определения механических свойств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Углеродистые и инструментальные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 xml:space="preserve">Технологические свойства металлов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Основные типы кристаллических решеток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52E">
        <w:rPr>
          <w:rFonts w:ascii="Times New Roman" w:hAnsi="Times New Roman" w:cs="Times New Roman"/>
          <w:sz w:val="28"/>
          <w:szCs w:val="28"/>
        </w:rPr>
        <w:t>Химические свойства металлов</w:t>
      </w:r>
      <w:r w:rsidRPr="00F20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Цветные металлы и сплавы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Закалка стали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Типовые термопластичные материалы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Отжиг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Алюминий и сплавы на его основе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 xml:space="preserve">Маркировка сталей и сплавов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 xml:space="preserve">Методы получения и обработки изделий из металлов и сплавов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Механические свойства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B99">
        <w:rPr>
          <w:rFonts w:ascii="Times New Roman" w:hAnsi="Times New Roman" w:cs="Times New Roman"/>
          <w:sz w:val="28"/>
          <w:szCs w:val="28"/>
        </w:rPr>
        <w:t>Общие понятия о железоуглеродистых сплавах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Цементация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состояния железо-углерод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Критические точки и линии на диаграмме железо-углерод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твердости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твердости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</w:t>
      </w:r>
      <w:proofErr w:type="spellEnd"/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легирующих элементов в маркировке сталей и чугунов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вещества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Дефекты кристаллических решеток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Дефекты стали</w:t>
      </w:r>
    </w:p>
    <w:p w:rsidR="00F20B41" w:rsidRDefault="00F20B41" w:rsidP="00F20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Идеальное и реальное строение металлов</w:t>
      </w:r>
      <w:bookmarkStart w:id="0" w:name="_GoBack"/>
      <w:bookmarkEnd w:id="0"/>
    </w:p>
    <w:p w:rsidR="00F20B41" w:rsidRPr="00F20B41" w:rsidRDefault="00F20B41" w:rsidP="00F20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0B41" w:rsidRPr="00F2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9E6"/>
    <w:multiLevelType w:val="hybridMultilevel"/>
    <w:tmpl w:val="509C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09C"/>
    <w:multiLevelType w:val="hybridMultilevel"/>
    <w:tmpl w:val="EE44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06DB6"/>
    <w:multiLevelType w:val="hybridMultilevel"/>
    <w:tmpl w:val="05EE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74D"/>
    <w:multiLevelType w:val="hybridMultilevel"/>
    <w:tmpl w:val="4B84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65F6"/>
    <w:multiLevelType w:val="hybridMultilevel"/>
    <w:tmpl w:val="69A6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F8"/>
    <w:multiLevelType w:val="hybridMultilevel"/>
    <w:tmpl w:val="1450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1655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3E03"/>
    <w:multiLevelType w:val="hybridMultilevel"/>
    <w:tmpl w:val="8AC6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93632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0A02"/>
    <w:multiLevelType w:val="hybridMultilevel"/>
    <w:tmpl w:val="1450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2B3D"/>
    <w:multiLevelType w:val="hybridMultilevel"/>
    <w:tmpl w:val="C380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3CCD"/>
    <w:multiLevelType w:val="hybridMultilevel"/>
    <w:tmpl w:val="DFF0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90850"/>
    <w:multiLevelType w:val="hybridMultilevel"/>
    <w:tmpl w:val="B53E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4E15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6210D"/>
    <w:multiLevelType w:val="hybridMultilevel"/>
    <w:tmpl w:val="D2D4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5812"/>
    <w:multiLevelType w:val="hybridMultilevel"/>
    <w:tmpl w:val="E578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70A54"/>
    <w:multiLevelType w:val="hybridMultilevel"/>
    <w:tmpl w:val="7DBE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0C64"/>
    <w:multiLevelType w:val="hybridMultilevel"/>
    <w:tmpl w:val="F3FC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D41A8"/>
    <w:multiLevelType w:val="hybridMultilevel"/>
    <w:tmpl w:val="5B64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5327E"/>
    <w:multiLevelType w:val="hybridMultilevel"/>
    <w:tmpl w:val="AE82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C16"/>
    <w:multiLevelType w:val="hybridMultilevel"/>
    <w:tmpl w:val="5FC8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69"/>
    <w:rsid w:val="006F3829"/>
    <w:rsid w:val="00A92669"/>
    <w:rsid w:val="00F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0970"/>
  <w15:chartTrackingRefBased/>
  <w15:docId w15:val="{294B50BE-CE3D-4913-8F66-4407DA41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2021-04-09T19:42:00Z</dcterms:created>
  <dcterms:modified xsi:type="dcterms:W3CDTF">2021-04-09T19:51:00Z</dcterms:modified>
</cp:coreProperties>
</file>