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5DBF" w14:textId="77777777" w:rsidR="00043D5A" w:rsidRPr="00E36CDD" w:rsidRDefault="00043D5A" w:rsidP="00043D5A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11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 библиотек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</w:p>
    <w:p w14:paraId="3E6423E8" w14:textId="480C7D29" w:rsidR="00043D5A" w:rsidRPr="00D402CB" w:rsidRDefault="00043D5A" w:rsidP="00043D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C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ГБПОУ РО «РЖТ» </w:t>
      </w:r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>насчитывает 17394 экземпляров литературы различной направленности. В библиотечных фондах учебники и учебные пособия составляют 12454 экземпляра, учебно-методическая литература - 1595 экземпляров, художественная — 3345 экземпляров.</w:t>
      </w:r>
    </w:p>
    <w:p w14:paraId="22C24696" w14:textId="3C7195E8" w:rsidR="00043D5A" w:rsidRDefault="00043D5A" w:rsidP="00043D5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Заключены договоры с ЭБС «Академия», «УМЦ ЖДТ», «BOOК.ru», «Профобразование» на безлимитный доступ к более 9 </w:t>
      </w:r>
      <w:proofErr w:type="spellStart"/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D40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экземплярам литературы различной тематики.</w:t>
      </w:r>
    </w:p>
    <w:p w14:paraId="6C90CAE2" w14:textId="222A7A18" w:rsidR="00043D5A" w:rsidRPr="00043D5A" w:rsidRDefault="00043D5A" w:rsidP="00043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D5A">
        <w:rPr>
          <w:rFonts w:ascii="Times New Roman" w:hAnsi="Times New Roman" w:cs="Times New Roman"/>
          <w:sz w:val="28"/>
          <w:szCs w:val="28"/>
        </w:rPr>
        <w:t>Библиотечный фонд постоянно обновляется. Для знакомства с электронными и печатными вариантами книг оборудован современный читальный зал, оснащенный современными 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B34B62" w14:textId="77777777" w:rsidR="00043D5A" w:rsidRDefault="00043D5A" w:rsidP="00043D5A">
      <w:pPr>
        <w:rPr>
          <w:color w:val="FF0000"/>
        </w:rPr>
      </w:pPr>
    </w:p>
    <w:p w14:paraId="7F68D72C" w14:textId="77777777" w:rsidR="00043D5A" w:rsidRPr="00CC5CF6" w:rsidRDefault="00043D5A" w:rsidP="00043D5A">
      <w:pPr>
        <w:spacing w:before="100" w:beforeAutospacing="1" w:after="100" w:afterAutospacing="1" w:line="240" w:lineRule="auto"/>
        <w:outlineLvl w:val="2"/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</w:pPr>
      <w:r w:rsidRPr="00CC5CF6"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  <w:t>Документы</w:t>
      </w:r>
    </w:p>
    <w:p w14:paraId="7413AB9E" w14:textId="77777777" w:rsidR="00043D5A" w:rsidRPr="00043D5A" w:rsidRDefault="00043D5A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5" w:history="1">
        <w:r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Новые поступления в библиотеку.</w:t>
        </w:r>
      </w:hyperlink>
    </w:p>
    <w:p w14:paraId="31ABB753" w14:textId="77777777" w:rsidR="00043D5A" w:rsidRPr="00043D5A" w:rsidRDefault="00043D5A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6" w:history="1">
        <w:r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Каталог изданий, содержащихся в фонде библиотеки образовательного учреждения.</w:t>
        </w:r>
      </w:hyperlink>
    </w:p>
    <w:p w14:paraId="23A4A66C" w14:textId="77777777" w:rsidR="00043D5A" w:rsidRPr="00043D5A" w:rsidRDefault="00043D5A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7" w:history="1">
        <w:proofErr w:type="spellStart"/>
        <w:r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Cписок</w:t>
        </w:r>
        <w:proofErr w:type="spellEnd"/>
        <w:r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 xml:space="preserve"> электронных библиотек в сети Интернет.</w:t>
        </w:r>
      </w:hyperlink>
    </w:p>
    <w:p w14:paraId="7E914AB5" w14:textId="77777777" w:rsidR="00043D5A" w:rsidRPr="00043D5A" w:rsidRDefault="00043D5A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8" w:history="1">
        <w:r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Положение о библиотеке</w:t>
        </w:r>
      </w:hyperlink>
    </w:p>
    <w:p w14:paraId="26EBFAEA" w14:textId="77777777" w:rsidR="00043D5A" w:rsidRPr="00043D5A" w:rsidRDefault="00043D5A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9" w:tgtFrame="_blank" w:history="1">
        <w:r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Правила пользования библиотекой.</w:t>
        </w:r>
      </w:hyperlink>
    </w:p>
    <w:p w14:paraId="4605B1E8" w14:textId="77777777" w:rsidR="00043D5A" w:rsidRPr="00043D5A" w:rsidRDefault="00043D5A" w:rsidP="0004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10" w:tgtFrame="_blank" w:history="1">
        <w:r w:rsidRPr="00043D5A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Инструкция о приёме литературы взамен испорченной (утерянной).</w:t>
        </w:r>
      </w:hyperlink>
    </w:p>
    <w:p w14:paraId="301F9BD9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0AD"/>
    <w:multiLevelType w:val="multilevel"/>
    <w:tmpl w:val="2756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8239C"/>
    <w:multiLevelType w:val="multilevel"/>
    <w:tmpl w:val="ABD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642F4"/>
    <w:multiLevelType w:val="multilevel"/>
    <w:tmpl w:val="977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D"/>
    <w:rsid w:val="00043D5A"/>
    <w:rsid w:val="00AA764D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BE3D"/>
  <w15:chartTrackingRefBased/>
  <w15:docId w15:val="{D1515200-2883-484A-B8CA-CAF2305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43D5A"/>
  </w:style>
  <w:style w:type="paragraph" w:styleId="a4">
    <w:name w:val="No Spacing"/>
    <w:link w:val="a3"/>
    <w:qFormat/>
    <w:rsid w:val="00043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si.ru/doc/strukt/lib.docx?t=80a158650d818a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ksi.ru/doc/librery/libs.doc?t=80a158650d818a2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si.ru/catal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ksi.ru/doc/news/2633.pdf?t=80a158650d818a2a" TargetMode="External"/><Relationship Id="rId10" Type="http://schemas.openxmlformats.org/officeDocument/2006/relationships/hyperlink" Target="https://www.rksi.ru/doc/locals/literat_refresh.pdf?t=80a158650d818a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si.ru/doc/locals/21.pdf?t=80a158650d818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2022-03-30T08:19:00Z</dcterms:created>
  <dcterms:modified xsi:type="dcterms:W3CDTF">2022-03-30T08:25:00Z</dcterms:modified>
</cp:coreProperties>
</file>