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C786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14:paraId="751B1853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2B810E48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Ростовской области</w:t>
      </w:r>
    </w:p>
    <w:p w14:paraId="110DA9D0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6044E4">
        <w:rPr>
          <w:rFonts w:ascii="Times New Roman" w:hAnsi="Times New Roman"/>
          <w:sz w:val="28"/>
          <w:szCs w:val="28"/>
        </w:rPr>
        <w:t>техникум</w:t>
      </w:r>
      <w:r w:rsidRPr="00416655">
        <w:rPr>
          <w:rFonts w:ascii="Times New Roman" w:hAnsi="Times New Roman"/>
          <w:sz w:val="28"/>
          <w:szCs w:val="28"/>
        </w:rPr>
        <w:t>»</w:t>
      </w:r>
    </w:p>
    <w:p w14:paraId="5438593E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10C480B5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5D8A69C8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209092E" w14:textId="77777777" w:rsidR="003C5D22" w:rsidRPr="00416655" w:rsidRDefault="003C5D22" w:rsidP="003C5D22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14:paraId="4FB1F649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94240C8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DBC38EE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38E10177" w14:textId="77777777" w:rsidR="003C5D22" w:rsidRPr="00416655" w:rsidRDefault="003C5D22" w:rsidP="003C5D22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B020793" w14:textId="77777777" w:rsidR="003C5D22" w:rsidRPr="00416655" w:rsidRDefault="003C5D22" w:rsidP="003C5D22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 w:rsidRPr="00416655">
        <w:rPr>
          <w:sz w:val="28"/>
          <w:szCs w:val="28"/>
        </w:rPr>
        <w:tab/>
      </w:r>
    </w:p>
    <w:p w14:paraId="07E967F9" w14:textId="77777777" w:rsidR="003C5D22" w:rsidRPr="00416655" w:rsidRDefault="003C5D22" w:rsidP="003C5D22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20467F92" w14:textId="77777777" w:rsidR="003C5D22" w:rsidRPr="00416655" w:rsidRDefault="003C5D22" w:rsidP="003C5D22">
      <w:pPr>
        <w:pStyle w:val="FR1"/>
        <w:suppressAutoHyphens/>
        <w:spacing w:before="0" w:line="240" w:lineRule="auto"/>
        <w:ind w:left="0" w:right="0" w:firstLine="567"/>
      </w:pPr>
    </w:p>
    <w:p w14:paraId="4B98BBC9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3D68ED41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</w:p>
    <w:p w14:paraId="7D62AB47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51CCBC" w14:textId="77777777" w:rsidR="003C5D22" w:rsidRPr="00416655" w:rsidRDefault="003C5D22" w:rsidP="003C5D22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>ПМ.01 Приготовление и подготовка к реализации полуфабрикатов для блюд, кулинарных изделий разнообразного ассортимента</w:t>
      </w:r>
    </w:p>
    <w:p w14:paraId="56283192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028FBE" w14:textId="77777777" w:rsidR="003C5D22" w:rsidRPr="00416655" w:rsidRDefault="003C5D22" w:rsidP="003C5D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655">
        <w:rPr>
          <w:rFonts w:ascii="Times New Roman" w:hAnsi="Times New Roman"/>
          <w:b/>
          <w:sz w:val="28"/>
          <w:szCs w:val="28"/>
        </w:rPr>
        <w:t xml:space="preserve">       по </w:t>
      </w:r>
      <w:r w:rsidR="00830147">
        <w:rPr>
          <w:rFonts w:ascii="Times New Roman" w:hAnsi="Times New Roman"/>
          <w:b/>
          <w:sz w:val="28"/>
          <w:szCs w:val="28"/>
        </w:rPr>
        <w:t>профессии</w:t>
      </w:r>
      <w:r w:rsidRPr="00416655">
        <w:rPr>
          <w:rFonts w:ascii="Times New Roman" w:hAnsi="Times New Roman"/>
          <w:b/>
          <w:sz w:val="28"/>
          <w:szCs w:val="28"/>
        </w:rPr>
        <w:t xml:space="preserve"> </w:t>
      </w:r>
    </w:p>
    <w:p w14:paraId="005166D6" w14:textId="77777777" w:rsidR="003C5D22" w:rsidRPr="00416655" w:rsidRDefault="003C5D22" w:rsidP="003C5D22">
      <w:pPr>
        <w:pStyle w:val="11"/>
        <w:suppressAutoHyphens/>
        <w:ind w:left="0" w:right="0" w:firstLine="567"/>
        <w:rPr>
          <w:sz w:val="28"/>
          <w:szCs w:val="28"/>
        </w:rPr>
      </w:pPr>
      <w:r w:rsidRPr="00416655">
        <w:rPr>
          <w:sz w:val="28"/>
          <w:szCs w:val="28"/>
        </w:rPr>
        <w:t xml:space="preserve">43.01.09 Повар, кондитер </w:t>
      </w:r>
    </w:p>
    <w:p w14:paraId="4DE2C80E" w14:textId="77777777" w:rsidR="003C5D22" w:rsidRPr="00416655" w:rsidRDefault="003C5D22" w:rsidP="003C5D22">
      <w:pPr>
        <w:pStyle w:val="11"/>
        <w:suppressAutoHyphens/>
        <w:ind w:left="0" w:right="0" w:firstLine="567"/>
        <w:rPr>
          <w:sz w:val="28"/>
          <w:szCs w:val="28"/>
        </w:rPr>
      </w:pPr>
    </w:p>
    <w:p w14:paraId="1021904A" w14:textId="77777777" w:rsidR="003C5D22" w:rsidRPr="00416655" w:rsidRDefault="003C5D22" w:rsidP="003C5D22">
      <w:pPr>
        <w:pStyle w:val="11"/>
        <w:suppressAutoHyphens/>
        <w:ind w:left="0" w:right="0" w:firstLine="567"/>
        <w:rPr>
          <w:b/>
          <w:sz w:val="28"/>
          <w:szCs w:val="28"/>
        </w:rPr>
      </w:pPr>
      <w:r w:rsidRPr="00416655">
        <w:rPr>
          <w:b/>
          <w:sz w:val="28"/>
          <w:szCs w:val="28"/>
        </w:rPr>
        <w:t>квалификация</w:t>
      </w:r>
    </w:p>
    <w:p w14:paraId="72A92884" w14:textId="77777777" w:rsidR="003C5D22" w:rsidRPr="00416655" w:rsidRDefault="003C5D22" w:rsidP="003C5D22">
      <w:pPr>
        <w:pStyle w:val="11"/>
        <w:suppressAutoHyphens/>
        <w:ind w:left="0" w:right="0" w:firstLine="567"/>
        <w:rPr>
          <w:noProof/>
          <w:sz w:val="28"/>
          <w:szCs w:val="28"/>
          <w:u w:val="single"/>
        </w:rPr>
      </w:pPr>
    </w:p>
    <w:p w14:paraId="5E8454A6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  <w:u w:val="single"/>
        </w:rPr>
      </w:pPr>
      <w:r w:rsidRPr="00416655">
        <w:rPr>
          <w:i w:val="0"/>
          <w:noProof/>
          <w:sz w:val="28"/>
          <w:szCs w:val="28"/>
          <w:u w:val="single"/>
        </w:rPr>
        <w:t xml:space="preserve">Повар,кондитер </w:t>
      </w:r>
    </w:p>
    <w:p w14:paraId="15B05885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2940B598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32834270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098A1B2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A800FCB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0DEAA867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7E4B4018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7E6E044" w14:textId="77777777" w:rsidR="003C5D22" w:rsidRPr="00416655" w:rsidRDefault="003C5D22" w:rsidP="003C5D22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5F365ACE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г. Ростов-на-Дону</w:t>
      </w:r>
    </w:p>
    <w:p w14:paraId="43468354" w14:textId="77777777" w:rsidR="003C5D22" w:rsidRPr="00416655" w:rsidRDefault="003C5D22" w:rsidP="003C5D22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 w:rsidRPr="00416655">
        <w:rPr>
          <w:i w:val="0"/>
          <w:noProof/>
          <w:sz w:val="28"/>
          <w:szCs w:val="28"/>
        </w:rPr>
        <w:t>201</w:t>
      </w:r>
      <w:r w:rsidR="00471DCF">
        <w:rPr>
          <w:i w:val="0"/>
          <w:noProof/>
          <w:sz w:val="28"/>
          <w:szCs w:val="28"/>
        </w:rPr>
        <w:t>9</w:t>
      </w:r>
    </w:p>
    <w:p w14:paraId="0328F5FA" w14:textId="77777777" w:rsidR="003C5D22" w:rsidRPr="00416655" w:rsidRDefault="003C5D22" w:rsidP="003C5D2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65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2C56D9" w:rsidRPr="0041665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41665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41665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профессии  43.01.09 Повар, кондитер, у</w:t>
      </w:r>
      <w:r w:rsidRPr="00416655"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E12B45">
        <w:rPr>
          <w:rFonts w:ascii="Times New Roman" w:hAnsi="Times New Roman" w:cs="Times New Roman"/>
          <w:sz w:val="28"/>
          <w:szCs w:val="28"/>
        </w:rPr>
        <w:t>09 декабря 2016 года № 1569</w:t>
      </w:r>
    </w:p>
    <w:p w14:paraId="55711DBC" w14:textId="77777777" w:rsidR="003C5D22" w:rsidRPr="00416655" w:rsidRDefault="003C5D22" w:rsidP="003C5D2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E8BB0" w14:textId="77777777" w:rsidR="003C5D22" w:rsidRPr="00416655" w:rsidRDefault="003C5D22" w:rsidP="003C5D22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14:paraId="4A91E057" w14:textId="77777777" w:rsidR="003C5D22" w:rsidRPr="00416655" w:rsidRDefault="003C5D22" w:rsidP="003C5D22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595837C1" w14:textId="77777777" w:rsidR="003C5D22" w:rsidRPr="00416655" w:rsidRDefault="003C5D22" w:rsidP="003C5D22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85FD243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7F12246F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Разработчики:</w:t>
      </w:r>
    </w:p>
    <w:p w14:paraId="760CBD31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655"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14:paraId="61C2FF34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10C55838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3C5D22" w:rsidRPr="00416655" w14:paraId="54BE6815" w14:textId="77777777" w:rsidTr="002C56D9">
        <w:trPr>
          <w:trHeight w:val="6223"/>
        </w:trPr>
        <w:tc>
          <w:tcPr>
            <w:tcW w:w="4608" w:type="dxa"/>
          </w:tcPr>
          <w:p w14:paraId="7DD60626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16B6EDA6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Протокол № ________от «___» _________ 201</w:t>
            </w:r>
            <w:r w:rsidR="00471DC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02C7A6F1" w14:textId="77777777" w:rsidR="003C5D22" w:rsidRPr="00416655" w:rsidRDefault="003C5D22" w:rsidP="002C56D9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405C106A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____________Баталина В.А.</w:t>
            </w:r>
          </w:p>
          <w:p w14:paraId="26EE9A70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A782B2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4DAF7E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5263E4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CF0A0E" w14:textId="77777777" w:rsidR="003C5D22" w:rsidRPr="00416655" w:rsidRDefault="003C5D22" w:rsidP="002C56D9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32C1880A" w14:textId="77777777" w:rsidR="003C5D22" w:rsidRPr="00416655" w:rsidRDefault="003C5D22" w:rsidP="002C56D9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458CB003" w14:textId="77777777" w:rsidR="003C5D22" w:rsidRPr="00416655" w:rsidRDefault="003C5D22" w:rsidP="002C56D9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14:paraId="41494EC3" w14:textId="77777777" w:rsidR="003C5D22" w:rsidRPr="00416655" w:rsidRDefault="003C5D22" w:rsidP="002C56D9">
            <w:pPr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471DC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345F695B" w14:textId="77777777" w:rsidR="003C5D22" w:rsidRPr="00416655" w:rsidRDefault="003C5D22" w:rsidP="002C56D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B598BB8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14:paraId="4551EC82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2EB08D2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DBE5913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A6C0040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C5262A1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F9E89FC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30207E09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8FF1EA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2408542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0451A5C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14:paraId="4610E5AE" w14:textId="77777777" w:rsidR="003C5D22" w:rsidRPr="00416655" w:rsidRDefault="003C5D22" w:rsidP="002C56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>Заместитель директора по УПР</w:t>
            </w:r>
          </w:p>
          <w:p w14:paraId="11482F23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471DCF">
              <w:rPr>
                <w:rFonts w:ascii="Times New Roman" w:hAnsi="Times New Roman"/>
                <w:bCs/>
                <w:sz w:val="28"/>
                <w:szCs w:val="28"/>
              </w:rPr>
              <w:t>Гугуева Н.С.</w:t>
            </w:r>
          </w:p>
          <w:p w14:paraId="19450CE9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>от «___» ____ 201</w:t>
            </w:r>
            <w:r w:rsidR="00471DC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416655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090D0D28" w14:textId="77777777" w:rsidR="003C5D22" w:rsidRPr="00416655" w:rsidRDefault="003C5D22" w:rsidP="002C56D9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27ABE272" w14:textId="77777777" w:rsidR="003C5D22" w:rsidRPr="00416655" w:rsidRDefault="003C5D22" w:rsidP="003C5D22">
      <w:pPr>
        <w:rPr>
          <w:rFonts w:ascii="Times New Roman" w:hAnsi="Times New Roman"/>
          <w:sz w:val="28"/>
          <w:szCs w:val="28"/>
        </w:rPr>
      </w:pPr>
    </w:p>
    <w:p w14:paraId="081AE9B6" w14:textId="77777777" w:rsidR="003C5D22" w:rsidRPr="00416655" w:rsidRDefault="003C5D22" w:rsidP="003C5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0B84AABC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C5D22" w:rsidRPr="00416655" w14:paraId="193DD57F" w14:textId="77777777" w:rsidTr="002C56D9">
        <w:tc>
          <w:tcPr>
            <w:tcW w:w="7668" w:type="dxa"/>
          </w:tcPr>
          <w:p w14:paraId="7B96A9F0" w14:textId="77777777" w:rsidR="003C5D22" w:rsidRPr="00416655" w:rsidRDefault="003C5D22" w:rsidP="002C56D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14:paraId="5E024C81" w14:textId="77777777" w:rsidR="003C5D22" w:rsidRPr="00416655" w:rsidRDefault="00830147" w:rsidP="002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5D22" w:rsidRPr="00416655" w14:paraId="63513CA8" w14:textId="77777777" w:rsidTr="002C56D9">
        <w:tc>
          <w:tcPr>
            <w:tcW w:w="7668" w:type="dxa"/>
          </w:tcPr>
          <w:p w14:paraId="74341A70" w14:textId="77777777" w:rsidR="003C5D22" w:rsidRPr="00416655" w:rsidRDefault="003C5D22" w:rsidP="002C56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ПАСПОРТ рабочей ПРОГРАММЫ  производственной  практики </w:t>
            </w:r>
          </w:p>
          <w:p w14:paraId="0DE72876" w14:textId="77777777" w:rsidR="003C5D22" w:rsidRPr="00416655" w:rsidRDefault="003C5D22" w:rsidP="002C56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14:paraId="7807EE63" w14:textId="77777777" w:rsidR="003C5D22" w:rsidRPr="00416655" w:rsidRDefault="003C5D22" w:rsidP="002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22" w:rsidRPr="00416655" w14:paraId="322AA56C" w14:textId="77777777" w:rsidTr="002C56D9">
        <w:tc>
          <w:tcPr>
            <w:tcW w:w="7668" w:type="dxa"/>
          </w:tcPr>
          <w:p w14:paraId="3E90DA10" w14:textId="77777777" w:rsidR="003C5D22" w:rsidRPr="00416655" w:rsidRDefault="003C5D22" w:rsidP="002C56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СТРУКТУРА и содержание производственной  практики</w:t>
            </w:r>
          </w:p>
          <w:p w14:paraId="560A7A44" w14:textId="77777777" w:rsidR="003C5D22" w:rsidRPr="00416655" w:rsidRDefault="003C5D22" w:rsidP="002C56D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14:paraId="6B017677" w14:textId="77777777" w:rsidR="003C5D22" w:rsidRPr="00416655" w:rsidRDefault="003C5D22" w:rsidP="002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22" w:rsidRPr="00416655" w14:paraId="79452350" w14:textId="77777777" w:rsidTr="002C56D9">
        <w:trPr>
          <w:trHeight w:val="670"/>
        </w:trPr>
        <w:tc>
          <w:tcPr>
            <w:tcW w:w="7668" w:type="dxa"/>
          </w:tcPr>
          <w:p w14:paraId="2918F32F" w14:textId="77777777" w:rsidR="003C5D22" w:rsidRPr="00416655" w:rsidRDefault="003C5D22" w:rsidP="002C56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условия реализации программы производственной практики </w:t>
            </w:r>
          </w:p>
          <w:p w14:paraId="3D360879" w14:textId="77777777" w:rsidR="003C5D22" w:rsidRPr="00416655" w:rsidRDefault="003C5D22" w:rsidP="002C56D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14:paraId="5CEFDED9" w14:textId="77777777" w:rsidR="003C5D22" w:rsidRPr="00416655" w:rsidRDefault="003C5D22" w:rsidP="002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22" w:rsidRPr="00416655" w14:paraId="774FB2CC" w14:textId="77777777" w:rsidTr="002C56D9">
        <w:tc>
          <w:tcPr>
            <w:tcW w:w="7668" w:type="dxa"/>
          </w:tcPr>
          <w:p w14:paraId="6C68B742" w14:textId="77777777" w:rsidR="003C5D22" w:rsidRPr="00416655" w:rsidRDefault="003C5D22" w:rsidP="002C56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Контроль и оценка результатов Освоения  производственной практики </w:t>
            </w:r>
          </w:p>
          <w:p w14:paraId="084B6148" w14:textId="77777777" w:rsidR="003C5D22" w:rsidRPr="00416655" w:rsidRDefault="003C5D22" w:rsidP="002C56D9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hideMark/>
          </w:tcPr>
          <w:p w14:paraId="4EDFB5D6" w14:textId="77777777" w:rsidR="003C5D22" w:rsidRPr="00416655" w:rsidRDefault="003C5D22" w:rsidP="002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5D22" w:rsidRPr="00416655" w14:paraId="361FE336" w14:textId="77777777" w:rsidTr="002C56D9">
        <w:tc>
          <w:tcPr>
            <w:tcW w:w="7668" w:type="dxa"/>
          </w:tcPr>
          <w:p w14:paraId="478B3711" w14:textId="77777777" w:rsidR="003C5D22" w:rsidRPr="00416655" w:rsidRDefault="003C5D22" w:rsidP="002C56D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903" w:type="dxa"/>
          </w:tcPr>
          <w:p w14:paraId="42CC63DD" w14:textId="77777777" w:rsidR="003C5D22" w:rsidRPr="00416655" w:rsidRDefault="003C5D22" w:rsidP="002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05C64DD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3962861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629816FC" w14:textId="77777777" w:rsidR="003C5D22" w:rsidRPr="00416655" w:rsidRDefault="003C5D22" w:rsidP="003C5D2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производственной практики</w:t>
      </w:r>
    </w:p>
    <w:p w14:paraId="7FB6B29C" w14:textId="77777777" w:rsidR="003C5D22" w:rsidRPr="00416655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1EEF0E8C" w14:textId="77777777" w:rsidR="003C5D22" w:rsidRPr="00416655" w:rsidRDefault="003C5D22" w:rsidP="0041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540DDEB5" w14:textId="77777777" w:rsidR="003C5D22" w:rsidRPr="00416655" w:rsidRDefault="003C5D22" w:rsidP="003C5D2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производственной  практики</w:t>
      </w:r>
      <w:r w:rsidRPr="00416655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профессии </w:t>
      </w:r>
      <w:r w:rsidRPr="00416655">
        <w:rPr>
          <w:rFonts w:ascii="Times New Roman" w:hAnsi="Times New Roman"/>
          <w:color w:val="222222"/>
          <w:sz w:val="28"/>
          <w:szCs w:val="28"/>
        </w:rPr>
        <w:t>43.01.09 «Повар,</w:t>
      </w:r>
      <w:r w:rsidR="002C56D9" w:rsidRPr="00416655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416655">
        <w:rPr>
          <w:rFonts w:ascii="Times New Roman" w:hAnsi="Times New Roman"/>
          <w:color w:val="222222"/>
          <w:sz w:val="28"/>
          <w:szCs w:val="28"/>
        </w:rPr>
        <w:t xml:space="preserve">кондитер»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в части освоения квалификации «Повар,</w:t>
      </w:r>
      <w:r w:rsidR="002C56D9"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>кондитер».</w:t>
      </w:r>
    </w:p>
    <w:p w14:paraId="3325BB64" w14:textId="77777777" w:rsidR="003C5D22" w:rsidRPr="00416655" w:rsidRDefault="003C5D22" w:rsidP="003C5D22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производственной  практики в структуре программы подготовки квалифицированных рабочих, служащих</w:t>
      </w:r>
    </w:p>
    <w:p w14:paraId="4992CBE9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A588A8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Производственная  практика входит в профессиональный модуль ПМ 01 </w:t>
      </w:r>
      <w:r w:rsidRPr="00416655">
        <w:rPr>
          <w:rFonts w:ascii="Times New Roman" w:hAnsi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наряду с   МДК 01</w:t>
      </w:r>
      <w:r w:rsidRPr="00416655">
        <w:rPr>
          <w:rFonts w:ascii="Times New Roman" w:hAnsi="Times New Roman"/>
          <w:sz w:val="28"/>
          <w:szCs w:val="28"/>
        </w:rPr>
        <w:t xml:space="preserve">  Приготовление и подготовка к реализации полуфабрикатов для блюд, кулинарных изделий разнообразного ассортимента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16655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практикой.</w:t>
      </w:r>
    </w:p>
    <w:p w14:paraId="2C7854CC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F59DFB1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6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задачи  практики – требования к результатам освоения дисциплины: </w:t>
      </w:r>
    </w:p>
    <w:p w14:paraId="55E74B03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Целью производственной практики</w:t>
      </w:r>
      <w:r w:rsidRPr="00416655">
        <w:rPr>
          <w:rFonts w:ascii="Times New Roman" w:hAnsi="Times New Roman"/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14:paraId="25359765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16655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13FDC759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закрепление знаний, полученных в процессе обучения.</w:t>
      </w:r>
    </w:p>
    <w:p w14:paraId="09D56A04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14:paraId="5B50D645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 xml:space="preserve">- изучение современных форм организации труда, вопросов управления </w:t>
      </w:r>
      <w:r w:rsidRPr="00416655">
        <w:rPr>
          <w:rFonts w:ascii="Times New Roman" w:hAnsi="Times New Roman"/>
          <w:bCs/>
          <w:sz w:val="28"/>
          <w:szCs w:val="28"/>
        </w:rPr>
        <w:lastRenderedPageBreak/>
        <w:t>персоналом.</w:t>
      </w:r>
    </w:p>
    <w:p w14:paraId="47390575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овладение профессиональными навыками, методами организации труда.</w:t>
      </w:r>
    </w:p>
    <w:p w14:paraId="71934506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14:paraId="39CBEA1F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14:paraId="5EE17350" w14:textId="77777777" w:rsidR="003C5D22" w:rsidRPr="00416655" w:rsidRDefault="003C5D22" w:rsidP="003C5D22">
      <w:pPr>
        <w:widowControl w:val="0"/>
        <w:tabs>
          <w:tab w:val="left" w:pos="1560"/>
        </w:tabs>
        <w:spacing w:line="360" w:lineRule="auto"/>
        <w:ind w:right="567"/>
        <w:jc w:val="both"/>
        <w:rPr>
          <w:rFonts w:ascii="Times New Roman" w:hAnsi="Times New Roman"/>
          <w:bCs/>
          <w:sz w:val="28"/>
          <w:szCs w:val="28"/>
        </w:rPr>
      </w:pPr>
      <w:r w:rsidRPr="00416655">
        <w:rPr>
          <w:rFonts w:ascii="Times New Roman" w:hAnsi="Times New Roman"/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14:paraId="0A11ABEB" w14:textId="77777777" w:rsidR="003C5D22" w:rsidRPr="00416655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3C5D22" w:rsidRPr="00416655" w14:paraId="1F056BCD" w14:textId="77777777" w:rsidTr="002C56D9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D0067" w14:textId="77777777" w:rsidR="003C5D22" w:rsidRPr="00416655" w:rsidRDefault="003C5D22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166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3C5D22" w:rsidRPr="00416655" w14:paraId="2BD5035C" w14:textId="77777777" w:rsidTr="002C56D9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055F08" w14:textId="77777777" w:rsidR="003C5D22" w:rsidRPr="00416655" w:rsidRDefault="003C5D22" w:rsidP="003C5D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1.1.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14:paraId="1F1B7B4B" w14:textId="77777777" w:rsidR="003C5D22" w:rsidRPr="00416655" w:rsidRDefault="003C5D22" w:rsidP="003C5D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1.2.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Осуществлять обработку, подготовку овощей, грибов, рыбы, нерыбного водного сырья, домашней птицы, дичи, кролика.</w:t>
            </w:r>
          </w:p>
          <w:p w14:paraId="7C55A75C" w14:textId="77777777" w:rsidR="003C5D22" w:rsidRPr="00416655" w:rsidRDefault="003C5D22" w:rsidP="003C5D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1.3.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7D0280AF" w14:textId="77777777" w:rsidR="003C5D22" w:rsidRPr="00416655" w:rsidRDefault="003C5D22" w:rsidP="003C5D2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6655">
              <w:rPr>
                <w:rFonts w:ascii="Times New Roman" w:hAnsi="Times New Roman"/>
                <w:sz w:val="28"/>
                <w:szCs w:val="28"/>
              </w:rPr>
              <w:t xml:space="preserve">ПК 1.4. </w:t>
            </w:r>
            <w:r w:rsidRPr="00416655">
              <w:rPr>
                <w:rFonts w:ascii="Times New Roman" w:hAnsi="Times New Roman"/>
                <w:sz w:val="28"/>
                <w:szCs w:val="28"/>
              </w:rPr>
              <w:tab/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41665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640FBAF9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14:paraId="4A84D6F8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14:paraId="6537D33D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  <w:p w14:paraId="29AFC1A0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14:paraId="56A3D145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14:paraId="65A01C1B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14:paraId="4A63220E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14:paraId="581E62A7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14:paraId="20BB8C44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14:paraId="5600E03F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14:paraId="7AA7BF07" w14:textId="77777777" w:rsidR="003C5D22" w:rsidRPr="00416655" w:rsidRDefault="003C5D22" w:rsidP="002C56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6655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  <w:p w14:paraId="10587033" w14:textId="77777777" w:rsidR="003C5D22" w:rsidRPr="00416655" w:rsidRDefault="003C5D22" w:rsidP="002C56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EEA80E" w14:textId="77777777" w:rsidR="003C5D22" w:rsidRPr="00C9751B" w:rsidRDefault="003C5D22" w:rsidP="003C5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1ED70" w14:textId="77777777" w:rsidR="003C5D22" w:rsidRPr="00C9751B" w:rsidRDefault="003C5D22" w:rsidP="003C5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="00340DD4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77EEBF0C" w14:textId="77777777" w:rsidR="003C5D22" w:rsidRPr="00C9751B" w:rsidRDefault="003C5D22" w:rsidP="003C5D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2415A4" w14:textId="77777777" w:rsidR="003C5D22" w:rsidRPr="00C9751B" w:rsidRDefault="00340DD4" w:rsidP="003C5D2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иметь практический опыт</w:t>
      </w:r>
      <w:r w:rsidR="003C5D22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C5EE5CF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14:paraId="2FA2F6A4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19DCAD26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</w:r>
    </w:p>
    <w:p w14:paraId="41EB4DCA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64C4">
        <w:rPr>
          <w:rFonts w:ascii="Times New Roman" w:hAnsi="Times New Roman" w:cs="Times New Roman"/>
          <w:sz w:val="28"/>
          <w:szCs w:val="28"/>
        </w:rPr>
        <w:t xml:space="preserve"> </w:t>
      </w:r>
      <w:r w:rsidRPr="000A4147">
        <w:rPr>
          <w:rFonts w:ascii="Times New Roman" w:hAnsi="Times New Roman" w:cs="Times New Roman"/>
          <w:sz w:val="28"/>
          <w:szCs w:val="28"/>
        </w:rPr>
        <w:t>порционировать (комплектовать), эстетично упаковывать на вынос, хранить с учетом требований к безопасности готовой продукции.</w:t>
      </w:r>
    </w:p>
    <w:p w14:paraId="7B14270E" w14:textId="77777777" w:rsidR="003C5D22" w:rsidRPr="00C9751B" w:rsidRDefault="003C5D22" w:rsidP="003C5D22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14:paraId="4F2B3AC6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 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14:paraId="487A8CFB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курсе</w:t>
      </w:r>
      <w:r w:rsidR="00731D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  <w:r w:rsidR="00731D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семестр)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– 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</w:t>
      </w:r>
      <w:r w:rsidR="00471D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</w:p>
    <w:p w14:paraId="207F44DD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D81974B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F95FD3F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8215465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1AF7FEE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4CBB41C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5C990AE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0C03C73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9DBEE6E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556C5F5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CF5133C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0EFA65D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24CDEECA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B4E8D48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F8ECB16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411F339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FAC7838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68CE41E" w14:textId="7777777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761842B0" w14:textId="4F04B987" w:rsidR="00416655" w:rsidRDefault="00416655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34E47CA" w14:textId="6D24CF65" w:rsidR="00D107E8" w:rsidRDefault="00D107E8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8354CAE" w14:textId="6FCB8AD8" w:rsidR="00D107E8" w:rsidRDefault="00D107E8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6E9A864A" w14:textId="77777777" w:rsidR="00D107E8" w:rsidRDefault="00D107E8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1BC35A71" w14:textId="77777777" w:rsidR="003C5D22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3071684F" w14:textId="77777777" w:rsidR="003C5D22" w:rsidRPr="009858E1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09BB6E94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14:paraId="768DC901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8650FC5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5814"/>
        <w:gridCol w:w="1418"/>
        <w:gridCol w:w="1419"/>
      </w:tblGrid>
      <w:tr w:rsidR="003C5D22" w:rsidRPr="009B7A1C" w14:paraId="605ECFF4" w14:textId="77777777" w:rsidTr="002C56D9">
        <w:trPr>
          <w:trHeight w:val="460"/>
        </w:trPr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ABB55" w14:textId="77777777" w:rsidR="003C5D22" w:rsidRPr="009B7A1C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14:paraId="54915949" w14:textId="77777777" w:rsidR="003C5D22" w:rsidRPr="009B7A1C" w:rsidRDefault="003C5D22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B2234" w14:textId="77777777" w:rsidR="003C5D22" w:rsidRPr="009B7A1C" w:rsidRDefault="003C5D22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C192F" w14:textId="77777777" w:rsidR="003C5D22" w:rsidRPr="009B7A1C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4843A8" w:rsidRPr="009B7A1C" w14:paraId="3C2ACF08" w14:textId="77777777" w:rsidTr="00AE0466"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5CA01A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E4D4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57B9F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45E1A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4843A8" w:rsidRPr="009B7A1C" w14:paraId="736E365F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155399A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F9EAA" w14:textId="391EAE9B" w:rsidR="004843A8" w:rsidRPr="00574A58" w:rsidRDefault="004843A8" w:rsidP="00F838E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по проверке органолептическим способом, годность овощей и грибов</w:t>
            </w:r>
            <w:bookmarkStart w:id="0" w:name="_GoBack"/>
            <w:bookmarkEnd w:id="0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в подборе производственного инвентаря и оборудования для обработки и приготовления блюд из овощей и грибов. Оценка качества готовых продуктов.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6B1CF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001B3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23928587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628CE93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9C52E" w14:textId="77777777" w:rsidR="004843A8" w:rsidRPr="00574A58" w:rsidRDefault="004843A8" w:rsidP="002C56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вареных, припущенных овощей.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E3F24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92237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7491F78C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7195519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27DBE" w14:textId="77777777" w:rsidR="004843A8" w:rsidRPr="00574A58" w:rsidRDefault="004843A8" w:rsidP="0071185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жареных, тушеных овощей.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EBDCF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49B98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3C7EFA04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1ED2B431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778DF" w14:textId="77777777" w:rsidR="004843A8" w:rsidRPr="00574A58" w:rsidRDefault="004843A8" w:rsidP="00F83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запеченных овощей, грибов и полуфабрикатов. Оценка качества готовых блюд 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4B7E8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0489F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2CBA3AFF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4A47C3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FFBA7" w14:textId="77777777" w:rsidR="004843A8" w:rsidRPr="00574A58" w:rsidRDefault="004843A8" w:rsidP="00F83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разработки ассортимента полуфабрикатов из мяса, домашней птицы, рыбы, дичи и кролика.  Расчеты массы мяса, домашней птицы, рыбы, дичи и кролика для изготовления полуфабрикатов.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5FA3B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64A1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1FAE04BF" w14:textId="77777777" w:rsidTr="00AE0466">
        <w:trPr>
          <w:trHeight w:val="462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F761F8D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5908" w14:textId="77777777" w:rsidR="004843A8" w:rsidRPr="00574A58" w:rsidRDefault="004843A8" w:rsidP="00F838E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по проверке органолептическим способом качества   </w:t>
            </w:r>
            <w:proofErr w:type="gramStart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мяса ,</w:t>
            </w:r>
            <w:proofErr w:type="gramEnd"/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домашней птицы, рыбы, дичи и кролика. Обеспечивать безопасность при охлаждении, замораживании, размораживании и хранении мяса,   рыбы, птицы, утиной и гусиной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печени. Подбор технологического оборудования и производственного инвентаря для приготовления полуфабрикатов и безопасное пользование при приготовлении полуфабрикатов для сложных блюд.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8F00" w14:textId="77777777" w:rsidR="004843A8" w:rsidRPr="009B7A1C" w:rsidRDefault="00471DCF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BE005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165B6D87" w14:textId="77777777" w:rsidTr="00AE0466">
        <w:trPr>
          <w:trHeight w:val="398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71F8E08F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D198" w14:textId="77777777" w:rsidR="004843A8" w:rsidRPr="00574A58" w:rsidRDefault="004843A8" w:rsidP="00574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говядины. Требования к безопасности хранения подготовленного мяса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4B9F7" w14:textId="77777777" w:rsidR="004843A8" w:rsidRPr="009B7A1C" w:rsidRDefault="00471DCF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F1B6A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0AF34DA4" w14:textId="77777777" w:rsidTr="00AE0466">
        <w:trPr>
          <w:trHeight w:val="470"/>
        </w:trPr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C859A7A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0A45" w14:textId="77777777" w:rsidR="004843A8" w:rsidRPr="00574A58" w:rsidRDefault="004843A8" w:rsidP="00574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свинины. Требования к безопасности хранения подготовленного мяса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ACBA3" w14:textId="77777777" w:rsidR="004843A8" w:rsidRPr="009B7A1C" w:rsidRDefault="00471DCF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30C7F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57788CE5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2F63677" w14:textId="77777777" w:rsidR="004843A8" w:rsidRPr="009B7A1C" w:rsidRDefault="004843A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43B50" w14:textId="77777777" w:rsidR="004843A8" w:rsidRPr="00574A58" w:rsidRDefault="004843A8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баранины. Требования к безопасности хранения подготовленного мяса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43BDD" w14:textId="77777777" w:rsidR="004843A8" w:rsidRPr="009B7A1C" w:rsidRDefault="00471DCF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  <w:r w:rsidR="004843A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951EC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4197AEA9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C215F1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95D8" w14:textId="77777777" w:rsidR="004843A8" w:rsidRPr="00574A58" w:rsidRDefault="004843A8" w:rsidP="0071185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котлетной массы. Требования к безопасности хранения.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14A66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095FF71C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2A3F5610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1459CA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596C3" w14:textId="77777777" w:rsidR="004843A8" w:rsidRPr="00574A58" w:rsidRDefault="004843A8" w:rsidP="00574A5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рыбы. Требования к безопасности хранения полуфабрикатов из рыбы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5A4C3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7DFE924B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68BA33F6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D55F61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8F596" w14:textId="77777777" w:rsidR="004843A8" w:rsidRPr="00574A58" w:rsidRDefault="004843A8" w:rsidP="00574A5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рыбы. Требования к безопасности хранения рыбы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2642B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16B995F2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06862728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685668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7BF28" w14:textId="77777777" w:rsidR="004843A8" w:rsidRPr="00574A58" w:rsidRDefault="004843A8" w:rsidP="00574A5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птицы. Требования к безопасности хранения птицы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D202C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25C80C21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47510A0F" w14:textId="77777777" w:rsidTr="00AE0466">
        <w:tc>
          <w:tcPr>
            <w:tcW w:w="16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98E2D9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39D4F" w14:textId="77777777" w:rsidR="004843A8" w:rsidRPr="00574A58" w:rsidRDefault="004843A8" w:rsidP="00574A5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дичи</w:t>
            </w:r>
            <w:r w:rsidR="00471DCF">
              <w:rPr>
                <w:rFonts w:ascii="Times New Roman" w:eastAsia="Times New Roman" w:hAnsi="Times New Roman"/>
                <w:sz w:val="28"/>
                <w:szCs w:val="28"/>
              </w:rPr>
              <w:t xml:space="preserve"> и кролика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. Требования к безопасности хранения дичи в охлажденном и замороженном виде.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6D0EA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76B98C87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843A8" w:rsidRPr="009B7A1C" w14:paraId="7CA87608" w14:textId="77777777" w:rsidTr="00AE0466">
        <w:tc>
          <w:tcPr>
            <w:tcW w:w="16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B466" w14:textId="77777777" w:rsidR="004843A8" w:rsidRPr="009B7A1C" w:rsidRDefault="004843A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6373" w14:textId="77777777" w:rsidR="004843A8" w:rsidRPr="00574A58" w:rsidRDefault="004843A8" w:rsidP="00574A5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Оформление отчета по </w:t>
            </w:r>
            <w:proofErr w:type="gramStart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>практике :</w:t>
            </w:r>
            <w:proofErr w:type="gramEnd"/>
            <w:r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 составление отчета по своему предприятию и предоставление таблиц, копий заполненных бланков.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82E08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5DFAE177" w14:textId="77777777" w:rsidR="004843A8" w:rsidRPr="009B7A1C" w:rsidRDefault="004843A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74A58" w:rsidRPr="009B7A1C" w14:paraId="1B4E4C81" w14:textId="77777777" w:rsidTr="002C56D9"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0F02" w14:textId="77777777" w:rsidR="00574A58" w:rsidRPr="009B7A1C" w:rsidRDefault="00574A58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DB48A" w14:textId="77777777" w:rsidR="00574A58" w:rsidRPr="009B7A1C" w:rsidRDefault="00574A58" w:rsidP="002C56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B7A1C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3F2C9" w14:textId="77777777" w:rsidR="00574A58" w:rsidRPr="009B7A1C" w:rsidRDefault="00574A5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hideMark/>
          </w:tcPr>
          <w:p w14:paraId="4466155C" w14:textId="77777777" w:rsidR="00574A58" w:rsidRPr="009B7A1C" w:rsidRDefault="00574A58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74A58" w:rsidRPr="009B7A1C" w14:paraId="33AD88FD" w14:textId="77777777" w:rsidTr="002C56D9"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C1CA" w14:textId="77777777" w:rsidR="00574A58" w:rsidRPr="009B7A1C" w:rsidRDefault="00574A58" w:rsidP="002C56D9">
            <w:pPr>
              <w:spacing w:after="0" w:line="36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9B7A1C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1C74" w14:textId="77777777" w:rsidR="00574A58" w:rsidRPr="009B7A1C" w:rsidRDefault="00471DCF" w:rsidP="00574A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5F36" w14:textId="77777777" w:rsidR="00574A58" w:rsidRPr="009B7A1C" w:rsidRDefault="00471DCF" w:rsidP="00471DC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16</w:t>
            </w:r>
          </w:p>
        </w:tc>
      </w:tr>
    </w:tbl>
    <w:p w14:paraId="236D1ABE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A7B3C8" w14:textId="77777777" w:rsidR="003C5D22" w:rsidRPr="00C9751B" w:rsidRDefault="003C5D22" w:rsidP="003C5D2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C5D22" w:rsidRPr="00C9751B">
          <w:pgSz w:w="11906" w:h="16838"/>
          <w:pgMar w:top="1134" w:right="567" w:bottom="1134" w:left="1134" w:header="709" w:footer="709" w:gutter="0"/>
          <w:cols w:space="720"/>
        </w:sectPr>
      </w:pPr>
    </w:p>
    <w:p w14:paraId="5BA8C171" w14:textId="77777777" w:rsidR="003C5D22" w:rsidRPr="00C9751B" w:rsidRDefault="003C5D22" w:rsidP="004166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r w:rsidR="004843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22"/>
        <w:gridCol w:w="1669"/>
        <w:gridCol w:w="1662"/>
      </w:tblGrid>
      <w:tr w:rsidR="003C5D22" w:rsidRPr="00C9751B" w14:paraId="03818E7C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F852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4DAF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21FF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EB02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3C5D22" w:rsidRPr="00C9751B" w14:paraId="08B6C0B9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EE1C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7173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3B57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6E78" w14:textId="77777777" w:rsidR="003C5D22" w:rsidRPr="00C9751B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3C5D22" w:rsidRPr="00091E00" w14:paraId="5D5129E3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257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</w:t>
            </w:r>
            <w:r w:rsidR="004843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  <w:p w14:paraId="7B0713A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1FC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Приготовление, оформление и  подготовка к реализации  горячих блюд, кулинарных изделий, закусок разнообразного ассортимента</w:t>
            </w:r>
            <w:r w:rsidRPr="00091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BFA1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514F04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7EC207F2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D6B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D783" w14:textId="77777777" w:rsidR="003C5D22" w:rsidRPr="00091E00" w:rsidRDefault="003C5D22" w:rsidP="00471DC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471D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по проверке органолептическим способом, годность овощей и </w:t>
            </w:r>
            <w:proofErr w:type="gramStart"/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грибов ,</w:t>
            </w:r>
            <w:proofErr w:type="gramEnd"/>
            <w:r w:rsidR="00A954A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в подборе производственного инвентаря и оборудования для обработки и приготовления блюд из овощей и грибов. Оценка качества готовых продуктов.</w:t>
            </w:r>
            <w:r w:rsidR="00A954AD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9CC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0A4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37478DFF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CFB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47D9E2F1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17D6" w14:textId="77777777" w:rsidR="003C5D22" w:rsidRPr="00A954AD" w:rsidRDefault="003C5D22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954AD"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25732FE1" w14:textId="77777777" w:rsidR="00A954AD" w:rsidRPr="00A954AD" w:rsidRDefault="003C5D22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954AD"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 овощей, грибов</w:t>
            </w:r>
            <w:r w:rsid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F009AFC" w14:textId="77777777" w:rsidR="003C5D22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5D22" w:rsidRPr="00A954AD">
              <w:rPr>
                <w:rFonts w:ascii="Times New Roman" w:hAnsi="Times New Roman"/>
                <w:sz w:val="28"/>
                <w:szCs w:val="28"/>
              </w:rPr>
              <w:t>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блюд, кулинарных изделий из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овощей и грибов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546A3FD" w14:textId="77777777" w:rsidR="003C5D22" w:rsidRPr="00091E00" w:rsidRDefault="003C5D22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="00A954AD"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 xml:space="preserve">из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овощей и грибов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1712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5197F88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884B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C5D22" w:rsidRPr="00091E00" w14:paraId="4A55A6A0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6ED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E363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вареных, припущенных овощей. Оценка качества готовых блюд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3F62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9C542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0F94FFB6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A05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01C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54B9BA65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 овощей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430A7EE" w14:textId="77777777" w:rsidR="00AE0466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блюд из вареных, припущенных овощей</w:t>
            </w:r>
            <w:r w:rsidR="00AE0466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A73D3E" w14:textId="77777777" w:rsidR="003C5D22" w:rsidRPr="00091E00" w:rsidRDefault="00A954AD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полуфабрикатов разнообразного ассортимента для 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блюд из вареных, припущенных овощей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16A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A358D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536C1F2B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265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F41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при нарезке различными методами и приготовление  блюд из жареных, тушеных овощей. Оценка качества готовых</w:t>
            </w:r>
            <w:r w:rsidR="00A954AD">
              <w:rPr>
                <w:rFonts w:ascii="Times New Roman" w:eastAsia="Times New Roman" w:hAnsi="Times New Roman"/>
                <w:sz w:val="28"/>
                <w:szCs w:val="28"/>
              </w:rPr>
              <w:t xml:space="preserve"> блюд 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166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383593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249DCFB5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B7F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4009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0BEB7E80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 овощей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460B72F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жареных, тушеных овощей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D60793D" w14:textId="77777777" w:rsidR="003C5D22" w:rsidRPr="00091E00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жареных, тушеных овощей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F9F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DD6CA6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6195EE67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D75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EF04" w14:textId="77777777" w:rsidR="003C5D22" w:rsidRPr="00091E00" w:rsidRDefault="003C5D22" w:rsidP="00F2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A954AD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при нарезке различными методами и приготовление  блюд из запеченных овощей, грибов и полуфабрикатов. Оценка качества готовых </w:t>
            </w:r>
            <w:r w:rsidR="00A954AD">
              <w:rPr>
                <w:rFonts w:ascii="Times New Roman" w:eastAsia="Times New Roman" w:hAnsi="Times New Roman"/>
                <w:sz w:val="28"/>
                <w:szCs w:val="28"/>
              </w:rPr>
              <w:t>блюд</w:t>
            </w:r>
            <w:r w:rsidRPr="00091E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091E00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3A4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23919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552B152D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25D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17AD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7F5EEBCF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подготовку овощей,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грибов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7896B97" w14:textId="77777777" w:rsidR="00AE0466" w:rsidRDefault="00A954AD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из запеченных овощей, грибов и полуфабрикатов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DF188BF" w14:textId="77777777" w:rsidR="003C5D22" w:rsidRPr="00091E00" w:rsidRDefault="00AE0466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4AD"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="00A954AD"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полуфабрикатов разнообразного ассортимента для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>блюд из запеченных овощей, грибов и полуфабрикатов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0231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21906E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7D6C837B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4D7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FF9D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разработки ассортимента полуфабрикатов из мяса, домашней птицы, рыбы, дичи и кролика.  Расчеты массы мяса, домашней птицы, рыбы, дичи и кролика для изготовления полуфабрикатов.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E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59ADC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3F29964A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FDDE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14F9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1BC580CE" w14:textId="77777777" w:rsidR="00AE0466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мяса, домашней птицы, рыбы, дичи и кролика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2EB2B7E" w14:textId="77777777" w:rsidR="00AE0466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мяса, домашней птицы, рыбы, дичи и </w:t>
            </w:r>
            <w:proofErr w:type="gramStart"/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кролика</w:t>
            </w:r>
            <w:r w:rsidR="00AE0466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14:paraId="12F02D49" w14:textId="77777777" w:rsidR="003C5D22" w:rsidRPr="00091E00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 xml:space="preserve">из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мяса, домашней птицы, рыбы, дичи и кролика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F8F4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2C724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2D9494E5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611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3435" w14:textId="77777777" w:rsidR="003C5D22" w:rsidRPr="00091E00" w:rsidRDefault="003C5D22" w:rsidP="00F2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по проверке органолептическим способом качества   </w:t>
            </w:r>
            <w:proofErr w:type="gramStart"/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мяса ,</w:t>
            </w:r>
            <w:proofErr w:type="gramEnd"/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домашней птицы, рыбы, дичи и кролика. Обеспечивать безопасность при охлаждении, замораживании, размораживании и хранении мяса,   рыбы, птицы, утиной 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 гусиной печени. Подбор технологического оборудования и производственного инвентаря для приготовления полуфабрикатов и безопасное пользование при приготовлении полуфабрикатов для сложных блюд.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9A6A" w14:textId="77777777" w:rsidR="003C5D22" w:rsidRPr="00091E00" w:rsidRDefault="00471DCF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B4A11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6E926055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EF2E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9751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13ADF5F0" w14:textId="77777777" w:rsidR="00AE0466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мяса ,</w:t>
            </w:r>
            <w:proofErr w:type="gramEnd"/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домашней птицы, рыбы, дичи и кролика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3C0C72A" w14:textId="77777777" w:rsidR="003C5D22" w:rsidRPr="00AE0466" w:rsidRDefault="00A954AD" w:rsidP="00AE0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</w:t>
            </w:r>
            <w:proofErr w:type="gramStart"/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мяса ,</w:t>
            </w:r>
            <w:proofErr w:type="gramEnd"/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домашней птицы, рыбы, дичи и кролика</w:t>
            </w:r>
            <w:r w:rsidR="00AE0466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4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5AF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9FA53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24A606C3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AEA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A433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говядины. Требования к безопасности хранения подготовленного мяса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447" w14:textId="77777777" w:rsidR="003C5D22" w:rsidRPr="00091E00" w:rsidRDefault="00471DCF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BD7E5F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16040786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13F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FF87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30BE9604" w14:textId="77777777" w:rsidR="00AE0466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для сложных блюд из говядины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A8DE53B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для сложных блюд из говядины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09FD0BD" w14:textId="77777777" w:rsidR="003C5D22" w:rsidRPr="00091E00" w:rsidRDefault="00A954AD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для сложных блюд из говядины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C75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48196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68EF15C1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781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AFB4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 приготовления полуфабрикатов для сложных блюд из свинины. Требования к 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безопасности хранения подготовленного мяса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5CF0" w14:textId="77777777" w:rsidR="003C5D22" w:rsidRPr="00091E00" w:rsidRDefault="00471DCF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8D472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0DC71D47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799C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301C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5C62853A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AE04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мяса для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сложных блюд из свинины</w:t>
            </w:r>
            <w:r w:rsidR="00AE046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A9DE0DB" w14:textId="77777777" w:rsidR="004C1A34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</w:t>
            </w:r>
            <w:r w:rsidR="00AE0466" w:rsidRPr="00574A58">
              <w:rPr>
                <w:rFonts w:ascii="Times New Roman" w:eastAsia="Times New Roman" w:hAnsi="Times New Roman"/>
                <w:sz w:val="28"/>
                <w:szCs w:val="28"/>
              </w:rPr>
              <w:t>сложных блюд из свинины</w:t>
            </w:r>
            <w:r w:rsidR="00AE0466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C802C8" w14:textId="77777777" w:rsidR="003C5D22" w:rsidRPr="00091E00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полуфабрикатов разнообразного ассортимента для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сложных блюд из свинины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889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C83C8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5932C4D2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78A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5C31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для сложных блюд из баранины. Требования к безопасности хранения подготовленного мяса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B371" w14:textId="77777777" w:rsidR="003C5D22" w:rsidRPr="00091E00" w:rsidRDefault="00471DCF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D2E89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1A9ECBE4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AD0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CDF7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Подготавливать рабочее место, оборудование, сырье, исходные материалы для обработки сырья,  приготовления полуфабрикатов в соответствии с инструкциями и регламентами.</w:t>
            </w:r>
          </w:p>
          <w:p w14:paraId="26EA639C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мяса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для сложных блюд из баранины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8FC1A36" w14:textId="77777777" w:rsidR="004C1A34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для сложных блюд из </w:t>
            </w:r>
            <w:proofErr w:type="gramStart"/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баранины</w:t>
            </w:r>
            <w:r w:rsidR="004C1A34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14:paraId="4A86487B" w14:textId="77777777" w:rsidR="003C5D22" w:rsidRPr="00091E00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полуфабрикатов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разнообразного ассортимента для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для сложных блюд из баранины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7FB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0C1C1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2C83E1CA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761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DE02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котлетной массы. Требования к безопасности хранения.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9710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1C44AF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46C296ED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D1A8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FA9E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обработки сырья,  приготовления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котлетной массы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5D7380C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котлетной массы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C8DE420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котлетной массы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A756934" w14:textId="77777777" w:rsidR="003C5D22" w:rsidRPr="00091E00" w:rsidRDefault="00A954AD" w:rsidP="004C1A34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котлетной массы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D7F7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7040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6D08C622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AC7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157A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рыбы. Требования к безопасности хранения полуфабрикатов из рыбы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B35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548DB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6E45A582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89F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9F63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обработки сырья,  приготовления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рыбы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9D27893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рыбы.</w:t>
            </w:r>
          </w:p>
          <w:p w14:paraId="3A68708D" w14:textId="77777777" w:rsidR="004C1A34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полуфабрикатов из </w:t>
            </w:r>
            <w:proofErr w:type="gramStart"/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рыбы</w:t>
            </w:r>
            <w:r w:rsidR="004C1A34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14:paraId="53B2A032" w14:textId="77777777" w:rsidR="003C5D22" w:rsidRPr="00091E00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рыбы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893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075B24A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7954A495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A56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0D54" w14:textId="77777777" w:rsidR="003C5D22" w:rsidRPr="00091E00" w:rsidRDefault="003C5D22" w:rsidP="00F21BF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1B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1A34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Отработка практических навыков 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приготовления 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 xml:space="preserve">рубленой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массы. Требования к безопасности хранения.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302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13F96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12AE7A9C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E1A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2C98" w14:textId="77777777" w:rsidR="004C1A34" w:rsidRPr="00A954AD" w:rsidRDefault="004C1A34" w:rsidP="004C1A3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обработки сырья,  приготовления </w:t>
            </w:r>
            <w:r w:rsidR="00F21B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4349232" w14:textId="77777777" w:rsidR="004C1A34" w:rsidRPr="00A954AD" w:rsidRDefault="004C1A34" w:rsidP="004C1A3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подготовку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рубленой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FD94CE0" w14:textId="77777777" w:rsidR="004C1A34" w:rsidRPr="00A954AD" w:rsidRDefault="004C1A34" w:rsidP="004C1A34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полуфабрикатов разнообразного ассортимента для блюд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рубленой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E66F682" w14:textId="77777777" w:rsidR="003C5D22" w:rsidRPr="00091E00" w:rsidRDefault="004C1A34" w:rsidP="004C1A34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рубленой</w:t>
            </w:r>
            <w:r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 массы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977D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BF9471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7DEC0EE8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780E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9291" w14:textId="77777777" w:rsidR="003C5D22" w:rsidRPr="00091E00" w:rsidRDefault="00F21BF1" w:rsidP="0041665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13</w:t>
            </w:r>
            <w:r w:rsidR="003C5D22"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птицы. Требования к безопасности хранения птицы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A94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B7CAC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194D34FE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4D2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46F3" w14:textId="77777777" w:rsidR="004C1A34" w:rsidRDefault="00A954AD" w:rsidP="00416655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материалы для обработки </w:t>
            </w:r>
            <w:proofErr w:type="gramStart"/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сырья,  приготовления</w:t>
            </w:r>
            <w:proofErr w:type="gramEnd"/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птицы</w:t>
            </w:r>
            <w:r w:rsidR="004C1A34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6D9904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Осуществлять обработку, подготовку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птицы.</w:t>
            </w:r>
          </w:p>
          <w:p w14:paraId="2E9405E5" w14:textId="77777777" w:rsidR="004C1A34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полуфабрикатов из </w:t>
            </w:r>
            <w:proofErr w:type="gramStart"/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птицы</w:t>
            </w:r>
            <w:r w:rsidR="004C1A34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14:paraId="7FB2FB0E" w14:textId="77777777" w:rsidR="003C5D22" w:rsidRPr="00091E00" w:rsidRDefault="00A954AD" w:rsidP="00416655">
            <w:pPr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птицы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3243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D2F6A6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17671A3E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353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2D5" w14:textId="77777777" w:rsidR="003C5D22" w:rsidRPr="00091E00" w:rsidRDefault="003C5D22" w:rsidP="00471DC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471D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Отработка практических навыков  приготовления полуфабрикатов из дичи</w:t>
            </w:r>
            <w:r w:rsidR="00471DCF">
              <w:rPr>
                <w:rFonts w:ascii="Times New Roman" w:eastAsia="Times New Roman" w:hAnsi="Times New Roman"/>
                <w:sz w:val="28"/>
                <w:szCs w:val="28"/>
              </w:rPr>
              <w:t xml:space="preserve"> и кролика</w:t>
            </w:r>
            <w:r w:rsidR="00DC0CF2" w:rsidRPr="00574A58">
              <w:rPr>
                <w:rFonts w:ascii="Times New Roman" w:eastAsia="Times New Roman" w:hAnsi="Times New Roman"/>
                <w:sz w:val="28"/>
                <w:szCs w:val="28"/>
              </w:rPr>
              <w:t>. Требования к безопасности хранения дичи в охлажденном и замороженном виде.</w:t>
            </w:r>
            <w:r w:rsidR="00DC0CF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3A64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FFCCF8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785A4918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F53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A2D7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Подготавливать рабочее место, оборудование, сырье, исходные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материалы для обработки сырья,  приготовления полуфабрикатов в соответствии с инструкциями и регламентами.</w:t>
            </w:r>
          </w:p>
          <w:p w14:paraId="6778C3DB" w14:textId="77777777" w:rsidR="00A954AD" w:rsidRPr="00A954AD" w:rsidRDefault="00A954AD" w:rsidP="00416655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обработку, </w:t>
            </w:r>
            <w:r w:rsidR="00DC0C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подготовку </w:t>
            </w:r>
            <w:r w:rsidR="004C1A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дичи.</w:t>
            </w:r>
          </w:p>
          <w:p w14:paraId="1EFE99C7" w14:textId="77777777" w:rsidR="004C1A34" w:rsidRDefault="00A954AD" w:rsidP="00F21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 xml:space="preserve">полуфабрикатов из </w:t>
            </w:r>
            <w:proofErr w:type="gramStart"/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птицы</w:t>
            </w:r>
            <w:r w:rsidR="004C1A34" w:rsidRPr="00A954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A3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14:paraId="285E2C61" w14:textId="77777777" w:rsidR="003C5D22" w:rsidRPr="00091E00" w:rsidRDefault="00A954AD" w:rsidP="00F21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4AD">
              <w:rPr>
                <w:rFonts w:ascii="Times New Roman" w:hAnsi="Times New Roman"/>
                <w:sz w:val="28"/>
                <w:szCs w:val="28"/>
              </w:rPr>
              <w:t xml:space="preserve">4.  </w:t>
            </w:r>
            <w:r w:rsidRPr="00A954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Проводить приготовление и подготовку к реализации </w:t>
            </w:r>
            <w:r w:rsidR="004C1A34" w:rsidRPr="00574A58">
              <w:rPr>
                <w:rFonts w:ascii="Times New Roman" w:eastAsia="Times New Roman" w:hAnsi="Times New Roman"/>
                <w:sz w:val="28"/>
                <w:szCs w:val="28"/>
              </w:rPr>
              <w:t>полуфабрикатов из птицы</w:t>
            </w:r>
            <w:r w:rsidR="004C1A3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4AD9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1936DC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452C654A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03F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D48D" w14:textId="77777777" w:rsidR="003C5D22" w:rsidRPr="00091E00" w:rsidRDefault="003C5D22" w:rsidP="00471DC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471DC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DC0CF2" w:rsidRPr="00574A58">
              <w:rPr>
                <w:rFonts w:ascii="Times New Roman" w:hAnsi="Times New Roman"/>
                <w:bCs/>
                <w:sz w:val="28"/>
                <w:szCs w:val="28"/>
              </w:rPr>
              <w:t>Оформление отчета по практике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DC0CF2"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D985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5BBB46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3C5D22" w:rsidRPr="00091E00" w14:paraId="4C3288B6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132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E8C8" w14:textId="77777777" w:rsidR="00416655" w:rsidRDefault="00DC0CF2" w:rsidP="00F21B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3BC">
              <w:rPr>
                <w:rFonts w:ascii="Times New Roman" w:hAnsi="Times New Roman"/>
                <w:sz w:val="28"/>
                <w:szCs w:val="28"/>
              </w:rPr>
              <w:t>1.</w:t>
            </w:r>
            <w:r w:rsidR="007333BC"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7333BC" w:rsidRPr="00574A58">
              <w:rPr>
                <w:rFonts w:ascii="Times New Roman" w:hAnsi="Times New Roman"/>
                <w:bCs/>
                <w:sz w:val="28"/>
                <w:szCs w:val="28"/>
              </w:rPr>
              <w:t>оставление отчета по своему предприятию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14:paraId="433936E5" w14:textId="77777777" w:rsidR="007333BC" w:rsidRPr="00416655" w:rsidRDefault="00416655" w:rsidP="00F21B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333BC" w:rsidRPr="00574A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333BC" w:rsidRPr="00574A58">
              <w:rPr>
                <w:rFonts w:ascii="Times New Roman" w:hAnsi="Times New Roman"/>
                <w:bCs/>
                <w:sz w:val="28"/>
                <w:szCs w:val="28"/>
              </w:rPr>
              <w:t>редоставление таблиц, копий заполненных бланков</w:t>
            </w:r>
            <w:r w:rsidR="007333B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BAF3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3FA1E4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221E2585" w14:textId="77777777" w:rsidTr="002C56D9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2A3" w14:textId="77777777" w:rsidR="003C5D22" w:rsidRPr="00091E00" w:rsidRDefault="003C5D22" w:rsidP="00416655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7CDD" w14:textId="77777777" w:rsidR="003C5D22" w:rsidRPr="00091E00" w:rsidRDefault="003C5D22" w:rsidP="004166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1E00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CF00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9AB0CFE" w14:textId="77777777" w:rsidR="003C5D22" w:rsidRPr="00091E00" w:rsidRDefault="003C5D22" w:rsidP="00416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3C5D22" w:rsidRPr="00091E00" w14:paraId="701901AD" w14:textId="77777777" w:rsidTr="002C56D9">
        <w:trPr>
          <w:trHeight w:val="20"/>
        </w:trPr>
        <w:tc>
          <w:tcPr>
            <w:tcW w:w="1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3076" w14:textId="77777777" w:rsidR="003C5D22" w:rsidRPr="00091E00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91E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1434" w14:textId="77777777" w:rsidR="003C5D22" w:rsidRPr="00091E00" w:rsidRDefault="00471DCF" w:rsidP="00471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2C5FA1D" w14:textId="77777777" w:rsidR="003C5D22" w:rsidRPr="00091E00" w:rsidRDefault="003C5D22" w:rsidP="002C5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A622D35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CF855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367FC9EB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14:paraId="5F720BB8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14:paraId="35387965" w14:textId="77777777" w:rsidR="003C5D22" w:rsidRPr="00C9751B" w:rsidRDefault="003C5D22" w:rsidP="003C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14:paraId="5295F294" w14:textId="77777777" w:rsidR="003C5D22" w:rsidRPr="00C9751B" w:rsidRDefault="003C5D22" w:rsidP="003C5D22">
      <w:pPr>
        <w:tabs>
          <w:tab w:val="left" w:pos="3255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87FE44" w14:textId="77777777" w:rsidR="003C5D22" w:rsidRPr="00C9751B" w:rsidRDefault="003C5D22" w:rsidP="003C5D22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326320" w14:textId="77777777" w:rsidR="003C5D22" w:rsidRPr="00C9751B" w:rsidRDefault="003C5D22" w:rsidP="003C5D2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3C5D22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14:paraId="39119619" w14:textId="77777777" w:rsidR="003C5D22" w:rsidRPr="00C9751B" w:rsidRDefault="003C5D22" w:rsidP="003C5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 w:rsidR="00382A5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Практики</w:t>
      </w:r>
    </w:p>
    <w:p w14:paraId="72B7FDE4" w14:textId="77777777" w:rsidR="003C5D22" w:rsidRPr="00C9751B" w:rsidRDefault="003C5D22" w:rsidP="003C5D2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94189B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</w:t>
      </w:r>
      <w:r w:rsidR="00416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практика проводится в учебной лаборатории (мастерской) и т.д.</w:t>
      </w:r>
      <w:r w:rsidR="004166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техникума. Или, если на предприятии, то на основании договора на практику.</w:t>
      </w:r>
    </w:p>
    <w:p w14:paraId="2780A0B1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14:paraId="0CA16A7D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</w:t>
      </w:r>
      <w:r w:rsidR="00382A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производственной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практике.</w:t>
      </w:r>
    </w:p>
    <w:p w14:paraId="277EFC21" w14:textId="77777777" w:rsidR="003C5D22" w:rsidRPr="00C9751B" w:rsidRDefault="003C5D22" w:rsidP="003C5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D9B32BD" w14:textId="77777777" w:rsidR="003C5D22" w:rsidRPr="00C9751B" w:rsidRDefault="003C5D22" w:rsidP="003C5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="004166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55F651B4" w14:textId="77777777" w:rsidR="003C5D22" w:rsidRPr="0060497F" w:rsidRDefault="003C5D22" w:rsidP="003C5D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proofErr w:type="gramStart"/>
      <w:r w:rsidR="0041665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3C5D22" w:rsidRPr="00C9751B" w14:paraId="53089595" w14:textId="77777777" w:rsidTr="002C56D9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4672" w14:textId="77777777" w:rsidR="003C5D22" w:rsidRPr="00C9751B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</w:t>
            </w:r>
            <w:r w:rsidR="00382A5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практики </w:t>
            </w:r>
          </w:p>
          <w:p w14:paraId="2A007E60" w14:textId="77777777" w:rsidR="003C5D22" w:rsidRPr="00C9751B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CDF1F" w14:textId="77777777" w:rsidR="003C5D22" w:rsidRPr="00C9751B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3C5D22" w:rsidRPr="002C13B5" w14:paraId="55860811" w14:textId="77777777" w:rsidTr="002C56D9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F92" w14:textId="77777777" w:rsidR="003C5D22" w:rsidRPr="002C13B5" w:rsidRDefault="00340DD4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Иметь практический опыт</w:t>
            </w:r>
            <w:r w:rsidR="003C5D22"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0BB" w14:textId="77777777" w:rsidR="003C5D22" w:rsidRPr="002C13B5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F4B8" w14:textId="77777777" w:rsidR="003C5D22" w:rsidRPr="002C13B5" w:rsidRDefault="003C5D22" w:rsidP="002C56D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C5D22" w:rsidRPr="002C13B5" w14:paraId="61E6A16E" w14:textId="77777777" w:rsidTr="002C56D9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4A1F" w14:textId="77777777" w:rsidR="003C5D22" w:rsidRPr="002C13B5" w:rsidRDefault="003C5D22" w:rsidP="002C56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 соблюдать 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правила сочетаемости, взаимозаменяемости продуктов, подготовки и применения пряностей и приправ;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 порционировать (комплектовать), эстетично упаковывать на вынос, хранить с учетом требований к безопасности готовой продукции.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47D9" w14:textId="77777777" w:rsidR="003C5D22" w:rsidRPr="000A4147" w:rsidRDefault="003C5D22" w:rsidP="002C56D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ребования охраны труда, пожарной безопасности, производственной санитарии и личной гигиены в организациях питания; виды, назначение, правила безопасной эксплуатации технологического оборудования, производственного инвентаря, инструментов, весоизмерительных </w:t>
            </w:r>
            <w:r w:rsidRPr="000A41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приборов, посуды и правила ухода за ними;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 нормы расхода, способы сокращения потерь, сохранения пищевой ценности продуктов при приготовлении; правила и способы сервировки стола, презентации супов, горячих блюд, кулинарных изделий, закусок. </w:t>
            </w:r>
          </w:p>
          <w:p w14:paraId="37C93FB3" w14:textId="77777777" w:rsidR="003C5D22" w:rsidRPr="002C13B5" w:rsidRDefault="003C5D22" w:rsidP="002C56D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9723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14:paraId="3EBBDCC7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Итоговый – дифференцирован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ный зачет, отчет по практике, аттестационный лист; характеристика.</w:t>
            </w:r>
          </w:p>
          <w:p w14:paraId="48118793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638ADE9A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14:paraId="618AAFBB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студента </w:t>
            </w:r>
          </w:p>
          <w:p w14:paraId="20848774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14:paraId="174D43E9" w14:textId="77777777" w:rsidR="003C5D22" w:rsidRPr="007F6E12" w:rsidRDefault="003C5D22" w:rsidP="002C56D9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4. Отчет по практике </w:t>
            </w:r>
          </w:p>
          <w:p w14:paraId="0A330229" w14:textId="77777777" w:rsidR="003C5D22" w:rsidRPr="002C13B5" w:rsidRDefault="003C5D22" w:rsidP="002C56D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7CBDE30" w14:textId="77777777" w:rsidR="003C5D22" w:rsidRPr="00C9751B" w:rsidRDefault="003C5D22" w:rsidP="003C5D22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317C07D" w14:textId="77777777" w:rsidR="00147D0B" w:rsidRDefault="00147D0B"/>
    <w:p w14:paraId="11404837" w14:textId="77777777" w:rsidR="00731D00" w:rsidRDefault="00731D00"/>
    <w:p w14:paraId="6A1F206C" w14:textId="77777777" w:rsidR="00731D00" w:rsidRDefault="00731D00"/>
    <w:p w14:paraId="472BC326" w14:textId="77777777" w:rsidR="00731D00" w:rsidRDefault="00731D00"/>
    <w:p w14:paraId="74EA6291" w14:textId="77777777" w:rsidR="00731D00" w:rsidRDefault="00731D00"/>
    <w:p w14:paraId="5ED445BE" w14:textId="77777777" w:rsidR="00731D00" w:rsidRDefault="00731D00"/>
    <w:p w14:paraId="1084679D" w14:textId="77777777" w:rsidR="00731D00" w:rsidRDefault="00731D00"/>
    <w:p w14:paraId="4287A07E" w14:textId="77777777" w:rsidR="00731D00" w:rsidRDefault="00731D00"/>
    <w:p w14:paraId="6824CCED" w14:textId="77777777" w:rsidR="00731D00" w:rsidRDefault="00731D00"/>
    <w:p w14:paraId="66D6810E" w14:textId="77777777" w:rsidR="00731D00" w:rsidRPr="00533FC1" w:rsidRDefault="00731D00" w:rsidP="00731D00">
      <w:pPr>
        <w:pStyle w:val="110"/>
        <w:tabs>
          <w:tab w:val="left" w:pos="414"/>
        </w:tabs>
        <w:ind w:left="413" w:firstLine="0"/>
        <w:jc w:val="center"/>
        <w:rPr>
          <w:sz w:val="28"/>
          <w:szCs w:val="28"/>
        </w:rPr>
      </w:pPr>
      <w:r w:rsidRPr="00533FC1">
        <w:rPr>
          <w:sz w:val="28"/>
          <w:szCs w:val="28"/>
        </w:rPr>
        <w:lastRenderedPageBreak/>
        <w:t>Учебно-методическое и информационное обеспечение</w:t>
      </w:r>
      <w:r w:rsidRPr="00533FC1">
        <w:rPr>
          <w:spacing w:val="-8"/>
          <w:sz w:val="28"/>
          <w:szCs w:val="28"/>
        </w:rPr>
        <w:t xml:space="preserve"> </w:t>
      </w:r>
      <w:r w:rsidRPr="00533FC1">
        <w:rPr>
          <w:sz w:val="28"/>
          <w:szCs w:val="28"/>
        </w:rPr>
        <w:t>практики</w:t>
      </w:r>
    </w:p>
    <w:p w14:paraId="4E21D193" w14:textId="77777777" w:rsidR="00731D00" w:rsidRPr="00533FC1" w:rsidRDefault="00731D00" w:rsidP="00731D00">
      <w:pPr>
        <w:pStyle w:val="110"/>
        <w:tabs>
          <w:tab w:val="left" w:pos="414"/>
        </w:tabs>
        <w:ind w:left="413" w:firstLine="0"/>
        <w:jc w:val="center"/>
        <w:rPr>
          <w:sz w:val="28"/>
          <w:szCs w:val="28"/>
        </w:rPr>
      </w:pPr>
    </w:p>
    <w:p w14:paraId="0271C5EE" w14:textId="77777777" w:rsidR="00731D00" w:rsidRPr="00533FC1" w:rsidRDefault="00731D00" w:rsidP="00731D00">
      <w:pPr>
        <w:spacing w:line="274" w:lineRule="exact"/>
        <w:ind w:left="514"/>
        <w:jc w:val="center"/>
        <w:rPr>
          <w:rFonts w:ascii="Times New Roman" w:hAnsi="Times New Roman"/>
          <w:b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>Основные источники (печатные):</w:t>
      </w:r>
    </w:p>
    <w:p w14:paraId="61C2E08C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43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213-ФЗ].</w:t>
      </w:r>
    </w:p>
    <w:p w14:paraId="0C2D57B2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65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276].</w:t>
      </w:r>
    </w:p>
    <w:p w14:paraId="428A034F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764"/>
        </w:tabs>
        <w:autoSpaceDE w:val="0"/>
        <w:autoSpaceDN w:val="0"/>
        <w:spacing w:after="0" w:line="240" w:lineRule="auto"/>
        <w:ind w:left="763" w:hanging="249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31984-2012 Услуги общественного питания. Общие требования.- Введ.</w:t>
      </w:r>
      <w:r w:rsidRPr="006541E7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2015-01-</w:t>
      </w:r>
    </w:p>
    <w:p w14:paraId="43ADB7A7" w14:textId="77777777" w:rsidR="00731D00" w:rsidRPr="006541E7" w:rsidRDefault="00731D00" w:rsidP="00731D00">
      <w:pPr>
        <w:pStyle w:val="af2"/>
        <w:rPr>
          <w:sz w:val="28"/>
          <w:szCs w:val="28"/>
        </w:rPr>
      </w:pPr>
      <w:r w:rsidRPr="006541E7">
        <w:rPr>
          <w:sz w:val="28"/>
          <w:szCs w:val="28"/>
        </w:rPr>
        <w:t>01. - М.: Стандартинформ, 2014.-III, 8 с.</w:t>
      </w:r>
    </w:p>
    <w:p w14:paraId="7A6B6638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795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30524-2013 Услуги общественного питания. Требования к персоналу. - Введ. 2016-01-01. - М.: Стандартинформ, 2014.-III, 48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053D6969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after="0" w:line="240" w:lineRule="auto"/>
        <w:ind w:right="108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31985-2013 Услуги общественного питания. Термины и определения.- Введ. 2015-01- 01. - М.: Стандартинформ, 2014.-III, 10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20018663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58D4201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24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 III, 12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472A097D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783"/>
        </w:tabs>
        <w:autoSpaceDE w:val="0"/>
        <w:autoSpaceDN w:val="0"/>
        <w:spacing w:after="0" w:line="240" w:lineRule="auto"/>
        <w:ind w:right="112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2BAD442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12"/>
        </w:tabs>
        <w:autoSpaceDE w:val="0"/>
        <w:autoSpaceDN w:val="0"/>
        <w:spacing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31987-2012 Услуги общественного питания. Технологические документы на продукцию общественного питания. Общие требования к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оформлению</w:t>
      </w:r>
      <w:r w:rsidRPr="006541E7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541E7">
        <w:rPr>
          <w:rFonts w:ascii="Times New Roman" w:hAnsi="Times New Roman"/>
          <w:spacing w:val="-5"/>
          <w:sz w:val="28"/>
          <w:szCs w:val="28"/>
          <w:u w:val="single"/>
        </w:rPr>
        <w:t xml:space="preserve"> </w:t>
      </w:r>
    </w:p>
    <w:p w14:paraId="446DA545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03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3D6A11DF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44"/>
        </w:tabs>
        <w:autoSpaceDE w:val="0"/>
        <w:autoSpaceDN w:val="0"/>
        <w:spacing w:after="0" w:line="240" w:lineRule="auto"/>
        <w:ind w:right="116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98.</w:t>
      </w:r>
    </w:p>
    <w:p w14:paraId="293C6EA1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18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</w:t>
      </w:r>
      <w:r w:rsidRPr="006541E7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1.1.2193-07</w:t>
      </w:r>
    </w:p>
    <w:p w14:paraId="0E6CEF6E" w14:textId="77777777" w:rsidR="00731D00" w:rsidRPr="006541E7" w:rsidRDefault="00731D00" w:rsidP="00731D00">
      <w:pPr>
        <w:pStyle w:val="af2"/>
        <w:rPr>
          <w:sz w:val="28"/>
          <w:szCs w:val="28"/>
        </w:rPr>
      </w:pPr>
      <w:r w:rsidRPr="006541E7">
        <w:rPr>
          <w:sz w:val="28"/>
          <w:szCs w:val="28"/>
        </w:rPr>
        <w:t>«Дополнения № 1»]. – Режим доступа</w:t>
      </w:r>
      <w:hyperlink r:id="rId6">
        <w:r w:rsidRPr="006541E7">
          <w:rPr>
            <w:sz w:val="28"/>
            <w:szCs w:val="28"/>
          </w:rPr>
          <w:t>: http://www.fabrikabiz.ru/1002/4/0.php-</w:t>
        </w:r>
        <w:r w:rsidRPr="006541E7">
          <w:rPr>
            <w:sz w:val="28"/>
            <w:szCs w:val="28"/>
          </w:rPr>
          <w:lastRenderedPageBreak/>
          <w:t>show_art=2758.</w:t>
        </w:r>
      </w:hyperlink>
    </w:p>
    <w:p w14:paraId="042A19BE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</w:t>
      </w:r>
      <w:r w:rsidRPr="006541E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27</w:t>
      </w:r>
    </w:p>
    <w:p w14:paraId="5E2A4C23" w14:textId="77777777" w:rsidR="00731D00" w:rsidRPr="00533FC1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after="0" w:line="240" w:lineRule="auto"/>
        <w:ind w:right="112" w:firstLine="401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  <w:r>
        <w:rPr>
          <w:rFonts w:ascii="Times New Roman" w:hAnsi="Times New Roman"/>
          <w:sz w:val="28"/>
          <w:szCs w:val="28"/>
        </w:rPr>
        <w:t>.</w:t>
      </w:r>
    </w:p>
    <w:p w14:paraId="17B7CACF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37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</w:t>
      </w:r>
      <w:r w:rsidRPr="006541E7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39023).</w:t>
      </w:r>
    </w:p>
    <w:p w14:paraId="00EC36DA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52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37510).</w:t>
      </w:r>
    </w:p>
    <w:p w14:paraId="0100FFE6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75"/>
        </w:tabs>
        <w:autoSpaceDE w:val="0"/>
        <w:autoSpaceDN w:val="0"/>
        <w:spacing w:after="0" w:line="240" w:lineRule="auto"/>
        <w:ind w:left="874" w:hanging="36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Профессиональный стандарт</w:t>
      </w:r>
      <w:r w:rsidRPr="006541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«Кондитер/Шоколатье».</w:t>
      </w:r>
    </w:p>
    <w:p w14:paraId="1E65BE99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21"/>
        </w:tabs>
        <w:autoSpaceDE w:val="0"/>
        <w:autoSpaceDN w:val="0"/>
        <w:spacing w:after="0" w:line="240" w:lineRule="auto"/>
        <w:ind w:right="113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общ.ред. М.П. Могильного, В.А.Тутельяна. - М.: ДеЛипринт, 2015.-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544с.</w:t>
      </w:r>
    </w:p>
    <w:p w14:paraId="404DC0B8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06"/>
        </w:tabs>
        <w:autoSpaceDE w:val="0"/>
        <w:autoSpaceDN w:val="0"/>
        <w:spacing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общ.ред. М.П. Могильного, В.А.Тутельяна. - М.: ДеЛи плюс, 2013.-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808с.</w:t>
      </w:r>
    </w:p>
    <w:p w14:paraId="01E728D4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39"/>
        </w:tabs>
        <w:autoSpaceDE w:val="0"/>
        <w:autoSpaceDN w:val="0"/>
        <w:spacing w:before="1"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1 / под ред. Ф.Л. Марчука - М.: Хлебпродинформ, 1996. – 615 с.</w:t>
      </w:r>
    </w:p>
    <w:p w14:paraId="1C15FDDF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39"/>
        </w:tabs>
        <w:autoSpaceDE w:val="0"/>
        <w:autoSpaceDN w:val="0"/>
        <w:spacing w:after="0" w:line="240" w:lineRule="auto"/>
        <w:ind w:right="111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Сборник рецептур блюд и кулинарных изделий для предприятий общественного питания: Сборник технических нормативов. Ч. 2 / Под общ.ред. Н.А. Лупея. - М.: Хлебпродинформ, 1997.- 560</w:t>
      </w:r>
      <w:r w:rsidRPr="006541E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2B917FA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89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Анфимова Н.А. Кулинария: учебник для НПО/ Н.А Анфимова, Л.Л. Татарская. – М.: Издательский центр «Академия», 2014 – 328</w:t>
      </w:r>
      <w:r w:rsidRPr="006541E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1D992A2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14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Ботов М.И., Тепловое и механическое оборудование предприятий торговли иобщественного питания: учебник для нач. проф. образования / М.И. Ботов, В.Д. Елхина, О.М. Голованов. – 2-е изд., испр. - М.: Академия, 2013. – 464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72DB2F42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21"/>
        </w:tabs>
        <w:autoSpaceDE w:val="0"/>
        <w:autoSpaceDN w:val="0"/>
        <w:spacing w:after="0" w:line="240" w:lineRule="auto"/>
        <w:ind w:right="109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Кащенко В.Ф. Оборудование предприятий общественного питания: учебное пособие/В.Ф. Кащенко, Р.В. Кащенко. – М.: Альфа, 2015. – 416</w:t>
      </w:r>
      <w:r w:rsidRPr="006541E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5DB0F215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94"/>
        </w:tabs>
        <w:autoSpaceDE w:val="0"/>
        <w:autoSpaceDN w:val="0"/>
        <w:spacing w:before="1" w:after="0" w:line="240" w:lineRule="auto"/>
        <w:ind w:right="117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Матюхина З.П. Товароведение пищевых продуктов: учебник для нач. проф. образования / З.П. Матюхина. - М.: Академия, 2014. – 336</w:t>
      </w:r>
      <w:r w:rsidRPr="006541E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6843FA40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16"/>
        </w:tabs>
        <w:autoSpaceDE w:val="0"/>
        <w:autoSpaceDN w:val="0"/>
        <w:spacing w:after="0" w:line="240" w:lineRule="auto"/>
        <w:ind w:right="115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Мармузова Л.В. Основы микробиологии, санитарии и гигиены в пищевой промышленности: учебник для НПО/ Л.В. Мармузова. - М.: Академия, 2014. – 160</w:t>
      </w:r>
      <w:r w:rsidRPr="006541E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12E4554D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75"/>
        </w:tabs>
        <w:autoSpaceDE w:val="0"/>
        <w:autoSpaceDN w:val="0"/>
        <w:spacing w:after="0" w:line="240" w:lineRule="auto"/>
        <w:ind w:left="514" w:right="397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6541E7">
        <w:rPr>
          <w:rFonts w:ascii="Times New Roman" w:hAnsi="Times New Roman"/>
          <w:sz w:val="28"/>
          <w:szCs w:val="28"/>
        </w:rPr>
        <w:t>Радченко.-</w:t>
      </w:r>
      <w:proofErr w:type="gramEnd"/>
      <w:r w:rsidRPr="006541E7">
        <w:rPr>
          <w:rFonts w:ascii="Times New Roman" w:hAnsi="Times New Roman"/>
          <w:sz w:val="28"/>
          <w:szCs w:val="28"/>
        </w:rPr>
        <w:t xml:space="preserve"> «Феникс», 2013 – 373</w:t>
      </w:r>
      <w:r w:rsidRPr="006541E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5CA91B9A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75"/>
        </w:tabs>
        <w:autoSpaceDE w:val="0"/>
        <w:autoSpaceDN w:val="0"/>
        <w:spacing w:after="0" w:line="240" w:lineRule="auto"/>
        <w:ind w:left="514" w:right="456" w:firstLine="0"/>
        <w:contextualSpacing w:val="0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lastRenderedPageBreak/>
        <w:t>Профессиональные стандарты индустрии питания. Т.1 / Федерация Рестораторов и Отельеров. - М.: Ресторанные ведомости, 2013. – 512</w:t>
      </w:r>
      <w:r w:rsidRPr="006541E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5E94B85D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96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[В.П.Андросов, Т.В. Пыжова, Л.И. Федорченко и др.]. – М.: Образовательно-издательский центр «Академия»; ОАО «Московские учебники», 2012 – 160</w:t>
      </w:r>
      <w:r w:rsidRPr="006541E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с.</w:t>
      </w:r>
    </w:p>
    <w:p w14:paraId="0A71A453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before="1" w:after="0" w:line="240" w:lineRule="auto"/>
        <w:ind w:right="114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Федорченко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</w:t>
      </w:r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др.].</w:t>
      </w:r>
      <w:r w:rsidRPr="006541E7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gramStart"/>
      <w:r w:rsidRPr="006541E7">
        <w:rPr>
          <w:rFonts w:ascii="Times New Roman" w:hAnsi="Times New Roman"/>
          <w:sz w:val="28"/>
          <w:szCs w:val="28"/>
        </w:rPr>
        <w:t>М.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:</w:t>
      </w:r>
      <w:proofErr w:type="gramEnd"/>
      <w:r w:rsidRPr="006541E7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Образовательно-издательский</w:t>
      </w:r>
      <w:r w:rsidRPr="006541E7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центр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«Академия»;</w:t>
      </w:r>
      <w:r w:rsidRPr="006541E7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ОАО</w:t>
      </w:r>
    </w:p>
    <w:p w14:paraId="44B9C424" w14:textId="77777777" w:rsidR="00731D00" w:rsidRPr="006541E7" w:rsidRDefault="00731D00" w:rsidP="00731D00">
      <w:pPr>
        <w:pStyle w:val="af2"/>
        <w:rPr>
          <w:sz w:val="28"/>
          <w:szCs w:val="28"/>
        </w:rPr>
      </w:pPr>
      <w:r w:rsidRPr="006541E7">
        <w:rPr>
          <w:sz w:val="28"/>
          <w:szCs w:val="28"/>
        </w:rPr>
        <w:t>«Московские учебники», 2013 – 128 с.</w:t>
      </w:r>
    </w:p>
    <w:p w14:paraId="25A67791" w14:textId="77777777" w:rsidR="00731D00" w:rsidRPr="006541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1069"/>
        </w:tabs>
        <w:autoSpaceDE w:val="0"/>
        <w:autoSpaceDN w:val="0"/>
        <w:spacing w:after="0" w:line="240" w:lineRule="auto"/>
        <w:ind w:right="110" w:firstLine="4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541E7">
        <w:rPr>
          <w:rFonts w:ascii="Times New Roman" w:hAnsi="Times New Roman"/>
          <w:sz w:val="28"/>
          <w:szCs w:val="28"/>
        </w:rPr>
        <w:t>Усов В.В. Организация производства и обслуживания на предприятиях общественного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питания:</w:t>
      </w:r>
      <w:r w:rsidRPr="006541E7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учебник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для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нач.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проф.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образования/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В.В.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Усов.</w:t>
      </w:r>
      <w:r w:rsidRPr="006541E7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–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3-е</w:t>
      </w:r>
      <w:r w:rsidRPr="006541E7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издание,</w:t>
      </w:r>
      <w:r w:rsidRPr="006541E7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541E7">
        <w:rPr>
          <w:rFonts w:ascii="Times New Roman" w:hAnsi="Times New Roman"/>
          <w:sz w:val="28"/>
          <w:szCs w:val="28"/>
        </w:rPr>
        <w:t>стер.</w:t>
      </w:r>
    </w:p>
    <w:p w14:paraId="7E45AB05" w14:textId="77777777" w:rsidR="00731D00" w:rsidRPr="006541E7" w:rsidRDefault="00731D00" w:rsidP="00731D00">
      <w:pPr>
        <w:pStyle w:val="af2"/>
        <w:rPr>
          <w:sz w:val="28"/>
          <w:szCs w:val="28"/>
        </w:rPr>
      </w:pPr>
      <w:r w:rsidRPr="006541E7">
        <w:rPr>
          <w:sz w:val="28"/>
          <w:szCs w:val="28"/>
        </w:rPr>
        <w:t>- М.: Академия, 2014.- 416с.</w:t>
      </w:r>
    </w:p>
    <w:p w14:paraId="51BEEB9B" w14:textId="77777777" w:rsidR="00731D00" w:rsidRPr="00FB13E7" w:rsidRDefault="00731D00" w:rsidP="00731D00">
      <w:pPr>
        <w:pStyle w:val="af"/>
        <w:widowControl w:val="0"/>
        <w:numPr>
          <w:ilvl w:val="0"/>
          <w:numId w:val="6"/>
        </w:numPr>
        <w:tabs>
          <w:tab w:val="left" w:pos="875"/>
        </w:tabs>
        <w:autoSpaceDE w:val="0"/>
        <w:autoSpaceDN w:val="0"/>
        <w:spacing w:before="5" w:after="0" w:line="240" w:lineRule="auto"/>
        <w:ind w:left="514" w:right="1892" w:firstLine="0"/>
        <w:contextualSpacing w:val="0"/>
        <w:rPr>
          <w:rFonts w:ascii="Times New Roman" w:hAnsi="Times New Roman"/>
          <w:sz w:val="28"/>
          <w:szCs w:val="28"/>
        </w:rPr>
      </w:pPr>
      <w:r w:rsidRPr="00533FC1">
        <w:rPr>
          <w:rFonts w:ascii="Times New Roman" w:hAnsi="Times New Roman"/>
          <w:b/>
          <w:sz w:val="28"/>
          <w:szCs w:val="28"/>
        </w:rPr>
        <w:t xml:space="preserve"> (Электронные)</w:t>
      </w:r>
      <w:r w:rsidRPr="006541E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24617ED7" w14:textId="77777777" w:rsidR="00731D00" w:rsidRPr="00FB13E7" w:rsidRDefault="00731D00" w:rsidP="00731D00">
      <w:pPr>
        <w:pStyle w:val="af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</w:p>
    <w:p w14:paraId="4B4BB64D" w14:textId="77777777" w:rsidR="00731D00" w:rsidRPr="006541E7" w:rsidRDefault="00D107E8" w:rsidP="00731D00">
      <w:pPr>
        <w:pStyle w:val="af"/>
        <w:widowControl w:val="0"/>
        <w:tabs>
          <w:tab w:val="left" w:pos="875"/>
        </w:tabs>
        <w:autoSpaceDE w:val="0"/>
        <w:autoSpaceDN w:val="0"/>
        <w:spacing w:before="5" w:after="0" w:line="240" w:lineRule="auto"/>
        <w:ind w:left="514" w:right="1892"/>
        <w:contextualSpacing w:val="0"/>
        <w:rPr>
          <w:rFonts w:ascii="Times New Roman" w:hAnsi="Times New Roman"/>
          <w:sz w:val="28"/>
          <w:szCs w:val="28"/>
        </w:rPr>
      </w:pPr>
      <w:hyperlink r:id="rId7">
        <w:r w:rsidR="00731D00" w:rsidRPr="006541E7">
          <w:rPr>
            <w:rFonts w:ascii="Times New Roman" w:hAnsi="Times New Roman"/>
            <w:spacing w:val="-1"/>
            <w:sz w:val="28"/>
            <w:szCs w:val="28"/>
          </w:rPr>
          <w:t>http://pravo.gov.ru/proxy/ips/?docbody=&amp;nd=102063865&amp;rdk=&amp;backlink=1</w:t>
        </w:r>
      </w:hyperlink>
      <w:hyperlink r:id="rId8">
        <w:r w:rsidR="00731D00" w:rsidRPr="006541E7">
          <w:rPr>
            <w:rFonts w:ascii="Times New Roman" w:hAnsi="Times New Roman"/>
            <w:spacing w:val="-1"/>
            <w:sz w:val="28"/>
            <w:szCs w:val="28"/>
          </w:rPr>
          <w:t xml:space="preserve"> </w:t>
        </w:r>
        <w:r w:rsidR="00731D00" w:rsidRPr="006541E7">
          <w:rPr>
            <w:rFonts w:ascii="Times New Roman" w:hAnsi="Times New Roman"/>
            <w:sz w:val="28"/>
            <w:szCs w:val="28"/>
          </w:rPr>
          <w:t>http://ozpp.ru/laws2/postan/post7.html</w:t>
        </w:r>
      </w:hyperlink>
      <w:hyperlink r:id="rId9">
        <w:r w:rsidR="00731D00" w:rsidRPr="006541E7">
          <w:rPr>
            <w:rFonts w:ascii="Times New Roman" w:hAnsi="Times New Roman"/>
            <w:sz w:val="28"/>
            <w:szCs w:val="28"/>
          </w:rPr>
          <w:t xml:space="preserve"> http://www.ohranatruda.ru/ot_biblio/normativ/data_normativ/46/46201/</w:t>
        </w:r>
      </w:hyperlink>
      <w:hyperlink r:id="rId10">
        <w:r w:rsidR="00731D00" w:rsidRPr="006541E7">
          <w:rPr>
            <w:rFonts w:ascii="Times New Roman" w:hAnsi="Times New Roman"/>
            <w:sz w:val="28"/>
            <w:szCs w:val="28"/>
          </w:rPr>
          <w:t xml:space="preserve"> http://ohranatruda.ru/ot_biblio/normativ/data_normativ/9/9744</w:t>
        </w:r>
      </w:hyperlink>
    </w:p>
    <w:p w14:paraId="329D8AA8" w14:textId="77777777" w:rsidR="00731D00" w:rsidRDefault="00731D00"/>
    <w:sectPr w:rsidR="00731D00" w:rsidSect="002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0071964"/>
    <w:multiLevelType w:val="hybridMultilevel"/>
    <w:tmpl w:val="7D6637E8"/>
    <w:lvl w:ilvl="0" w:tplc="35B02530">
      <w:start w:val="1"/>
      <w:numFmt w:val="decimal"/>
      <w:lvlText w:val="%1."/>
      <w:lvlJc w:val="left"/>
      <w:pPr>
        <w:ind w:left="113" w:hanging="329"/>
        <w:jc w:val="left"/>
      </w:pPr>
      <w:rPr>
        <w:rFonts w:hint="default"/>
        <w:spacing w:val="-30"/>
        <w:w w:val="100"/>
        <w:lang w:val="ru-RU" w:eastAsia="ru-RU" w:bidi="ru-RU"/>
      </w:rPr>
    </w:lvl>
    <w:lvl w:ilvl="1" w:tplc="16DC6BAC">
      <w:numFmt w:val="bullet"/>
      <w:lvlText w:val="•"/>
      <w:lvlJc w:val="left"/>
      <w:pPr>
        <w:ind w:left="1094" w:hanging="329"/>
      </w:pPr>
      <w:rPr>
        <w:rFonts w:hint="default"/>
        <w:lang w:val="ru-RU" w:eastAsia="ru-RU" w:bidi="ru-RU"/>
      </w:rPr>
    </w:lvl>
    <w:lvl w:ilvl="2" w:tplc="3EA6F880">
      <w:numFmt w:val="bullet"/>
      <w:lvlText w:val="•"/>
      <w:lvlJc w:val="left"/>
      <w:pPr>
        <w:ind w:left="2069" w:hanging="329"/>
      </w:pPr>
      <w:rPr>
        <w:rFonts w:hint="default"/>
        <w:lang w:val="ru-RU" w:eastAsia="ru-RU" w:bidi="ru-RU"/>
      </w:rPr>
    </w:lvl>
    <w:lvl w:ilvl="3" w:tplc="CCCE7FA2">
      <w:numFmt w:val="bullet"/>
      <w:lvlText w:val="•"/>
      <w:lvlJc w:val="left"/>
      <w:pPr>
        <w:ind w:left="3043" w:hanging="329"/>
      </w:pPr>
      <w:rPr>
        <w:rFonts w:hint="default"/>
        <w:lang w:val="ru-RU" w:eastAsia="ru-RU" w:bidi="ru-RU"/>
      </w:rPr>
    </w:lvl>
    <w:lvl w:ilvl="4" w:tplc="D1C891FA">
      <w:numFmt w:val="bullet"/>
      <w:lvlText w:val="•"/>
      <w:lvlJc w:val="left"/>
      <w:pPr>
        <w:ind w:left="4018" w:hanging="329"/>
      </w:pPr>
      <w:rPr>
        <w:rFonts w:hint="default"/>
        <w:lang w:val="ru-RU" w:eastAsia="ru-RU" w:bidi="ru-RU"/>
      </w:rPr>
    </w:lvl>
    <w:lvl w:ilvl="5" w:tplc="B476C104">
      <w:numFmt w:val="bullet"/>
      <w:lvlText w:val="•"/>
      <w:lvlJc w:val="left"/>
      <w:pPr>
        <w:ind w:left="4993" w:hanging="329"/>
      </w:pPr>
      <w:rPr>
        <w:rFonts w:hint="default"/>
        <w:lang w:val="ru-RU" w:eastAsia="ru-RU" w:bidi="ru-RU"/>
      </w:rPr>
    </w:lvl>
    <w:lvl w:ilvl="6" w:tplc="7116B47C">
      <w:numFmt w:val="bullet"/>
      <w:lvlText w:val="•"/>
      <w:lvlJc w:val="left"/>
      <w:pPr>
        <w:ind w:left="5967" w:hanging="329"/>
      </w:pPr>
      <w:rPr>
        <w:rFonts w:hint="default"/>
        <w:lang w:val="ru-RU" w:eastAsia="ru-RU" w:bidi="ru-RU"/>
      </w:rPr>
    </w:lvl>
    <w:lvl w:ilvl="7" w:tplc="84763F02">
      <w:numFmt w:val="bullet"/>
      <w:lvlText w:val="•"/>
      <w:lvlJc w:val="left"/>
      <w:pPr>
        <w:ind w:left="6942" w:hanging="329"/>
      </w:pPr>
      <w:rPr>
        <w:rFonts w:hint="default"/>
        <w:lang w:val="ru-RU" w:eastAsia="ru-RU" w:bidi="ru-RU"/>
      </w:rPr>
    </w:lvl>
    <w:lvl w:ilvl="8" w:tplc="7EA61C0E">
      <w:numFmt w:val="bullet"/>
      <w:lvlText w:val="•"/>
      <w:lvlJc w:val="left"/>
      <w:pPr>
        <w:ind w:left="7917" w:hanging="329"/>
      </w:pPr>
      <w:rPr>
        <w:rFonts w:hint="default"/>
        <w:lang w:val="ru-RU" w:eastAsia="ru-RU" w:bidi="ru-RU"/>
      </w:rPr>
    </w:lvl>
  </w:abstractNum>
  <w:abstractNum w:abstractNumId="2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D22"/>
    <w:rsid w:val="00147D0B"/>
    <w:rsid w:val="00151D41"/>
    <w:rsid w:val="00257968"/>
    <w:rsid w:val="002C56D9"/>
    <w:rsid w:val="00340DD4"/>
    <w:rsid w:val="00382A51"/>
    <w:rsid w:val="003C5D22"/>
    <w:rsid w:val="003E1325"/>
    <w:rsid w:val="00416655"/>
    <w:rsid w:val="00471DCF"/>
    <w:rsid w:val="004843A8"/>
    <w:rsid w:val="004C1A34"/>
    <w:rsid w:val="004C7AD5"/>
    <w:rsid w:val="00574A58"/>
    <w:rsid w:val="006044E4"/>
    <w:rsid w:val="00665840"/>
    <w:rsid w:val="006D6583"/>
    <w:rsid w:val="00711856"/>
    <w:rsid w:val="00731D00"/>
    <w:rsid w:val="007333BC"/>
    <w:rsid w:val="00826584"/>
    <w:rsid w:val="00830147"/>
    <w:rsid w:val="00880F0C"/>
    <w:rsid w:val="00A427C7"/>
    <w:rsid w:val="00A954AD"/>
    <w:rsid w:val="00AE0466"/>
    <w:rsid w:val="00C251D0"/>
    <w:rsid w:val="00D107E8"/>
    <w:rsid w:val="00D57CA5"/>
    <w:rsid w:val="00DC0CF2"/>
    <w:rsid w:val="00E12B45"/>
    <w:rsid w:val="00F21BF1"/>
    <w:rsid w:val="00F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D84A"/>
  <w15:docId w15:val="{BE6D5229-0586-46D3-930C-305AF5C4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D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5D2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3C5D2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D22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C5D22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3C5D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D22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3C5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3C5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5D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D2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C5D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C5D2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3C5D22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3C5D22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3C5D22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3C5D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5D22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1"/>
    <w:qFormat/>
    <w:rsid w:val="003C5D22"/>
    <w:pPr>
      <w:ind w:left="720"/>
      <w:contextualSpacing/>
    </w:pPr>
  </w:style>
  <w:style w:type="paragraph" w:customStyle="1" w:styleId="31">
    <w:name w:val="Основной текст 31"/>
    <w:basedOn w:val="a"/>
    <w:rsid w:val="003C5D22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3C5D2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3C5D22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3C5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5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3C5D22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C5D22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3C5D22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3C5D22"/>
  </w:style>
  <w:style w:type="character" w:customStyle="1" w:styleId="brownfont">
    <w:name w:val="brownfont"/>
    <w:rsid w:val="003C5D22"/>
  </w:style>
  <w:style w:type="table" w:styleId="af0">
    <w:name w:val="Table Grid"/>
    <w:basedOn w:val="a1"/>
    <w:uiPriority w:val="59"/>
    <w:rsid w:val="003C5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uiPriority w:val="99"/>
    <w:rsid w:val="003C5D22"/>
    <w:rPr>
      <w:lang w:val="ru-RU"/>
    </w:rPr>
  </w:style>
  <w:style w:type="character" w:styleId="af1">
    <w:name w:val="page number"/>
    <w:basedOn w:val="a0"/>
    <w:rsid w:val="003C5D22"/>
  </w:style>
  <w:style w:type="paragraph" w:styleId="af2">
    <w:name w:val="Body Text"/>
    <w:basedOn w:val="a"/>
    <w:link w:val="af3"/>
    <w:uiPriority w:val="1"/>
    <w:qFormat/>
    <w:rsid w:val="00731D00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731D0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731D00"/>
    <w:pPr>
      <w:widowControl w:val="0"/>
      <w:autoSpaceDE w:val="0"/>
      <w:autoSpaceDN w:val="0"/>
      <w:spacing w:after="0" w:line="240" w:lineRule="auto"/>
      <w:ind w:left="113" w:hanging="240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&amp;amp;nd=102063865&amp;amp;rdk&amp;amp;backlink=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brikabiz.ru/1002/4/0.php-show_art%3D275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hranatruda.ru/ot_biblio/normativ/data_normativ/9/9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ranatruda.ru/ot_biblio/normativ/data_normativ/46/462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28486-2DF5-4FF9-A725-70C70606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4217</Words>
  <Characters>24042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Повар</cp:lastModifiedBy>
  <cp:revision>5</cp:revision>
  <dcterms:created xsi:type="dcterms:W3CDTF">2019-10-26T10:22:00Z</dcterms:created>
  <dcterms:modified xsi:type="dcterms:W3CDTF">2020-01-17T07:55:00Z</dcterms:modified>
</cp:coreProperties>
</file>