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Министерство общего и профессионального образования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Ростовской области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государственное бюджетное профессиональное общеобразовательное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учреждение Ростовской области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«</w:t>
      </w:r>
      <w:proofErr w:type="spellStart"/>
      <w:r w:rsidRPr="00B14B3F">
        <w:rPr>
          <w:sz w:val="28"/>
          <w:szCs w:val="28"/>
        </w:rPr>
        <w:t>Ростовский-на-Дону</w:t>
      </w:r>
      <w:proofErr w:type="spellEnd"/>
      <w:r w:rsidRPr="00B14B3F">
        <w:rPr>
          <w:sz w:val="28"/>
          <w:szCs w:val="28"/>
        </w:rPr>
        <w:t xml:space="preserve"> железнодорожный техникум»</w:t>
      </w:r>
    </w:p>
    <w:p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8C2623" w:rsidRDefault="008C2623" w:rsidP="0038622D">
      <w:pPr>
        <w:pStyle w:val="a3"/>
        <w:jc w:val="center"/>
        <w:rPr>
          <w:sz w:val="27"/>
          <w:szCs w:val="27"/>
        </w:rPr>
      </w:pPr>
      <w:r>
        <w:t> </w:t>
      </w:r>
    </w:p>
    <w:p w:rsidR="008C2623" w:rsidRDefault="008C2623" w:rsidP="008C2623">
      <w:pPr>
        <w:pStyle w:val="a3"/>
        <w:jc w:val="center"/>
        <w:rPr>
          <w:sz w:val="27"/>
          <w:szCs w:val="27"/>
        </w:rPr>
      </w:pPr>
    </w:p>
    <w:p w:rsidR="008C2623" w:rsidRPr="0038622D" w:rsidRDefault="008C2623" w:rsidP="00BA6844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Методические указания</w:t>
      </w:r>
    </w:p>
    <w:p w:rsidR="008C2623" w:rsidRPr="0038622D" w:rsidRDefault="008C2623" w:rsidP="008C2623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для выполнения самостоятельных работ</w:t>
      </w:r>
    </w:p>
    <w:p w:rsidR="0038622D" w:rsidRPr="0038622D" w:rsidRDefault="008C2623" w:rsidP="0038622D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 xml:space="preserve">по </w:t>
      </w:r>
      <w:r w:rsidR="0038622D" w:rsidRPr="0038622D">
        <w:rPr>
          <w:b/>
          <w:sz w:val="32"/>
          <w:szCs w:val="32"/>
        </w:rPr>
        <w:t>общеобразовательной</w:t>
      </w:r>
    </w:p>
    <w:p w:rsidR="0038622D" w:rsidRPr="0038622D" w:rsidRDefault="0038622D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учебной дисциплине</w:t>
      </w:r>
    </w:p>
    <w:p w:rsidR="00BA6844" w:rsidRDefault="00BA6844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BA6844">
        <w:rPr>
          <w:b/>
          <w:sz w:val="28"/>
          <w:szCs w:val="28"/>
        </w:rPr>
        <w:t>ОУДП 01</w:t>
      </w:r>
      <w:r w:rsidRPr="0038622D">
        <w:rPr>
          <w:b/>
          <w:sz w:val="32"/>
          <w:szCs w:val="32"/>
        </w:rPr>
        <w:t xml:space="preserve"> </w:t>
      </w:r>
      <w:r w:rsidR="0038622D" w:rsidRPr="0038622D">
        <w:rPr>
          <w:b/>
          <w:sz w:val="32"/>
          <w:szCs w:val="32"/>
        </w:rPr>
        <w:t xml:space="preserve">«Математика: алгебра и </w:t>
      </w:r>
    </w:p>
    <w:p w:rsidR="0038622D" w:rsidRPr="0038622D" w:rsidRDefault="0038622D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 xml:space="preserve">начала математического анализа; </w:t>
      </w:r>
    </w:p>
    <w:p w:rsidR="0038622D" w:rsidRDefault="0038622D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геометрия»</w:t>
      </w: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:rsidR="000F333E" w:rsidRPr="00B30463" w:rsidRDefault="000F333E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0F333E" w:rsidRDefault="000F333E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г. Ростов-на-Дону</w:t>
      </w:r>
    </w:p>
    <w:p w:rsidR="000F333E" w:rsidRPr="000F333E" w:rsidRDefault="000F333E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2018 г.</w:t>
      </w:r>
    </w:p>
    <w:p w:rsidR="008B59A6" w:rsidRPr="002A0D52" w:rsidRDefault="008B59A6" w:rsidP="00B304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2A0D52" w:rsidRDefault="008B59A6" w:rsidP="00966C34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 w:rsidRPr="002A0D52">
        <w:rPr>
          <w:sz w:val="28"/>
          <w:szCs w:val="28"/>
        </w:rPr>
        <w:t xml:space="preserve">Методические рекомендации по организации и выполнению внеаудиторной самостоятельной работы </w:t>
      </w:r>
      <w:proofErr w:type="gramStart"/>
      <w:r w:rsidRPr="002A0D52">
        <w:rPr>
          <w:sz w:val="28"/>
          <w:szCs w:val="28"/>
        </w:rPr>
        <w:t>обучающихся</w:t>
      </w:r>
      <w:proofErr w:type="gramEnd"/>
      <w:r w:rsidRPr="002A0D52">
        <w:rPr>
          <w:sz w:val="28"/>
          <w:szCs w:val="28"/>
        </w:rPr>
        <w:t xml:space="preserve"> разработаны в соответствии с рабочей программой </w:t>
      </w:r>
      <w:r w:rsidR="00B30463" w:rsidRPr="002A0D52">
        <w:rPr>
          <w:sz w:val="28"/>
          <w:szCs w:val="28"/>
        </w:rPr>
        <w:t xml:space="preserve">общеобразовательной </w:t>
      </w:r>
      <w:r w:rsidRPr="002A0D52">
        <w:rPr>
          <w:sz w:val="28"/>
          <w:szCs w:val="28"/>
        </w:rPr>
        <w:t>учебной дисциплины ОУД</w:t>
      </w:r>
      <w:r w:rsidR="00B30463" w:rsidRPr="002A0D52">
        <w:rPr>
          <w:sz w:val="28"/>
          <w:szCs w:val="28"/>
        </w:rPr>
        <w:t>П.01</w:t>
      </w:r>
      <w:r w:rsidRPr="002A0D52">
        <w:rPr>
          <w:sz w:val="28"/>
          <w:szCs w:val="28"/>
        </w:rPr>
        <w:t xml:space="preserve"> </w:t>
      </w:r>
      <w:r w:rsidR="00B30463" w:rsidRPr="002A0D52">
        <w:rPr>
          <w:sz w:val="28"/>
          <w:szCs w:val="28"/>
        </w:rPr>
        <w:t>«</w:t>
      </w:r>
      <w:r w:rsidRPr="002A0D52">
        <w:rPr>
          <w:sz w:val="28"/>
          <w:szCs w:val="28"/>
        </w:rPr>
        <w:t>Математика: алгебра и начала математического анализа, геометрия</w:t>
      </w:r>
      <w:r w:rsidR="00B30463" w:rsidRPr="002A0D52">
        <w:rPr>
          <w:sz w:val="28"/>
          <w:szCs w:val="28"/>
        </w:rPr>
        <w:t>»</w:t>
      </w:r>
      <w:r w:rsidRPr="002A0D52">
        <w:rPr>
          <w:sz w:val="28"/>
          <w:szCs w:val="28"/>
        </w:rPr>
        <w:t xml:space="preserve"> и требованиями к результатам обучения Федерального государственного образовательного стандарта среднего профессионального образования (далее - ФГОС СПО) по </w:t>
      </w:r>
      <w:r w:rsidR="002A0D52" w:rsidRPr="002A0D52">
        <w:rPr>
          <w:sz w:val="28"/>
          <w:szCs w:val="28"/>
        </w:rPr>
        <w:t>профессии 23.01.09 «Машинист локомотива»</w:t>
      </w:r>
    </w:p>
    <w:p w:rsidR="002A0D52" w:rsidRDefault="002A0D52" w:rsidP="00966C34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полного овладения знаниями и умениями студенту необходимо заниматься внеаудиторной самостоятельной работой в течение учебного года.</w:t>
      </w:r>
    </w:p>
    <w:p w:rsidR="002A0D52" w:rsidRDefault="002A0D52" w:rsidP="00966C34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 и задания на самостоятельную работу определяются преподавателем</w:t>
      </w:r>
      <w:r w:rsidR="00D855D5">
        <w:rPr>
          <w:sz w:val="28"/>
          <w:szCs w:val="28"/>
        </w:rPr>
        <w:t>.</w:t>
      </w:r>
    </w:p>
    <w:p w:rsidR="00A67574" w:rsidRDefault="00A67574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17C2">
        <w:rPr>
          <w:rFonts w:ascii="Times New Roman" w:hAnsi="Times New Roman"/>
          <w:sz w:val="28"/>
          <w:szCs w:val="28"/>
        </w:rPr>
        <w:t>При реализации содержания общеобразовател</w:t>
      </w:r>
      <w:r>
        <w:rPr>
          <w:rFonts w:ascii="Times New Roman" w:hAnsi="Times New Roman"/>
          <w:sz w:val="28"/>
          <w:szCs w:val="28"/>
        </w:rPr>
        <w:t>ьной учебной дисциплины «Матема</w:t>
      </w:r>
      <w:r w:rsidRPr="00D017C2">
        <w:rPr>
          <w:rFonts w:ascii="Times New Roman" w:hAnsi="Times New Roman"/>
          <w:sz w:val="28"/>
          <w:szCs w:val="28"/>
        </w:rPr>
        <w:t xml:space="preserve">тика: алгебра и начала математического анализа; геометрия» в пределах освоения ОПОП СПО на базе основного общего образования с получением среднего общего </w:t>
      </w:r>
      <w:r>
        <w:rPr>
          <w:rFonts w:ascii="Times New Roman" w:hAnsi="Times New Roman"/>
          <w:sz w:val="28"/>
          <w:szCs w:val="28"/>
        </w:rPr>
        <w:t>образования (ППКРС</w:t>
      </w:r>
      <w:r w:rsidRPr="00D017C2">
        <w:rPr>
          <w:rFonts w:ascii="Times New Roman" w:hAnsi="Times New Roman"/>
          <w:sz w:val="28"/>
          <w:szCs w:val="28"/>
        </w:rPr>
        <w:t>) внеаудиторная самост</w:t>
      </w:r>
      <w:r>
        <w:rPr>
          <w:rFonts w:ascii="Times New Roman" w:hAnsi="Times New Roman"/>
          <w:sz w:val="28"/>
          <w:szCs w:val="28"/>
        </w:rPr>
        <w:t>оятельная работа студентов — 142 часа.</w:t>
      </w:r>
    </w:p>
    <w:p w:rsidR="00843957" w:rsidRPr="00843957" w:rsidRDefault="00B00212" w:rsidP="00966C3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методические указания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включают: методические рекомендации для </w:t>
      </w:r>
      <w:proofErr w:type="gramStart"/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выполнению каждого вида самостоятельной работы, рекомендуемые к использованию источники информации и задания внеаудиторной самостоятельной работы по каждой теме учебной дисциплины ОУД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П.01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алгебра и начала математического анализа, геометрия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43957" w:rsidRPr="00843957" w:rsidRDefault="00B00212" w:rsidP="00966C3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призваны помочь обучающимся правильно организовать самостоятельную работу и рационально использовать свое время при овладении содержанием дисциплины ОУД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П.01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алгебра и начала математического анализа, геометрия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A67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A67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A67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A67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A67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A67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B351D" w:rsidRDefault="002B351D" w:rsidP="00A6757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66C34" w:rsidRDefault="00966C34" w:rsidP="00B002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51D" w:rsidRDefault="002B351D" w:rsidP="00B002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351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51D">
        <w:rPr>
          <w:rFonts w:ascii="Times New Roman" w:hAnsi="Times New Roman"/>
          <w:sz w:val="28"/>
          <w:szCs w:val="28"/>
        </w:rPr>
        <w:t>Назначение данного пособия – оказание методической помощи студенту в выполнении самостоятельной внеаудиторной работы.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самостоятельной внеаудиторной работы определяется в соответствии с рекомендуемыми видами заданий согласно рабочей программе учебной дисциплины.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заданий для внеаудиторной самостоятельной работы, их содержание и характер могут иметь вариативный и дифференцированный характер, учитывать специфику профессии, данной дисциплины, индивидуальные особенности обучающихся.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выполнением студентами внеаудиторной самостоятельной работы преподаватель проводит инструктаж по выполнению задания, который включает цель задания, его содержание, сроки выполнения, ориентировочный объем работы, основные требования к результатам работы, критерии оценки.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процессе инструктажа преподаватель предупреждает обучающихся о возможных типичных ошибках, встречающихся при выполнении задания.</w:t>
      </w:r>
      <w:proofErr w:type="gramEnd"/>
      <w:r>
        <w:rPr>
          <w:rFonts w:ascii="Times New Roman" w:hAnsi="Times New Roman"/>
          <w:sz w:val="28"/>
          <w:szCs w:val="28"/>
        </w:rPr>
        <w:t xml:space="preserve"> Инструктаж проводится преподавателем за счет объема времени, отв</w:t>
      </w:r>
      <w:r w:rsidR="005A3C4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денного на изучение дисциплины.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выполнения студентами внеаудиторной самостоятельной работы и при необходимости преподаватель может проводить консультации.</w:t>
      </w:r>
    </w:p>
    <w:p w:rsidR="002B351D" w:rsidRDefault="002B351D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может осуществляться индивидуально или группами обучающихся на занятиях в зависимости от цели, объема, конкретной тематики самостоятельной работы, уровня сложности, уровня умений обучающихся.</w:t>
      </w:r>
    </w:p>
    <w:p w:rsidR="00C1526B" w:rsidRDefault="00C1526B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</w:t>
      </w:r>
    </w:p>
    <w:p w:rsidR="00C1526B" w:rsidRDefault="00C1526B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разрабатывает систему самостоятельной работы обучающихся по учебному курсу, отражая содержание самостоятельной работы студентов в рабочей программе дисциплины;</w:t>
      </w:r>
    </w:p>
    <w:p w:rsidR="00C1526B" w:rsidRDefault="00C1526B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 объем учебного содержания и количества часов, отводимых на самостоятельную работу обучающихся;</w:t>
      </w:r>
    </w:p>
    <w:p w:rsidR="00C1526B" w:rsidRDefault="00C1526B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разрабатывает комплект методических материалов для организации самостоятельной работы: задания, инструкции по его выполнению, требования к результату, оценочный инструментарий, определяет периодичность контроля;</w:t>
      </w:r>
    </w:p>
    <w:p w:rsidR="00C1526B" w:rsidRDefault="00C1526B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определяет систему индивидуальной работы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C1526B" w:rsidRDefault="00C1526B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 доносит полную информацию о самостоятельной работе до студентов.</w:t>
      </w:r>
    </w:p>
    <w:p w:rsidR="007001D4" w:rsidRDefault="007001D4" w:rsidP="00966C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контроля самостоятельной работы: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и проверка выполнения самостоятельной работы преподавателем.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самопроверки, взаимопроверка выполненного задания в группе.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результатов выполненной работы на занятии.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письменного опроса.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Проведение устного опроса.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индивидуального собеседования.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собеседования с группой.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семинаров.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отчетов о проделанной работе.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творческих конкурсов.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конференций.</w:t>
      </w:r>
    </w:p>
    <w:p w:rsidR="007001D4" w:rsidRDefault="007001D4" w:rsidP="001E5FE2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олимпиад.</w:t>
      </w:r>
    </w:p>
    <w:p w:rsidR="007001D4" w:rsidRDefault="007001D4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результатов самостоятельной работы:</w:t>
      </w:r>
    </w:p>
    <w:p w:rsidR="007001D4" w:rsidRDefault="007001D4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освоения учебного материала;</w:t>
      </w:r>
    </w:p>
    <w:p w:rsidR="007001D4" w:rsidRDefault="007001D4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использовать теоретические знания при выполнении практических задач;</w:t>
      </w:r>
    </w:p>
    <w:p w:rsidR="007001D4" w:rsidRDefault="007001D4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уровень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умений;</w:t>
      </w:r>
    </w:p>
    <w:p w:rsidR="007001D4" w:rsidRDefault="007001D4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активно использовать э</w:t>
      </w:r>
      <w:r w:rsidR="005C3AD7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ектронные образовательные ресурсы, находить требующуюся информацию, изучать ее и применять на практике;</w:t>
      </w:r>
    </w:p>
    <w:p w:rsidR="007001D4" w:rsidRDefault="007001D4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обоснованность и четкость изложения материала;</w:t>
      </w:r>
    </w:p>
    <w:p w:rsidR="005C3AD7" w:rsidRDefault="005C3AD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ориентироваться в потоке информации, выделять главное;</w:t>
      </w:r>
    </w:p>
    <w:p w:rsidR="005C3AD7" w:rsidRDefault="005C3AD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четко сформулировать проблему, предложив ее решение, критически оценить решение и его последствия;</w:t>
      </w:r>
    </w:p>
    <w:p w:rsidR="005C3AD7" w:rsidRDefault="005C3AD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определить, проанализировать альтернативные возможности, варианты действий;</w:t>
      </w:r>
    </w:p>
    <w:p w:rsidR="005C3AD7" w:rsidRDefault="005C3AD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сформулировать собственную оценку и аргументировать ее.</w:t>
      </w:r>
    </w:p>
    <w:p w:rsidR="00E93CF2" w:rsidRDefault="00E93CF2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проводится с целью:</w:t>
      </w:r>
    </w:p>
    <w:p w:rsidR="00E93CF2" w:rsidRDefault="0084395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систематизации и закрепления полученных теоретических знаний и практических умений обучающихся;</w:t>
      </w:r>
    </w:p>
    <w:p w:rsidR="00843957" w:rsidRDefault="0084395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углубления и расширения теоретических знаний;</w:t>
      </w:r>
    </w:p>
    <w:p w:rsidR="00843957" w:rsidRDefault="0084395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умений использовать справочную документацию и специальную литературу;</w:t>
      </w:r>
    </w:p>
    <w:p w:rsidR="00843957" w:rsidRDefault="0084395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развития познавательных способностей и активности обучающихся: творческой инициативы, самостоятельности, ответственности, организованности;</w:t>
      </w:r>
    </w:p>
    <w:p w:rsidR="00843957" w:rsidRDefault="0084395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самостоятельности мышления, способностей к саморазвитию, совершенствованию и самоорганизации;</w:t>
      </w:r>
    </w:p>
    <w:p w:rsidR="00843957" w:rsidRDefault="0084395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формирования общих и профессиональных компетенций;</w:t>
      </w:r>
    </w:p>
    <w:p w:rsidR="008B59A6" w:rsidRPr="00843957" w:rsidRDefault="00843957" w:rsidP="00966C3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исследовательских умений.</w:t>
      </w:r>
    </w:p>
    <w:p w:rsidR="00843957" w:rsidRDefault="008B59A6" w:rsidP="00966C3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направлена на освоение следующих результатов обучения:</w:t>
      </w:r>
    </w:p>
    <w:p w:rsidR="008B59A6" w:rsidRPr="00843957" w:rsidRDefault="008B59A6" w:rsidP="00966C3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личностных: </w:t>
      </w:r>
    </w:p>
    <w:p w:rsidR="008B59A6" w:rsidRP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8B59A6" w:rsidRP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значимости математики для научно-технического прогресса, </w:t>
      </w: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8B59A6" w:rsidRP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8B59A6" w:rsidRP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математическими знаниями и умениями, необходимыми в повседневной жизни, для освоения смежных </w:t>
      </w:r>
      <w:proofErr w:type="spellStart"/>
      <w:proofErr w:type="gram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естественно-научных</w:t>
      </w:r>
      <w:proofErr w:type="spellEnd"/>
      <w:proofErr w:type="gram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8B59A6" w:rsidRP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B59A6" w:rsidRP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и способность к самостоятельной творческой и ответственной деятельности; </w:t>
      </w:r>
    </w:p>
    <w:p w:rsidR="008B59A6" w:rsidRP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843957" w:rsidRDefault="008B59A6" w:rsidP="00966C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8B59A6" w:rsidRPr="00843957" w:rsidRDefault="008B59A6" w:rsidP="00966C3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метапредметных</w:t>
      </w:r>
      <w:proofErr w:type="spellEnd"/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B59A6" w:rsidRPr="00843957" w:rsidRDefault="008B59A6" w:rsidP="00966C3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8B59A6" w:rsidRPr="00843957" w:rsidRDefault="008B59A6" w:rsidP="00966C3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8B59A6" w:rsidRPr="00843957" w:rsidRDefault="008B59A6" w:rsidP="00966C3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8B59A6" w:rsidRPr="00843957" w:rsidRDefault="008B59A6" w:rsidP="00966C3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</w:t>
      </w: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различных источниках информации, критически оценивать и интерпретировать информацию, получаемую из различных источников; </w:t>
      </w:r>
    </w:p>
    <w:p w:rsidR="008B59A6" w:rsidRPr="00843957" w:rsidRDefault="008B59A6" w:rsidP="00966C3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языковыми средствами: умение ясно, логично и точно излагать − свою точку зрения, использовать адекватные языковые средства; </w:t>
      </w:r>
    </w:p>
    <w:p w:rsidR="008B59A6" w:rsidRPr="00843957" w:rsidRDefault="008B59A6" w:rsidP="00966C3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их достижения; </w:t>
      </w:r>
    </w:p>
    <w:p w:rsidR="00843957" w:rsidRDefault="008B59A6" w:rsidP="00966C3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8B59A6" w:rsidRPr="00843957" w:rsidRDefault="008B59A6" w:rsidP="00966C3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предметных:</w:t>
      </w:r>
    </w:p>
    <w:p w:rsidR="008B59A6" w:rsidRPr="00843957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математике как части мировой культуры − и месте математики в современной цивилизации, способах описания явлений реального мира на математическом языке; </w:t>
      </w:r>
    </w:p>
    <w:p w:rsidR="008B59A6" w:rsidRPr="00843957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8B59A6" w:rsidRPr="00843957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8B59A6" w:rsidRPr="00843957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 </w:t>
      </w:r>
    </w:p>
    <w:p w:rsidR="008B59A6" w:rsidRPr="00843957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8B59A6" w:rsidRPr="00843957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8B59A6" w:rsidRPr="00843957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</w:t>
      </w: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практических ситуациях и основные характеристики случайных величин; </w:t>
      </w:r>
    </w:p>
    <w:p w:rsidR="008B59A6" w:rsidRDefault="008B59A6" w:rsidP="00966C34">
      <w:pPr>
        <w:numPr>
          <w:ilvl w:val="0"/>
          <w:numId w:val="3"/>
        </w:numPr>
        <w:spacing w:before="100" w:beforeAutospacing="1"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использования готовых компьютерных программ при решении задач.</w:t>
      </w:r>
    </w:p>
    <w:p w:rsidR="00D33879" w:rsidRDefault="007F083F" w:rsidP="00966C34">
      <w:pPr>
        <w:spacing w:before="100" w:beforeAutospacing="1" w:after="100" w:afterAutospacing="1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</w:t>
      </w:r>
      <w:r w:rsidRPr="007F083F">
        <w:rPr>
          <w:rFonts w:ascii="Times New Roman" w:hAnsi="Times New Roman" w:cs="Times New Roman"/>
          <w:sz w:val="28"/>
          <w:szCs w:val="28"/>
        </w:rPr>
        <w:t>ОУДП.01 «Математика: алгебра и начала математического анализа, геометрия»</w:t>
      </w:r>
      <w:r>
        <w:rPr>
          <w:rFonts w:ascii="Times New Roman" w:hAnsi="Times New Roman" w:cs="Times New Roman"/>
          <w:sz w:val="28"/>
          <w:szCs w:val="28"/>
        </w:rPr>
        <w:t xml:space="preserve"> студент должен обладать следующими </w:t>
      </w:r>
      <w:r w:rsidR="00D33879">
        <w:rPr>
          <w:rFonts w:ascii="Times New Roman" w:hAnsi="Times New Roman" w:cs="Times New Roman"/>
          <w:sz w:val="28"/>
          <w:szCs w:val="28"/>
        </w:rPr>
        <w:t xml:space="preserve">общими </w:t>
      </w:r>
      <w:r>
        <w:rPr>
          <w:rFonts w:ascii="Times New Roman" w:hAnsi="Times New Roman" w:cs="Times New Roman"/>
          <w:sz w:val="28"/>
          <w:szCs w:val="28"/>
        </w:rPr>
        <w:t>компетенциями</w:t>
      </w:r>
      <w:r w:rsidR="00D33879">
        <w:rPr>
          <w:rFonts w:ascii="Times New Roman" w:hAnsi="Times New Roman" w:cs="Times New Roman"/>
          <w:sz w:val="28"/>
          <w:szCs w:val="28"/>
        </w:rPr>
        <w:t xml:space="preserve"> (ОК)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33879" w:rsidRPr="00D33879" w:rsidRDefault="00D33879" w:rsidP="00966C34">
      <w:pPr>
        <w:spacing w:before="100" w:beforeAutospacing="1" w:after="100" w:afterAutospacing="1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t xml:space="preserve">— ОК-1 (понимать сущность и социальную значимость своей будущей профессии, проявлять к ней устойчивый интерес);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ОК-2 (уметь организовывать собственную деятельность, выби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>рать типовые методы и способы выполнения профессиональных задач, оценивать их эффектив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ность и качество);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ОК-3 (принимать решения в стандартных и нестандартных ситуациях и нести за них ответ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ственность);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ОК-4 (осуществлять поиск и использование информации, необходимой для эффективного выполнения профессиональных задач, профессионального и лич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ностного развития);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ОК-5 (использовать инфор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мационно-коммуникационные технологии в профессиональной деятельности);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ОК-6 (работать в коллективе и команде, эффективно общаться с коллегами, руководством, потре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бителями);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ОК-7 (брать на себя ответ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>ственность за работу членов ко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>манды (подчиненных) и доби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ваться результата выполнения заданий);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ОК-8 (самостоятельно опре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>делять задачи профессиональ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>ного и личностного развития, заниматься самообразованием, осознанно планировать повыше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ние квалификации); </w:t>
      </w:r>
    </w:p>
    <w:p w:rsidR="00D33879" w:rsidRPr="00D33879" w:rsidRDefault="00D33879" w:rsidP="00966C34">
      <w:pPr>
        <w:pStyle w:val="Pa16"/>
        <w:ind w:firstLin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ОК-9 (ориентироваться в условиях смены технологий в про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фессиональной деятельности); </w:t>
      </w:r>
    </w:p>
    <w:p w:rsidR="007F083F" w:rsidRPr="00D33879" w:rsidRDefault="00D33879" w:rsidP="00966C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879">
        <w:rPr>
          <w:rFonts w:ascii="Times New Roman" w:hAnsi="Times New Roman" w:cs="Times New Roman"/>
          <w:color w:val="000000"/>
          <w:sz w:val="28"/>
          <w:szCs w:val="28"/>
        </w:rPr>
        <w:t>— ОК</w:t>
      </w:r>
      <w:r>
        <w:rPr>
          <w:rFonts w:ascii="Times New Roman" w:hAnsi="Times New Roman" w:cs="Times New Roman"/>
          <w:color w:val="000000"/>
          <w:sz w:val="28"/>
          <w:szCs w:val="28"/>
        </w:rPr>
        <w:t>-10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t xml:space="preserve"> (исполнять воинскую обязанность, в том числе с приме</w:t>
      </w:r>
      <w:r w:rsidRPr="00D33879">
        <w:rPr>
          <w:rFonts w:ascii="Times New Roman" w:hAnsi="Times New Roman" w:cs="Times New Roman"/>
          <w:color w:val="000000"/>
          <w:sz w:val="28"/>
          <w:szCs w:val="28"/>
        </w:rPr>
        <w:softHyphen/>
        <w:t>нением полученных профессиональных знаний (для юношей)).</w:t>
      </w:r>
    </w:p>
    <w:p w:rsidR="00B00212" w:rsidRDefault="004307D7" w:rsidP="00966C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Внеаудиторная работа по дисциплине выполняется по заданию преподавателя, но без его непосредственного участия.</w:t>
      </w:r>
    </w:p>
    <w:p w:rsidR="005A3C44" w:rsidRDefault="005A3C44" w:rsidP="00966C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C44" w:rsidRDefault="005A3C44" w:rsidP="00966C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C44" w:rsidRDefault="005A3C44" w:rsidP="00966C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C44" w:rsidRDefault="005A3C44" w:rsidP="00966C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879" w:rsidRPr="00843957" w:rsidRDefault="00D33879" w:rsidP="004307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8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Нагрузка на выполнение внеаудиторной самостоятельной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1"/>
        <w:gridCol w:w="2409"/>
      </w:tblGrid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879" w:rsidRPr="006F6AEA" w:rsidRDefault="004D4CA2" w:rsidP="004D4C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тем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Default="00D33879" w:rsidP="00D338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</w:t>
            </w:r>
          </w:p>
          <w:p w:rsidR="00D33879" w:rsidRPr="00167DAE" w:rsidRDefault="00D33879" w:rsidP="00D3387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(час)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AA1C9E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Развитие понятия о числе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33380D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Корни, степени, логарифмы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AA1C9E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Прямые и плоскости в пространстве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4.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Элементы комбинаторики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5.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Основы тригонометрии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6.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Функции, их свойства и графики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7.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Многогранники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4D4CA2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8.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Тела вращения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0412">
              <w:rPr>
                <w:rFonts w:ascii="Times New Roman" w:hAnsi="Times New Roman"/>
                <w:b/>
                <w:sz w:val="28"/>
                <w:szCs w:val="28"/>
              </w:rPr>
              <w:t>Итого за 1 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041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Координаты и векторы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Начала математического анализа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Измерения в геометрии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теории вероятностей.</w:t>
            </w:r>
          </w:p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математической статистики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DF0412" w:rsidRDefault="00D33879" w:rsidP="005A3C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DF041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33879" w:rsidRPr="00DF0412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756DB2" w:rsidRDefault="00D33879" w:rsidP="005A3C4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6DB2">
              <w:rPr>
                <w:rFonts w:ascii="Times New Roman" w:hAnsi="Times New Roman"/>
                <w:b/>
                <w:sz w:val="28"/>
                <w:szCs w:val="28"/>
              </w:rPr>
              <w:t>Итого за 2 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756DB2" w:rsidRDefault="00D33879" w:rsidP="005A3C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6DB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D33879" w:rsidRPr="006F6AEA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879" w:rsidRPr="006F6AEA" w:rsidRDefault="00D33879" w:rsidP="005A3C4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6F6AEA">
              <w:rPr>
                <w:rFonts w:ascii="Times New Roman" w:hAnsi="Times New Roman"/>
                <w:b/>
                <w:sz w:val="28"/>
                <w:szCs w:val="28"/>
              </w:rPr>
              <w:t>того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79" w:rsidRPr="00756DB2" w:rsidRDefault="00D33879" w:rsidP="005A3C4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142</w:t>
            </w:r>
          </w:p>
        </w:tc>
      </w:tr>
    </w:tbl>
    <w:p w:rsidR="00D33879" w:rsidRDefault="00D33879" w:rsidP="00D3387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33879" w:rsidRDefault="00D33879" w:rsidP="00D3387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3879" w:rsidRPr="00D33879" w:rsidRDefault="00D33879" w:rsidP="00D338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B59A6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BD5" w:rsidRDefault="00806BD5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BD5" w:rsidRDefault="00806BD5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Методические рекомендации по выполнению различных видов заданий самостоятельной работы и критерии их оценивания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конспектом лекции, учебной и специально-технической литературой. Ответы на контрольные вопросы.</w:t>
      </w:r>
    </w:p>
    <w:p w:rsidR="008B59A6" w:rsidRPr="00806BD5" w:rsidRDefault="008B59A6" w:rsidP="008B59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материал по конспекту, составленному на учебном занятии.</w:t>
      </w:r>
    </w:p>
    <w:p w:rsidR="008B59A6" w:rsidRPr="00806BD5" w:rsidRDefault="008B59A6" w:rsidP="008B59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тот же материал по учебнику, учебному пособию.</w:t>
      </w:r>
    </w:p>
    <w:p w:rsidR="008B59A6" w:rsidRPr="00806BD5" w:rsidRDefault="008B59A6" w:rsidP="008B59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Постарайтесь разобраться с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непонятным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частности новыми терминами. Часто незнание терминологии мешает обучающимся воспринимать материал на теоретических и практических занятиях на должном уровне.</w:t>
      </w:r>
    </w:p>
    <w:p w:rsidR="008B59A6" w:rsidRPr="00806BD5" w:rsidRDefault="008B59A6" w:rsidP="008B59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контрольные вопросы для самопроверки, предложенные в данных методических указаниях.</w:t>
      </w:r>
    </w:p>
    <w:p w:rsidR="008B59A6" w:rsidRPr="00806BD5" w:rsidRDefault="008B59A6" w:rsidP="008B59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перескажите содержание изученного материала «своими словами».</w:t>
      </w:r>
    </w:p>
    <w:p w:rsidR="008B59A6" w:rsidRPr="00806BD5" w:rsidRDefault="008B59A6" w:rsidP="008B59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Заучите «рабочие определения» основных понятий, законов.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и правильность изложения ответа на вопрос преподавателя по проверяемой теме дисциплины;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использовать теоретические знания при выполнении практических задач или ответе на практико-ориентированные вопросы.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Самостоятельное изучение материала и конспектирование лекций по учебной и специальной литературе</w:t>
      </w:r>
    </w:p>
    <w:p w:rsidR="008B59A6" w:rsidRPr="00806BD5" w:rsidRDefault="008B59A6" w:rsidP="008B59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задания используйте рекомендуемые по данной теме учебники, специальную литературу, материалы электронных библиотек или другие Интернет-ресурсы.</w:t>
      </w:r>
    </w:p>
    <w:p w:rsidR="008B59A6" w:rsidRPr="00806BD5" w:rsidRDefault="008B59A6" w:rsidP="008B59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прочитайте материал, по которому требуется составить конспект. </w:t>
      </w:r>
    </w:p>
    <w:p w:rsidR="008B59A6" w:rsidRPr="00806BD5" w:rsidRDefault="008B59A6" w:rsidP="008B59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Постарайтесь разобраться с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непонятным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частности новыми терминами и понятиями. </w:t>
      </w:r>
    </w:p>
    <w:p w:rsidR="008B59A6" w:rsidRPr="00806BD5" w:rsidRDefault="008B59A6" w:rsidP="008B59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 перескажите содержание изученного материала «своими словами». </w:t>
      </w:r>
    </w:p>
    <w:p w:rsidR="008B59A6" w:rsidRPr="00806BD5" w:rsidRDefault="008B59A6" w:rsidP="008B59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план конспекта, акцентируя внимание на наиболее важные моменты текста.</w:t>
      </w:r>
    </w:p>
    <w:p w:rsidR="008B59A6" w:rsidRPr="00806BD5" w:rsidRDefault="008B59A6" w:rsidP="008B59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выпишите по каждому пункту несколько основных предложений, характеризующих ведущую мысль описываемого пункта плана.</w:t>
      </w:r>
    </w:p>
    <w:p w:rsidR="005A3C44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краткое изложение (при конспектировании) основных теоретических положений темы; 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логичность изложения материала конспекта;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понимания изученного материала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Подготовка доклада, сообщения по заданной преподавателем теме</w:t>
      </w:r>
    </w:p>
    <w:p w:rsidR="008B59A6" w:rsidRPr="00806BD5" w:rsidRDefault="008B59A6" w:rsidP="008B59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Выберете тему из предложенной преподавателем тематики докладов и сообщений. Вы можете самостоятельно предложить тему с учетом изучаемого теоретического материала. Желательно, чтобы предложенная тема содержала проблему, была связанна с современным состоянием развития животноводческой отрасли.</w:t>
      </w:r>
    </w:p>
    <w:p w:rsidR="008B59A6" w:rsidRPr="00806BD5" w:rsidRDefault="008B59A6" w:rsidP="008B59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доклада, сообщения используйте специальную литературу по выбранной теме, электронные библиотеки или другие Интернет-ресурсы.</w:t>
      </w:r>
    </w:p>
    <w:p w:rsidR="008B59A6" w:rsidRPr="00806BD5" w:rsidRDefault="008B59A6" w:rsidP="008B59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Сделайте цитаты из книг и статей по выбранной теме (обратите внимание на непонятные слова и выражения, уточните их значение в справочной литературе). </w:t>
      </w:r>
    </w:p>
    <w:p w:rsidR="008B59A6" w:rsidRPr="00806BD5" w:rsidRDefault="008B59A6" w:rsidP="008B59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Проанализируйте собранный материал и составьте план сообщения или доклада, акцентируя внимание на наиболее важных моментах. </w:t>
      </w:r>
    </w:p>
    <w:p w:rsidR="008B59A6" w:rsidRPr="00806BD5" w:rsidRDefault="008B59A6" w:rsidP="008B59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Напишите основные положения сообщения или доклада в соответствии с планом, выписывая по каждому пункту несколько предложений. </w:t>
      </w:r>
    </w:p>
    <w:p w:rsidR="008B59A6" w:rsidRPr="00806BD5" w:rsidRDefault="008B59A6" w:rsidP="008B59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Перескажите текст сообщения или доклада, корректируя последовательность изложения материала. </w:t>
      </w:r>
    </w:p>
    <w:p w:rsidR="008B59A6" w:rsidRPr="00806BD5" w:rsidRDefault="008B59A6" w:rsidP="008B59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Подготовленный доклад должен сопровождаться презентацией, иллюстрирующей его основные положения.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раскрытия темы и соответствие информации заданной теме;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владение материалом сообщения или доклада;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логичность и четкость изложения материала;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 качество презентационного материала.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Выполнение расчетных заданий</w:t>
      </w:r>
    </w:p>
    <w:p w:rsidR="008B59A6" w:rsidRPr="00806BD5" w:rsidRDefault="008B59A6" w:rsidP="008B59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прочитайте теоретический материал - конспект, составленный на учебном занятии. Выпишите формулы из конспекта по изучаемой теме. </w:t>
      </w:r>
    </w:p>
    <w:p w:rsidR="008B59A6" w:rsidRPr="00806BD5" w:rsidRDefault="008B59A6" w:rsidP="008B59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как использовались данные формулы при решении задач на занятии.</w:t>
      </w:r>
    </w:p>
    <w:p w:rsidR="008B59A6" w:rsidRPr="00806BD5" w:rsidRDefault="008B59A6" w:rsidP="008B59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Выпишите ваш вариант задания, предложенного в данных методических рекомендациях, в соответствии с порядковым номером в учебном журнале. </w:t>
      </w:r>
    </w:p>
    <w:p w:rsidR="008B59A6" w:rsidRPr="00806BD5" w:rsidRDefault="008B59A6" w:rsidP="008B59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Решите предложенную задачу, используя выписанные формулы. </w:t>
      </w:r>
    </w:p>
    <w:p w:rsidR="008B59A6" w:rsidRPr="00806BD5" w:rsidRDefault="008B59A6" w:rsidP="008B59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воспользуйтесь справочными данными.</w:t>
      </w:r>
    </w:p>
    <w:p w:rsidR="008B59A6" w:rsidRPr="00806BD5" w:rsidRDefault="008B59A6" w:rsidP="008B59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Проанализируйте полученный результат (проверьте размерности величин, правильность подстановки в формулы численных значений, правильность расчетов, правильность вывода неизвестной величины из формулы). </w:t>
      </w:r>
    </w:p>
    <w:p w:rsidR="008B59A6" w:rsidRPr="00806BD5" w:rsidRDefault="008B59A6" w:rsidP="008B59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должно сопровождаться необходимыми пояснениями. Расчётные формулы приводите на отдельной строке, выделяя из текста, с указанием размерности величин. Формулы записывайте сначала в общем виде (буквенное выражение), затем подставляйте числовые значения без указания размерностей, после чего приведите конечный результат расчётной величины. Окончательный ответ следует приводить в системе СИ.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:rsidR="005A3C44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грамотная запись условия задачи и ее решения;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грамотное использование формул;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грамотное использование справочной литературы;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точность и правильность расчетов;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обоснование решения задачи.</w:t>
      </w:r>
    </w:p>
    <w:p w:rsidR="005A3C44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Оформление отчетов по практическим работам и 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подготовка к их защите</w:t>
      </w:r>
    </w:p>
    <w:p w:rsidR="008B59A6" w:rsidRPr="00806BD5" w:rsidRDefault="008B59A6" w:rsidP="008B59A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Обратитесь к методическим указаниям по проведению практических занятий и оформите работу в соответствии с требованиями, указанными в них.</w:t>
      </w:r>
    </w:p>
    <w:p w:rsidR="008B59A6" w:rsidRPr="00806BD5" w:rsidRDefault="008B59A6" w:rsidP="008B59A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основные теоретические положения по теме практического занятия, используя конспект лекций или методические указания.</w:t>
      </w:r>
    </w:p>
    <w:p w:rsidR="008B59A6" w:rsidRPr="00806BD5" w:rsidRDefault="008B59A6" w:rsidP="008B59A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выводы по результатам работы, выполненной на учебном занятии. В случае необходимости закончите выполнение расчетной части.</w:t>
      </w:r>
    </w:p>
    <w:p w:rsidR="008B59A6" w:rsidRPr="00806BD5" w:rsidRDefault="008B59A6" w:rsidP="008B59A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Подготовьтесь к защите выполненной работы: повторите основные теоретические положения и ответьте на контрольные вопросы, представленные в методических указаниях по проведению лабораторных работ/практических занятий.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лабораторных работ/практических занятий в соответствии с требованиями, описанными в методических указаниях;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качественное выполнение всех этапов работы;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необходимый и достаточный уровень понимания цели и порядка выполнения работы;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правильное оформление выводов работы;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и четкость изложения ответа на контрольные вопросы к работе.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Рекомендации по подготовке презентации в </w:t>
      </w:r>
      <w:proofErr w:type="spellStart"/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PowerPoint</w:t>
      </w:r>
      <w:proofErr w:type="spellEnd"/>
    </w:p>
    <w:p w:rsidR="008B59A6" w:rsidRPr="00806BD5" w:rsidRDefault="008B59A6" w:rsidP="008B59A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этап, сбор информации</w:t>
      </w:r>
    </w:p>
    <w:p w:rsidR="008B59A6" w:rsidRPr="00806BD5" w:rsidRDefault="008B59A6" w:rsidP="008B59A6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тему вашего доклада, т.е. про что рассказывать</w:t>
      </w:r>
    </w:p>
    <w:p w:rsidR="008B59A6" w:rsidRPr="00806BD5" w:rsidRDefault="008B59A6" w:rsidP="008B59A6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 план речи и основные тезисы</w:t>
      </w:r>
    </w:p>
    <w:p w:rsidR="008B59A6" w:rsidRPr="00806BD5" w:rsidRDefault="008B59A6" w:rsidP="008B59A6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разбить тезисы на отдельные параграфы, по которым можно сделать слайды презентации</w:t>
      </w:r>
    </w:p>
    <w:p w:rsidR="008B59A6" w:rsidRPr="00806BD5" w:rsidRDefault="008B59A6" w:rsidP="008B59A6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заранее узнать, как будет транслироваться презентация: будет ли это компьютер или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</w:t>
      </w:r>
    </w:p>
    <w:p w:rsidR="008B59A6" w:rsidRPr="00806BD5" w:rsidRDefault="008B59A6" w:rsidP="008B59A6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определить, сколько отводится времени на доклад. Когда речь написана, разбита на кадры, можно приступить к созданию самой презентации</w:t>
      </w:r>
    </w:p>
    <w:p w:rsidR="008B59A6" w:rsidRPr="00806BD5" w:rsidRDefault="008B59A6" w:rsidP="008B59A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стоим обратить внимание перед началом работы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разработкой презентации надо иметь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ввиду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следующее:</w:t>
      </w:r>
    </w:p>
    <w:p w:rsidR="008B59A6" w:rsidRPr="00806BD5" w:rsidRDefault="008B59A6" w:rsidP="008B59A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выступления на семинарах, докладах количество текста должно быть минимальным, т.к. подробности вы изложите устно</w:t>
      </w:r>
    </w:p>
    <w:p w:rsidR="008B59A6" w:rsidRPr="00806BD5" w:rsidRDefault="008B59A6" w:rsidP="008B59A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должна соответствовать учебному стилю</w:t>
      </w:r>
    </w:p>
    <w:p w:rsidR="008B59A6" w:rsidRPr="00806BD5" w:rsidRDefault="008B59A6" w:rsidP="008B59A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понравившийся шаблон, но помните, что для серьезных презентаций нужны шаблоны, выполненные в деловом стиле. В готовый шаблон необходимо вставить логотип учебного заведения</w:t>
      </w:r>
    </w:p>
    <w:p w:rsidR="008B59A6" w:rsidRPr="00806BD5" w:rsidRDefault="008B59A6" w:rsidP="008B59A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презентации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предложит вам выбрать структуру страниц, то, как будет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размещении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текст, иллюстрации, графики и т.д.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большинстве случаев в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презентации используют два фона — для главной и всех внутренних страниц.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фона нужно задать стиль для основного текста и заголовков</w:t>
      </w:r>
    </w:p>
    <w:p w:rsidR="008B59A6" w:rsidRPr="00806BD5" w:rsidRDefault="008B59A6" w:rsidP="008B59A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Наполнение презентации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презентации — перевести ваш доклад в визуальные образы, которые воспринимаются и запоминаются гораздо лучше, чем обычный текст. Не пишите текст доклада целиком на кадре. На слайдах размещают схемы, таблицы, диаграммы, графики с краткими комментариями, а уж подробно об этих объектах вы расскажете в процессе доклада.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перегружайте слайд информацией. Если уж так получилось, что всё, что хотели, не удается разместить на одном слайде, — разделите на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и более слайдов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предложения и смысл должны быть законченными на каждом слайде.</w:t>
      </w:r>
    </w:p>
    <w:p w:rsidR="008B59A6" w:rsidRPr="00806BD5" w:rsidRDefault="008B59A6" w:rsidP="008B59A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Анимация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элементы размещены по своим местам, созданы все слайды, приступаем к одному из самых интересных действий — «оживлению» презентации. Создаем анимацию. Ее можно как использовать для отдельных элементов слайда, так и применить к смене слайдов. Анимация позволяет акцентировать внимание на главном, привлекает внимание аудитории, нарушает монотонность речи и т.д.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просмотрите все возможные способы анимации и выберите два-три наиболее понравившихся. Но тут надо соблюдать «золотую середину» — чтобы презентация не была перегружена анимированными действиями и чтобы не была скучна.</w:t>
      </w:r>
    </w:p>
    <w:p w:rsidR="008B59A6" w:rsidRPr="00806BD5" w:rsidRDefault="008B59A6" w:rsidP="008B59A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просматривайте конечный результат</w:t>
      </w:r>
    </w:p>
    <w:p w:rsidR="008B59A6" w:rsidRPr="00806BD5" w:rsidRDefault="008B59A6" w:rsidP="008B59A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Сохраняйте готовую презентацию в режиме демонстрации</w:t>
      </w:r>
    </w:p>
    <w:p w:rsidR="008B59A6" w:rsidRPr="00806BD5" w:rsidRDefault="008B59A6" w:rsidP="008B59A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 — ваше выступление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презентация готова, обязательно репетируем свое выступление. Ведь,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не была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хороша презентация по дизайну, подбору иллюстраций и т.д., общее впечатление у слушателя сложится именно от того, как и что вы им рассказывали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Показатели оценки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самостоятельной работы студентов: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и качественность информации по заданной теме;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владение материалом сообщения или доклада;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логичность и четкость изложения материала;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наличие и качество презентационного материала.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Критерии оценки: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- все выполнено правильно на 100-90%, оценка «4» - выполнено правильно на 89-70%, оценка «3» - выполнено правильно на 69-50%, оценка «2» - выполнено правильно на 49% и менее.</w:t>
      </w:r>
    </w:p>
    <w:p w:rsidR="008B59A6" w:rsidRPr="00806BD5" w:rsidRDefault="008B59A6" w:rsidP="00AD5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со справочной литературой</w:t>
      </w:r>
    </w:p>
    <w:p w:rsidR="008B59A6" w:rsidRPr="00806BD5" w:rsidRDefault="008B59A6" w:rsidP="008B59A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Абанина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Математика. Справочник для студентов вузов, техникумов, колледжей, «Феникс», 2014 </w:t>
      </w:r>
    </w:p>
    <w:p w:rsidR="008B59A6" w:rsidRPr="00806BD5" w:rsidRDefault="008B59A6" w:rsidP="008B59A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Судавная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 Краткий справочник по математике для абитуриентов и студентов. Формулы, алгоритмы, примеры, «Питер», 2016 </w:t>
      </w:r>
    </w:p>
    <w:p w:rsidR="008B59A6" w:rsidRPr="00806BD5" w:rsidRDefault="008B59A6" w:rsidP="008B59A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Сканави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М.И. Математика. Большой справочник, «АСТ», 2016 </w:t>
      </w:r>
    </w:p>
    <w:p w:rsidR="008B59A6" w:rsidRPr="00806BD5" w:rsidRDefault="008B59A6" w:rsidP="00AD5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источников информации, рекомендуемых к использованию при выполнении самостоятельной работы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источники: </w:t>
      </w:r>
    </w:p>
    <w:p w:rsidR="008B59A6" w:rsidRPr="00806BD5" w:rsidRDefault="008B59A6" w:rsidP="008B59A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Алимов Ш.А. и др. Математика: алгебра и начала математического анализа, геометрия. Алгебра и начала математического анализа (базовый и углубленный уровни).10—11 классы. — М., 2014. </w:t>
      </w:r>
    </w:p>
    <w:p w:rsidR="008B59A6" w:rsidRPr="00806BD5" w:rsidRDefault="008B59A6" w:rsidP="008B59A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Атанасян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Л.С., Бутузов В.Ф., Кадомцев С.Б. и др. Математика: алгебра и начала математического анализа. Геометрия. Геометрия (базовый и углубленный уровни). 10—11 классы. — М., 2014. </w:t>
      </w:r>
    </w:p>
    <w:p w:rsidR="008B59A6" w:rsidRPr="00806BD5" w:rsidRDefault="008B59A6" w:rsidP="008B59A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Математика: учебник для студ. учреждений сред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роф. образования. — М., 2014. 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источники: </w:t>
      </w:r>
    </w:p>
    <w:p w:rsidR="008B59A6" w:rsidRPr="00806BD5" w:rsidRDefault="008B59A6" w:rsidP="008B59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Алгебра и начала анализа, геометрия. 10 класс. — М., 2013</w:t>
      </w:r>
    </w:p>
    <w:p w:rsidR="008B59A6" w:rsidRPr="00806BD5" w:rsidRDefault="008B59A6" w:rsidP="008B59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Башмаков М.И. Математика (базовый уровень). 10 класс. — М., 2014 </w:t>
      </w:r>
    </w:p>
    <w:p w:rsidR="008B59A6" w:rsidRPr="00806BD5" w:rsidRDefault="008B59A6" w:rsidP="008B59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11 класс. — М., 2014</w:t>
      </w:r>
    </w:p>
    <w:p w:rsidR="008B59A6" w:rsidRPr="00806BD5" w:rsidRDefault="008B59A6" w:rsidP="008B59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Математика. Сборник задач профильной направленности: учеб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студ. учреждений сред. проф. образования. — М., 2014 </w:t>
      </w:r>
    </w:p>
    <w:p w:rsidR="008B59A6" w:rsidRPr="00806BD5" w:rsidRDefault="008B59A6" w:rsidP="008B59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10 класс. Сборник задач: учеб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особие. — М., 2013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Интернет-ресурсы: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http://interneturok.ru –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www.fcior.edu.ru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федеральный центр информационных образовательных ресурсов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http://nsportal.ru – социальная сеть работников образования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www.school-collection.edu.ru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единая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коллекции цифровых образовательных ресурсов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 - открытый колледж. Математика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 – образовательная сеть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zvzd3d.ru – изготовление моделей многогранников из бумаги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http://electrono.ru/peremennyj-tok/48-vektornye-diagrammy — Электротехника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http://www.teoretmeh.ru/dinamika7.htm — Теоретическая механика</w:t>
      </w:r>
    </w:p>
    <w:p w:rsidR="008B59A6" w:rsidRPr="00806BD5" w:rsidRDefault="008B59A6" w:rsidP="008B59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http://www.kgau.ru/distance/etf_03/el-teh-ppp/et1031.htm — испытание электрооборудования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Задания для самостоятельного выполнения</w:t>
      </w:r>
    </w:p>
    <w:p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каждой теме учебной дисциплины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(1 час)</w:t>
      </w:r>
    </w:p>
    <w:p w:rsidR="008B59A6" w:rsidRPr="00882B3B" w:rsidRDefault="00882B3B" w:rsidP="00882B3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сочинение: «Математика в твоей профессии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8B59A6" w:rsidRPr="00806BD5" w:rsidRDefault="008B59A6" w:rsidP="008B59A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поиска информации, используя Интернет-ресурсы (http://nsportal.ru/shkola/mezhdistsiplinarnoe-obobshchenie/library/2013/12/12/rol-matematiki-v-sovremennom-mire)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</w:t>
      </w:r>
      <w:r w:rsidR="0088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1. Развитие понятия о числе (8 часов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882B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882B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вопросы: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Всякое ли целое число является рациональным?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ли сумма рациональных чисел является рациональным числом?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при сложении иррациональных чисел получиться рациональное число?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ли частное от деления рационального числа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иррациональное быть рациональным числом?</w:t>
      </w:r>
    </w:p>
    <w:p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 ли следующие высказывания: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число </w:t>
      </w: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" cy="198120"/>
            <wp:effectExtent l="19050" t="0" r="3810" b="0"/>
            <wp:docPr id="1" name="Рисунок 1" descr="https://arhivurokov.ru/multiurok/html/2017/03/02/s_58b84da2d8f7e/5777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02/s_58b84da2d8f7e/577769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комплексным;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2) число а такое, что а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-4 является действительным;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число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такое, что а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является действительным;</w:t>
      </w:r>
    </w:p>
    <w:p w:rsidR="00882B3B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4) многочлен х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+ 4 можно </w:t>
      </w:r>
      <w:r w:rsidR="00882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на линейные множители</w:t>
      </w:r>
    </w:p>
    <w:p w:rsidR="008B59A6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комп</w:t>
      </w:r>
      <w:r w:rsidR="00882B3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лексны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коэффициентами;</w:t>
      </w:r>
    </w:p>
    <w:p w:rsidR="00882B3B" w:rsidRPr="00B01FDD" w:rsidRDefault="00882B3B" w:rsidP="00882B3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типовых примеров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:rsidR="00882B3B" w:rsidRPr="00806BD5" w:rsidRDefault="00AE6B7C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Вычислить:</w:t>
      </w:r>
    </w:p>
    <w:p w:rsidR="00882B3B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260" cy="655320"/>
            <wp:effectExtent l="19050" t="0" r="0" b="0"/>
            <wp:docPr id="26" name="Рисунок 2" descr="https://arhivurokov.ru/multiurok/html/2017/03/02/s_58b84da2d8f7e/57776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3/02/s_58b84da2d8f7e/577769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7C" w:rsidRPr="00806BD5" w:rsidRDefault="00AE6B7C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1828800"/>
            <wp:effectExtent l="1905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Сравните числовые значения выражений</w:t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98120"/>
            <wp:effectExtent l="19050" t="0" r="0" b="0"/>
            <wp:docPr id="27" name="Рисунок 3" descr="https://arhivurokov.ru/multiurok/html/2017/03/02/s_58b84da2d8f7e/57776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3/02/s_58b84da2d8f7e/577769_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Для комплексных чисел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их сумму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1+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разность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произведение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1*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частное </w:t>
      </w: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" cy="426720"/>
            <wp:effectExtent l="19050" t="0" r="7620" b="0"/>
            <wp:docPr id="28" name="Рисунок 4" descr="https://arhivurokov.ru/multiurok/html/2017/03/02/s_58b84da2d8f7e/57776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3/02/s_58b84da2d8f7e/577769_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=1+i,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=1-i</w:t>
      </w:r>
    </w:p>
    <w:p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</w:t>
      </w:r>
    </w:p>
    <w:p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предприятии 1284 рабочих и служащих. Округлите данное число до сотен и найдите абсолютную погрешность. </w:t>
      </w:r>
    </w:p>
    <w:p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Округлите число 6,527 до сотых и найдите абсолютную и относительную погрешности. </w:t>
      </w:r>
    </w:p>
    <w:p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карандаша измеряется линейкой с точностью до 1мм. Измерение показало 17,9см. Какова относительная погрешность измерения? </w:t>
      </w:r>
    </w:p>
    <w:p w:rsidR="008B59A6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57EC3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57EC3" w:rsidRPr="00057E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</w:t>
      </w:r>
      <w:r w:rsidR="00057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E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сообщений по темам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«История возникновения чисел», «Биография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ученого-математика», «Происхождение понятия комплексного числа» (на выбор) (1 час)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[интернет-ресурсы 2,4,5]</w:t>
      </w:r>
    </w:p>
    <w:p w:rsidR="00057EC3" w:rsidRDefault="00057EC3" w:rsidP="00057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*  </w:t>
      </w:r>
      <w:r w:rsidRPr="00057E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«Числа на железной дороге», «Системы счисления у разных народов»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(1 час)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[интернет-ресурсы 2,4,5]</w:t>
      </w:r>
    </w:p>
    <w:p w:rsidR="00973BC9" w:rsidRDefault="00973BC9" w:rsidP="0097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*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час)</w:t>
      </w:r>
    </w:p>
    <w:p w:rsidR="00973BC9" w:rsidRDefault="00973BC9" w:rsidP="0097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*  выполнение самостоятельной работы (1 час)</w:t>
      </w:r>
    </w:p>
    <w:p w:rsidR="00866DD2" w:rsidRPr="00F2534E" w:rsidRDefault="008B59A6" w:rsidP="00866D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2534E" w:rsidRPr="00F2534E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866DD2" w:rsidRPr="002F3804" w:rsidRDefault="00F2534E" w:rsidP="00866DD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804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 xml:space="preserve">Охарактеризуйте значение математики в науке, экономике и практической деятельности. 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lastRenderedPageBreak/>
        <w:t>Охарактеризуйте цели и задачи изучения  математики  в учреждении среднего профессионального образования.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натуральными?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рациональными?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иррациональными?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действительными?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бывают погрешности?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абсолютная погрешность?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относительная погрешность?</w:t>
      </w:r>
    </w:p>
    <w:p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стандартный вид числа?</w:t>
      </w:r>
    </w:p>
    <w:p w:rsidR="00866DD2" w:rsidRPr="00866DD2" w:rsidRDefault="00866DD2" w:rsidP="00866DD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6DD2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866DD2" w:rsidRPr="00866DD2" w:rsidRDefault="00866DD2" w:rsidP="00866DD2">
      <w:p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  <w:r w:rsidRPr="00866DD2">
        <w:rPr>
          <w:rFonts w:ascii="Times New Roman" w:hAnsi="Times New Roman" w:cs="Times New Roman"/>
          <w:sz w:val="28"/>
          <w:szCs w:val="28"/>
        </w:rPr>
        <w:t xml:space="preserve"> Оцените абсолютную погрешность приближенного значения следующих  чисел:</w:t>
      </w:r>
    </w:p>
    <w:p w:rsidR="00866DD2" w:rsidRPr="00866DD2" w:rsidRDefault="00866DD2" w:rsidP="001E5FE2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5,56  с точностью до десятых;</w:t>
      </w:r>
    </w:p>
    <w:p w:rsidR="00866DD2" w:rsidRPr="00866DD2" w:rsidRDefault="00866DD2" w:rsidP="001E5FE2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125,9 с точностью до целых</w:t>
      </w:r>
    </w:p>
    <w:p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  <w:r w:rsidRPr="00866DD2">
        <w:rPr>
          <w:rFonts w:ascii="Times New Roman" w:hAnsi="Times New Roman" w:cs="Times New Roman"/>
          <w:sz w:val="28"/>
          <w:szCs w:val="28"/>
        </w:rPr>
        <w:t xml:space="preserve"> Оцените относительную  погрешность приближенного значения следующих  чисел:</w:t>
      </w:r>
    </w:p>
    <w:p w:rsidR="00866DD2" w:rsidRPr="00866DD2" w:rsidRDefault="00866DD2" w:rsidP="001E5FE2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0,145  с точностью до сотых;</w:t>
      </w:r>
    </w:p>
    <w:p w:rsidR="00866DD2" w:rsidRPr="00866DD2" w:rsidRDefault="00866DD2" w:rsidP="001E5FE2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2465,9 с точностью до целых</w:t>
      </w:r>
    </w:p>
    <w:p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1.Оцените абсолютную и относительную  погрешность приближенного значения следующих  чисел:</w:t>
      </w:r>
    </w:p>
    <w:p w:rsidR="00866DD2" w:rsidRPr="00866DD2" w:rsidRDefault="00866DD2" w:rsidP="001E5FE2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0,145  с точностью до сотых;</w:t>
      </w:r>
    </w:p>
    <w:p w:rsidR="00866DD2" w:rsidRPr="00866DD2" w:rsidRDefault="00866DD2" w:rsidP="001E5FE2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2465,9 с точностью до целых</w:t>
      </w:r>
    </w:p>
    <w:p w:rsidR="00866DD2" w:rsidRPr="00866DD2" w:rsidRDefault="00866DD2" w:rsidP="001E5FE2">
      <w:pPr>
        <w:pStyle w:val="a6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 xml:space="preserve">Представьте числа в стандартном виде: 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58,2;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0,0025;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1,2;</w:t>
      </w:r>
    </w:p>
    <w:p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12578,25;</w:t>
      </w:r>
    </w:p>
    <w:p w:rsid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105,2789.</w:t>
      </w:r>
    </w:p>
    <w:p w:rsidR="002F3804" w:rsidRPr="002F3804" w:rsidRDefault="002F3804" w:rsidP="002F3804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804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суммы приближенных  значений?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разности приближенных  значений?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произведения приближенных  значений?</w:t>
      </w:r>
    </w:p>
    <w:p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lastRenderedPageBreak/>
        <w:t>Как найти приближенной значение частного приближенных  значений?</w:t>
      </w:r>
    </w:p>
    <w:p w:rsidR="000F0A74" w:rsidRPr="000F0A74" w:rsidRDefault="000F0A74" w:rsidP="000F0A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0A74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0F0A74" w:rsidRPr="000F0A74" w:rsidRDefault="000F0A74" w:rsidP="000F0A74">
      <w:p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  <w:r w:rsidRPr="000F0A74">
        <w:rPr>
          <w:rFonts w:ascii="Times New Roman" w:hAnsi="Times New Roman" w:cs="Times New Roman"/>
          <w:sz w:val="28"/>
          <w:szCs w:val="28"/>
        </w:rPr>
        <w:t xml:space="preserve">Найдите сумму и разность приближенных значений: </w:t>
      </w:r>
    </w:p>
    <w:p w:rsidR="000F0A74" w:rsidRPr="000F0A74" w:rsidRDefault="000F0A74" w:rsidP="001E5FE2">
      <w:pPr>
        <w:pStyle w:val="a6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А=45,651, В=13,12</w:t>
      </w:r>
    </w:p>
    <w:p w:rsidR="000F0A74" w:rsidRPr="000F0A74" w:rsidRDefault="000F0A74" w:rsidP="001E5FE2">
      <w:pPr>
        <w:pStyle w:val="a6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А=48,4, В=20,47</w:t>
      </w:r>
    </w:p>
    <w:p w:rsidR="000F0A74" w:rsidRPr="000F0A74" w:rsidRDefault="000F0A74" w:rsidP="000F0A7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  <w:r w:rsidRPr="000F0A74">
        <w:rPr>
          <w:rFonts w:ascii="Times New Roman" w:hAnsi="Times New Roman" w:cs="Times New Roman"/>
          <w:sz w:val="28"/>
          <w:szCs w:val="28"/>
        </w:rPr>
        <w:t>Найдите сумму,  разность, произведение и частное приближенных значений:</w:t>
      </w:r>
    </w:p>
    <w:p w:rsidR="000F0A74" w:rsidRPr="000F0A74" w:rsidRDefault="000F0A74" w:rsidP="001E5FE2">
      <w:pPr>
        <w:pStyle w:val="a6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А=7,41, В=5,146</w:t>
      </w:r>
    </w:p>
    <w:p w:rsidR="000F0A74" w:rsidRPr="000F0A74" w:rsidRDefault="000F0A74" w:rsidP="001E5FE2">
      <w:pPr>
        <w:pStyle w:val="a6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А=78,1, В=45,458</w:t>
      </w:r>
    </w:p>
    <w:p w:rsidR="000F0A74" w:rsidRPr="000F0A74" w:rsidRDefault="000F0A74" w:rsidP="000F0A74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0F0A74" w:rsidRPr="000F0A74" w:rsidRDefault="000F0A74" w:rsidP="001E5FE2">
      <w:pPr>
        <w:pStyle w:val="a6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 xml:space="preserve">Вычислить </w:t>
      </w:r>
      <w:r w:rsidRPr="000F0A74">
        <w:rPr>
          <w:position w:val="-24"/>
          <w:sz w:val="28"/>
          <w:szCs w:val="28"/>
        </w:rPr>
        <w:object w:dxaOrig="99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30.75pt" o:ole="">
            <v:imagedata r:id="rId11" o:title=""/>
          </v:shape>
          <o:OLEObject Type="Embed" ProgID="Equation.3" ShapeID="_x0000_i1025" DrawAspect="Content" ObjectID="_1608957068" r:id="rId12"/>
        </w:object>
      </w:r>
      <w:r w:rsidRPr="000F0A74">
        <w:rPr>
          <w:rFonts w:ascii="Times New Roman" w:hAnsi="Times New Roman" w:cs="Times New Roman"/>
          <w:sz w:val="28"/>
          <w:szCs w:val="28"/>
        </w:rPr>
        <w:t xml:space="preserve">, если известно, </w:t>
      </w:r>
      <w:proofErr w:type="gramStart"/>
      <w:r w:rsidRPr="000F0A74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A40333">
        <w:rPr>
          <w:rFonts w:ascii="Times New Roman" w:hAnsi="Times New Roman" w:cs="Times New Roman"/>
          <w:sz w:val="28"/>
          <w:szCs w:val="28"/>
        </w:rPr>
        <w:t xml:space="preserve"> </w:t>
      </w:r>
      <w:r w:rsidRPr="000F0A74">
        <w:rPr>
          <w:rFonts w:ascii="Times New Roman" w:hAnsi="Times New Roman" w:cs="Times New Roman"/>
          <w:sz w:val="28"/>
          <w:szCs w:val="28"/>
        </w:rPr>
        <w:t>а = 7,15;   в = 1,651;  с</w:t>
      </w:r>
      <w:r w:rsidR="00A40333">
        <w:rPr>
          <w:rFonts w:ascii="Times New Roman" w:hAnsi="Times New Roman" w:cs="Times New Roman"/>
          <w:sz w:val="28"/>
          <w:szCs w:val="28"/>
        </w:rPr>
        <w:t xml:space="preserve"> </w:t>
      </w:r>
      <w:r w:rsidRPr="000F0A74">
        <w:rPr>
          <w:rFonts w:ascii="Times New Roman" w:hAnsi="Times New Roman" w:cs="Times New Roman"/>
          <w:sz w:val="28"/>
          <w:szCs w:val="28"/>
        </w:rPr>
        <w:t>= 3,3.</w:t>
      </w:r>
    </w:p>
    <w:p w:rsidR="000F0A74" w:rsidRDefault="000F0A74" w:rsidP="001E5FE2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 xml:space="preserve">Вычислить </w:t>
      </w:r>
      <w:r w:rsidRPr="000F0A74">
        <w:rPr>
          <w:rFonts w:ascii="Times New Roman" w:hAnsi="Times New Roman" w:cs="Times New Roman"/>
          <w:position w:val="-28"/>
          <w:sz w:val="28"/>
          <w:szCs w:val="28"/>
        </w:rPr>
        <w:object w:dxaOrig="1240" w:dyaOrig="660">
          <v:shape id="_x0000_i1026" type="#_x0000_t75" style="width:61.5pt;height:33.75pt" o:ole="">
            <v:imagedata r:id="rId13" o:title=""/>
          </v:shape>
          <o:OLEObject Type="Embed" ProgID="Equation.3" ShapeID="_x0000_i1026" DrawAspect="Content" ObjectID="_1608957069" r:id="rId14"/>
        </w:object>
      </w:r>
      <w:r w:rsidRPr="000F0A74">
        <w:rPr>
          <w:rFonts w:ascii="Times New Roman" w:hAnsi="Times New Roman" w:cs="Times New Roman"/>
          <w:sz w:val="28"/>
          <w:szCs w:val="28"/>
        </w:rPr>
        <w:t xml:space="preserve">,  где а = 31,25; в = 12; с = 7,81; к = 158; </w:t>
      </w:r>
      <w:proofErr w:type="spellStart"/>
      <w:proofErr w:type="gramStart"/>
      <w:r w:rsidRPr="000F0A7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0F0A74">
        <w:rPr>
          <w:rFonts w:ascii="Times New Roman" w:hAnsi="Times New Roman" w:cs="Times New Roman"/>
          <w:sz w:val="28"/>
          <w:szCs w:val="28"/>
        </w:rPr>
        <w:t xml:space="preserve"> = 43, 05.</w:t>
      </w:r>
    </w:p>
    <w:p w:rsidR="000F0A74" w:rsidRDefault="00862AAB" w:rsidP="00862AAB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AAB">
        <w:rPr>
          <w:rFonts w:ascii="Times New Roman" w:hAnsi="Times New Roman" w:cs="Times New Roman"/>
          <w:i/>
          <w:sz w:val="28"/>
          <w:szCs w:val="28"/>
        </w:rPr>
        <w:t>выполнение проверочной работы (1 час)</w:t>
      </w:r>
    </w:p>
    <w:p w:rsidR="00862AAB" w:rsidRPr="00862AAB" w:rsidRDefault="00862AAB" w:rsidP="00862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01A" w:rsidRDefault="005D701A" w:rsidP="005D70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43450" cy="1767840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7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B59A6" w:rsidRPr="005D701A" w:rsidRDefault="008B59A6" w:rsidP="00B854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Корни, степени, логарифмы (8 часов)</w:t>
      </w:r>
    </w:p>
    <w:p w:rsidR="008B59A6" w:rsidRPr="00806BD5" w:rsidRDefault="008B59A6" w:rsidP="008B59A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(3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определение корня 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 степени из действительного числа 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правила: а) извлечения корня из произведения и умножения корней; б) извлечения корня из дроби и деления корней; в) извлечения корня из корня и основное свойство корня; г) сравнения корней с одинаковыми показателями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степени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Сформулируйте правила действия над степенями с рациональным показателем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основные свойства логарифмов?</w:t>
      </w:r>
    </w:p>
    <w:p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основное логарифмическое тождество?</w:t>
      </w:r>
    </w:p>
    <w:p w:rsidR="008B59A6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формулой связаны между собой логарифмы по разным основаниям?</w:t>
      </w:r>
    </w:p>
    <w:p w:rsidR="002F3804" w:rsidRDefault="002F3804" w:rsidP="002F3804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38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типовых примеров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(3 часа)</w:t>
      </w:r>
    </w:p>
    <w:p w:rsidR="002F3804" w:rsidRDefault="00A36FD0" w:rsidP="002F3804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340" cy="3101340"/>
            <wp:effectExtent l="19050" t="0" r="381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3E" w:rsidRPr="00BE793E" w:rsidRDefault="00BE793E" w:rsidP="00BE793E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7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Осуществление поиска информации, используя Интернет-ресурсы (2 часа)</w:t>
      </w:r>
    </w:p>
    <w:p w:rsidR="002F3804" w:rsidRDefault="00BE793E" w:rsidP="00BE793E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(4 часа)</w:t>
      </w:r>
    </w:p>
    <w:p w:rsidR="00D82F53" w:rsidRPr="00D82F53" w:rsidRDefault="00D82F53" w:rsidP="00D82F5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D82F53" w:rsidRPr="00D82F53" w:rsidRDefault="00D82F53" w:rsidP="00D82F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F53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степенью с действительным показателем?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основанием степени?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показателем степени?</w:t>
      </w:r>
    </w:p>
    <w:p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Перечислите свойства степеней с действительным показателем.</w:t>
      </w:r>
    </w:p>
    <w:p w:rsidR="00D82F53" w:rsidRPr="00D82F53" w:rsidRDefault="00D82F53" w:rsidP="00D82F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F53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D82F53" w:rsidRPr="00D82F53" w:rsidRDefault="00D82F53" w:rsidP="00D82F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«3». </w:t>
      </w:r>
      <w:r w:rsidRPr="00D82F53">
        <w:rPr>
          <w:rFonts w:ascii="Times New Roman" w:hAnsi="Times New Roman" w:cs="Times New Roman"/>
          <w:sz w:val="28"/>
          <w:szCs w:val="28"/>
        </w:rPr>
        <w:t>Найти значение выражения: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1)   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D82F53">
        <w:rPr>
          <w:rFonts w:ascii="Times New Roman" w:hAnsi="Times New Roman" w:cs="Times New Roman"/>
          <w:sz w:val="28"/>
          <w:szCs w:val="28"/>
        </w:rPr>
        <w:t>;                3)   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proofErr w:type="gramStart"/>
      <w:r w:rsidRPr="00D82F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 xml:space="preserve"> 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D82F53">
        <w:rPr>
          <w:rFonts w:ascii="Times New Roman" w:hAnsi="Times New Roman" w:cs="Times New Roman"/>
          <w:sz w:val="28"/>
          <w:szCs w:val="28"/>
        </w:rPr>
        <w:t>;                   5)  (3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2)   4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D82F53">
        <w:rPr>
          <w:rFonts w:ascii="Times New Roman" w:hAnsi="Times New Roman" w:cs="Times New Roman"/>
          <w:sz w:val="28"/>
          <w:szCs w:val="28"/>
        </w:rPr>
        <w:t xml:space="preserve"> *4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                 4)  65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proofErr w:type="gramStart"/>
      <w:r w:rsidRPr="00D82F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 xml:space="preserve"> 65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                 6)   (8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8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  <w:r w:rsidRPr="00D82F53">
        <w:rPr>
          <w:rFonts w:ascii="Times New Roman" w:hAnsi="Times New Roman" w:cs="Times New Roman"/>
          <w:sz w:val="28"/>
          <w:szCs w:val="28"/>
        </w:rPr>
        <w:t>1.Вычислить:1)  81* 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>;                 2) 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82F53">
        <w:rPr>
          <w:rFonts w:ascii="Times New Roman" w:hAnsi="Times New Roman" w:cs="Times New Roman"/>
          <w:sz w:val="28"/>
          <w:szCs w:val="28"/>
        </w:rPr>
        <w:t>;          3)   (3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82F53">
        <w:rPr>
          <w:rFonts w:ascii="Times New Roman" w:hAnsi="Times New Roman" w:cs="Times New Roman"/>
          <w:sz w:val="28"/>
          <w:szCs w:val="28"/>
        </w:rPr>
        <w:t xml:space="preserve"> *27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82F53">
        <w:rPr>
          <w:rFonts w:ascii="Times New Roman" w:hAnsi="Times New Roman" w:cs="Times New Roman"/>
          <w:sz w:val="28"/>
          <w:szCs w:val="28"/>
        </w:rPr>
        <w:t>;                   4)  6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D82F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 xml:space="preserve"> 6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lastRenderedPageBreak/>
        <w:t xml:space="preserve"> 5)  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proofErr w:type="gramStart"/>
      <w:r w:rsidRPr="00D82F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 xml:space="preserve">  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D82F53">
        <w:rPr>
          <w:rFonts w:ascii="Times New Roman" w:hAnsi="Times New Roman" w:cs="Times New Roman"/>
          <w:sz w:val="28"/>
          <w:szCs w:val="28"/>
        </w:rPr>
        <w:t>;                      6)  125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25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-5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2. Упростить  выражение:1)   0,5ав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10а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в;              2)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600" w:dyaOrig="620">
          <v:shape id="_x0000_i1027" type="#_x0000_t75" style="width:70.5pt;height:26.25pt" o:ole="">
            <v:imagedata r:id="rId17" o:title=""/>
          </v:shape>
          <o:OLEObject Type="Embed" ProgID="Equation.3" ShapeID="_x0000_i1027" DrawAspect="Content" ObjectID="_1608957070" r:id="rId18"/>
        </w:objec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 3) 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740" w:dyaOrig="620">
          <v:shape id="_x0000_i1028" type="#_x0000_t75" style="width:82.5pt;height:30.75pt" o:ole="">
            <v:imagedata r:id="rId19" o:title=""/>
          </v:shape>
          <o:OLEObject Type="Embed" ProgID="Equation.3" ShapeID="_x0000_i1028" DrawAspect="Content" ObjectID="_1608957071" r:id="rId2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;                            4)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740" w:dyaOrig="620">
          <v:shape id="_x0000_i1029" type="#_x0000_t75" style="width:79.5pt;height:28.5pt" o:ole="">
            <v:imagedata r:id="rId21" o:title=""/>
          </v:shape>
          <o:OLEObject Type="Embed" ProgID="Equation.3" ShapeID="_x0000_i1029" DrawAspect="Content" ObjectID="_1608957072" r:id="rId22"/>
        </w:object>
      </w:r>
    </w:p>
    <w:p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  <w:r w:rsidRPr="00D82F53">
        <w:rPr>
          <w:rFonts w:ascii="Times New Roman" w:hAnsi="Times New Roman" w:cs="Times New Roman"/>
          <w:sz w:val="28"/>
          <w:szCs w:val="28"/>
        </w:rPr>
        <w:t>Вычислить:</w:t>
      </w:r>
    </w:p>
    <w:p w:rsidR="00D82F53" w:rsidRPr="00D82F53" w:rsidRDefault="00D82F53" w:rsidP="00D82F53">
      <w:pPr>
        <w:tabs>
          <w:tab w:val="left" w:pos="55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1)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260" w:dyaOrig="620">
          <v:shape id="_x0000_i1030" type="#_x0000_t75" style="width:63pt;height:30.75pt" o:ole="">
            <v:imagedata r:id="rId23" o:title=""/>
          </v:shape>
          <o:OLEObject Type="Embed" ProgID="Equation.3" ShapeID="_x0000_i1030" DrawAspect="Content" ObjectID="_1608957073" r:id="rId24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2) 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859" w:dyaOrig="320">
          <v:shape id="_x0000_i1031" type="#_x0000_t75" style="width:43.5pt;height:16.5pt" o:ole="">
            <v:imagedata r:id="rId25" o:title=""/>
          </v:shape>
          <o:OLEObject Type="Embed" ProgID="Equation.3" ShapeID="_x0000_i1031" DrawAspect="Content" ObjectID="_1608957074" r:id="rId26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3) 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1120" w:dyaOrig="320">
          <v:shape id="_x0000_i1032" type="#_x0000_t75" style="width:56.25pt;height:16.5pt" o:ole="">
            <v:imagedata r:id="rId27" o:title=""/>
          </v:shape>
          <o:OLEObject Type="Embed" ProgID="Equation.3" ShapeID="_x0000_i1032" DrawAspect="Content" ObjectID="_1608957075" r:id="rId28"/>
        </w:object>
      </w:r>
      <w:r w:rsidRPr="00D82F53"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1080" w:dyaOrig="360">
          <v:shape id="_x0000_i1033" type="#_x0000_t75" style="width:52.5pt;height:19.5pt" o:ole="">
            <v:imagedata r:id="rId29" o:title=""/>
          </v:shape>
          <o:OLEObject Type="Embed" ProgID="Equation.3" ShapeID="_x0000_i1033" DrawAspect="Content" ObjectID="_1608957076" r:id="rId3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5) 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034" type="#_x0000_t75" style="width:87.75pt;height:19.5pt" o:ole="">
            <v:imagedata r:id="rId31" o:title=""/>
          </v:shape>
          <o:OLEObject Type="Embed" ProgID="Equation.3" ShapeID="_x0000_i1034" DrawAspect="Content" ObjectID="_1608957077" r:id="rId32"/>
        </w:object>
      </w:r>
      <w:r w:rsidRPr="00D82F53">
        <w:rPr>
          <w:rFonts w:ascii="Times New Roman" w:hAnsi="Times New Roman" w:cs="Times New Roman"/>
          <w:sz w:val="28"/>
          <w:szCs w:val="28"/>
        </w:rPr>
        <w:t>6)10-(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440" w:dyaOrig="620">
          <v:shape id="_x0000_i1035" type="#_x0000_t75" style="width:22.5pt;height:30.75pt" o:ole="">
            <v:imagedata r:id="rId33" o:title=""/>
          </v:shape>
          <o:OLEObject Type="Embed" ProgID="Equation.3" ShapeID="_x0000_i1035" DrawAspect="Content" ObjectID="_1608957078" r:id="rId34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7) 7*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460" w:dyaOrig="320">
          <v:shape id="_x0000_i1036" type="#_x0000_t75" style="width:22.5pt;height:15.75pt" o:ole="">
            <v:imagedata r:id="rId35" o:title=""/>
          </v:shape>
          <o:OLEObject Type="Embed" ProgID="Equation.3" ShapeID="_x0000_i1036" DrawAspect="Content" ObjectID="_1608957079" r:id="rId36"/>
        </w:object>
      </w:r>
      <w:r w:rsidRPr="00D82F53">
        <w:rPr>
          <w:rFonts w:ascii="Times New Roman" w:hAnsi="Times New Roman" w:cs="Times New Roman"/>
          <w:sz w:val="28"/>
          <w:szCs w:val="28"/>
        </w:rPr>
        <w:t>8) 43+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480" w:dyaOrig="360">
          <v:shape id="_x0000_i1037" type="#_x0000_t75" style="width:24pt;height:19.5pt" o:ole="">
            <v:imagedata r:id="rId37" o:title=""/>
          </v:shape>
          <o:OLEObject Type="Embed" ProgID="Equation.3" ShapeID="_x0000_i1037" DrawAspect="Content" ObjectID="_1608957080" r:id="rId38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   9) -4*</w:t>
      </w:r>
      <w:r w:rsidRPr="00D82F53">
        <w:rPr>
          <w:rFonts w:ascii="Times New Roman" w:hAnsi="Times New Roman" w:cs="Times New Roman"/>
          <w:position w:val="-4"/>
          <w:sz w:val="28"/>
          <w:szCs w:val="28"/>
        </w:rPr>
        <w:object w:dxaOrig="360" w:dyaOrig="300">
          <v:shape id="_x0000_i1038" type="#_x0000_t75" style="width:19.5pt;height:15pt" o:ole="">
            <v:imagedata r:id="rId39" o:title=""/>
          </v:shape>
          <o:OLEObject Type="Embed" ProgID="Equation.3" ShapeID="_x0000_i1038" DrawAspect="Content" ObjectID="_1608957081" r:id="rId4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 10) 81*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340" w:dyaOrig="320">
          <v:shape id="_x0000_i1039" type="#_x0000_t75" style="width:17.25pt;height:16.5pt" o:ole="">
            <v:imagedata r:id="rId41" o:title=""/>
          </v:shape>
          <o:OLEObject Type="Embed" ProgID="Equation.3" ShapeID="_x0000_i1039" DrawAspect="Content" ObjectID="_1608957082" r:id="rId42"/>
        </w:object>
      </w:r>
    </w:p>
    <w:p w:rsidR="009079CD" w:rsidRPr="009079CD" w:rsidRDefault="009079CD" w:rsidP="009079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9CD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9079CD" w:rsidRPr="009079CD" w:rsidRDefault="009079CD" w:rsidP="001E5FE2">
      <w:pPr>
        <w:pStyle w:val="a6"/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Что называют логарифмом?</w:t>
      </w:r>
    </w:p>
    <w:p w:rsidR="009079CD" w:rsidRPr="009079CD" w:rsidRDefault="009079CD" w:rsidP="001E5FE2">
      <w:pPr>
        <w:pStyle w:val="a6"/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Перечислите свойства логарифмов.</w:t>
      </w:r>
    </w:p>
    <w:p w:rsidR="009079CD" w:rsidRPr="009079CD" w:rsidRDefault="009079CD" w:rsidP="009079CD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9CD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«3». </w:t>
      </w:r>
      <w:proofErr w:type="spellStart"/>
      <w:r w:rsidRPr="009079CD">
        <w:rPr>
          <w:rFonts w:ascii="Times New Roman" w:hAnsi="Times New Roman" w:cs="Times New Roman"/>
          <w:sz w:val="28"/>
          <w:szCs w:val="28"/>
        </w:rPr>
        <w:t>Вычислить</w:t>
      </w:r>
      <w:proofErr w:type="gramStart"/>
      <w:r w:rsidRPr="009079CD">
        <w:rPr>
          <w:rFonts w:ascii="Times New Roman" w:hAnsi="Times New Roman" w:cs="Times New Roman"/>
          <w:sz w:val="28"/>
          <w:szCs w:val="28"/>
        </w:rPr>
        <w:t>:а</w:t>
      </w:r>
      <w:proofErr w:type="spellEnd"/>
      <w:proofErr w:type="gramEnd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720" w:dyaOrig="340">
          <v:shape id="_x0000_i1040" type="#_x0000_t75" style="width:35.25pt;height:17.25pt" o:ole="">
            <v:imagedata r:id="rId43" o:title=""/>
          </v:shape>
          <o:OLEObject Type="Embed" ProgID="Equation.3" ShapeID="_x0000_i1040" DrawAspect="Content" ObjectID="_1608957083" r:id="rId4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 б)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041" type="#_x0000_t75" style="width:37.5pt;height:18pt" o:ole="">
            <v:imagedata r:id="rId45" o:title=""/>
          </v:shape>
          <o:OLEObject Type="Embed" ProgID="Equation.3" ShapeID="_x0000_i1041" DrawAspect="Content" ObjectID="_1608957084" r:id="rId4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в)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042" type="#_x0000_t75" style="width:37.5pt;height:18pt" o:ole="">
            <v:imagedata r:id="rId47" o:title=""/>
          </v:shape>
          <o:OLEObject Type="Embed" ProgID="Equation.3" ShapeID="_x0000_i1042" DrawAspect="Content" ObjectID="_1608957085" r:id="rId48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г)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>
          <v:shape id="_x0000_i1043" type="#_x0000_t75" style="width:36.75pt;height:18pt" o:ole="">
            <v:imagedata r:id="rId49" o:title=""/>
          </v:shape>
          <o:OLEObject Type="Embed" ProgID="Equation.3" ShapeID="_x0000_i1043" DrawAspect="Content" ObjectID="_1608957086" r:id="rId5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Pr="009079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840" w:dyaOrig="360">
          <v:shape id="_x0000_i1044" type="#_x0000_t75" style="width:42.75pt;height:18pt" o:ole="">
            <v:imagedata r:id="rId51" o:title=""/>
          </v:shape>
          <o:OLEObject Type="Embed" ProgID="Equation.3" ShapeID="_x0000_i1044" DrawAspect="Content" ObjectID="_1608957087" r:id="rId52"/>
        </w:objec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  <w:r w:rsidRPr="009079CD">
        <w:rPr>
          <w:rFonts w:ascii="Times New Roman" w:hAnsi="Times New Roman" w:cs="Times New Roman"/>
          <w:sz w:val="28"/>
          <w:szCs w:val="28"/>
        </w:rPr>
        <w:t>Вычислить</w:t>
      </w:r>
      <w:proofErr w:type="gramStart"/>
      <w:r w:rsidRPr="009079CD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639" w:dyaOrig="560">
          <v:shape id="_x0000_i1045" type="#_x0000_t75" style="width:31.5pt;height:28.5pt" o:ole="">
            <v:imagedata r:id="rId53" o:title=""/>
          </v:shape>
          <o:OLEObject Type="Embed" ProgID="Equation.3" ShapeID="_x0000_i1045" DrawAspect="Content" ObjectID="_1608957088" r:id="rId5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б)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859" w:dyaOrig="620">
          <v:shape id="_x0000_i1046" type="#_x0000_t75" style="width:42.75pt;height:30.75pt" o:ole="">
            <v:imagedata r:id="rId55" o:title=""/>
          </v:shape>
          <o:OLEObject Type="Embed" ProgID="Equation.3" ShapeID="_x0000_i1046" DrawAspect="Content" ObjectID="_1608957089" r:id="rId5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в) 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740" w:dyaOrig="620">
          <v:shape id="_x0000_i1047" type="#_x0000_t75" style="width:36.75pt;height:30.75pt" o:ole="">
            <v:imagedata r:id="rId57" o:title=""/>
          </v:shape>
          <o:OLEObject Type="Embed" ProgID="Equation.3" ShapeID="_x0000_i1047" DrawAspect="Content" ObjectID="_1608957090" r:id="rId58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г)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1048" type="#_x0000_t75" style="width:31.5pt;height:16.5pt" o:ole="">
            <v:imagedata r:id="rId59" o:title=""/>
          </v:shape>
          <o:OLEObject Type="Embed" ProgID="Equation.3" ShapeID="_x0000_i1048" DrawAspect="Content" ObjectID="_1608957091" r:id="rId6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Pr="009079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980" w:dyaOrig="320">
          <v:shape id="_x0000_i1049" type="#_x0000_t75" style="width:48.75pt;height:15.75pt" o:ole="">
            <v:imagedata r:id="rId61" o:title=""/>
          </v:shape>
          <o:OLEObject Type="Embed" ProgID="Equation.3" ShapeID="_x0000_i1049" DrawAspect="Content" ObjectID="_1608957092" r:id="rId62"/>
        </w:objec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 xml:space="preserve">е)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760" w:dyaOrig="560">
          <v:shape id="_x0000_i1050" type="#_x0000_t75" style="width:38.25pt;height:28.5pt" o:ole="">
            <v:imagedata r:id="rId63" o:title=""/>
          </v:shape>
          <o:OLEObject Type="Embed" ProgID="Equation.3" ShapeID="_x0000_i1050" DrawAspect="Content" ObjectID="_1608957093" r:id="rId6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ж)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51" type="#_x0000_t75" style="width:37.5pt;height:30.75pt" o:ole="">
            <v:imagedata r:id="rId65" o:title=""/>
          </v:shape>
          <o:OLEObject Type="Embed" ProgID="Equation.3" ShapeID="_x0000_i1051" DrawAspect="Content" ObjectID="_1608957094" r:id="rId6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Pr="009079C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880" w:dyaOrig="560">
          <v:shape id="_x0000_i1052" type="#_x0000_t75" style="width:44.25pt;height:28.5pt" o:ole="">
            <v:imagedata r:id="rId67" o:title=""/>
          </v:shape>
          <o:OLEObject Type="Embed" ProgID="Equation.3" ShapeID="_x0000_i1052" DrawAspect="Content" ObjectID="_1608957095" r:id="rId68"/>
        </w:object>
      </w:r>
    </w:p>
    <w:p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  <w:r w:rsidRPr="009079CD">
        <w:rPr>
          <w:rFonts w:ascii="Times New Roman" w:hAnsi="Times New Roman" w:cs="Times New Roman"/>
          <w:sz w:val="28"/>
          <w:szCs w:val="28"/>
        </w:rPr>
        <w:t xml:space="preserve">Вычислить:1)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500" w:dyaOrig="340">
          <v:shape id="_x0000_i1053" type="#_x0000_t75" style="width:75pt;height:17.25pt" o:ole="">
            <v:imagedata r:id="rId69" o:title=""/>
          </v:shape>
          <o:OLEObject Type="Embed" ProgID="Equation.3" ShapeID="_x0000_i1053" DrawAspect="Content" ObjectID="_1608957096" r:id="rId7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;2)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1400" w:dyaOrig="620">
          <v:shape id="_x0000_i1054" type="#_x0000_t75" style="width:70.5pt;height:30.75pt" o:ole="">
            <v:imagedata r:id="rId71" o:title=""/>
          </v:shape>
          <o:OLEObject Type="Embed" ProgID="Equation.3" ShapeID="_x0000_i1054" DrawAspect="Content" ObjectID="_1608957097" r:id="rId72"/>
        </w:object>
      </w:r>
      <w:r w:rsidRPr="009079CD">
        <w:rPr>
          <w:rFonts w:ascii="Times New Roman" w:hAnsi="Times New Roman" w:cs="Times New Roman"/>
          <w:sz w:val="28"/>
          <w:szCs w:val="28"/>
        </w:rPr>
        <w:t>;   3)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1540" w:dyaOrig="620">
          <v:shape id="_x0000_i1055" type="#_x0000_t75" style="width:77.25pt;height:30.75pt" o:ole="">
            <v:imagedata r:id="rId73" o:title=""/>
          </v:shape>
          <o:OLEObject Type="Embed" ProgID="Equation.3" ShapeID="_x0000_i1055" DrawAspect="Content" ObjectID="_1608957098" r:id="rId74"/>
        </w:object>
      </w:r>
      <w:r w:rsidRPr="009079CD">
        <w:rPr>
          <w:rFonts w:ascii="Times New Roman" w:hAnsi="Times New Roman" w:cs="Times New Roman"/>
          <w:sz w:val="28"/>
          <w:szCs w:val="28"/>
        </w:rPr>
        <w:t>;</w:t>
      </w:r>
    </w:p>
    <w:p w:rsidR="009079CD" w:rsidRDefault="009079CD" w:rsidP="009079CD">
      <w:pPr>
        <w:tabs>
          <w:tab w:val="left" w:pos="280"/>
        </w:tabs>
        <w:rPr>
          <w:rFonts w:ascii="Times New Roman" w:hAnsi="Times New Roman" w:cs="Times New Roman"/>
          <w:position w:val="-10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4)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280" w:dyaOrig="320">
          <v:shape id="_x0000_i1056" type="#_x0000_t75" style="width:68.25pt;height:16.5pt" o:ole="">
            <v:imagedata r:id="rId75" o:title=""/>
          </v:shape>
          <o:OLEObject Type="Embed" ProgID="Equation.3" ShapeID="_x0000_i1056" DrawAspect="Content" ObjectID="_1608957099" r:id="rId7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5)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520" w:dyaOrig="340">
          <v:shape id="_x0000_i1057" type="#_x0000_t75" style="width:76.5pt;height:16.5pt" o:ole="">
            <v:imagedata r:id="rId77" o:title=""/>
          </v:shape>
          <o:OLEObject Type="Embed" ProgID="Equation.3" ShapeID="_x0000_i1057" DrawAspect="Content" ObjectID="_1608957100" r:id="rId78"/>
        </w:object>
      </w:r>
      <w:r w:rsidRPr="009079CD">
        <w:rPr>
          <w:rFonts w:ascii="Times New Roman" w:hAnsi="Times New Roman" w:cs="Times New Roman"/>
          <w:sz w:val="28"/>
          <w:szCs w:val="28"/>
        </w:rPr>
        <w:t>;   6)</w:t>
      </w:r>
      <w:r w:rsidRPr="009079CD">
        <w:rPr>
          <w:rFonts w:ascii="Times New Roman" w:hAnsi="Times New Roman" w:cs="Times New Roman"/>
          <w:position w:val="-14"/>
          <w:sz w:val="28"/>
          <w:szCs w:val="28"/>
        </w:rPr>
        <w:object w:dxaOrig="1919" w:dyaOrig="380">
          <v:shape id="_x0000_i1058" type="#_x0000_t75" style="width:96pt;height:19.5pt" o:ole="">
            <v:imagedata r:id="rId79" o:title=""/>
          </v:shape>
          <o:OLEObject Type="Embed" ProgID="Equation.3" ShapeID="_x0000_i1058" DrawAspect="Content" ObjectID="_1608957101" r:id="rId80"/>
        </w:object>
      </w:r>
      <w:r w:rsidRPr="009079CD">
        <w:rPr>
          <w:rFonts w:ascii="Times New Roman" w:hAnsi="Times New Roman" w:cs="Times New Roman"/>
          <w:sz w:val="28"/>
          <w:szCs w:val="28"/>
        </w:rPr>
        <w:t>; 7)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600" w:dyaOrig="340">
          <v:shape id="_x0000_i1059" type="#_x0000_t75" style="width:80.25pt;height:17.25pt" o:ole="">
            <v:imagedata r:id="rId81" o:title=""/>
          </v:shape>
          <o:OLEObject Type="Embed" ProgID="Equation.3" ShapeID="_x0000_i1059" DrawAspect="Content" ObjectID="_1608957102" r:id="rId82"/>
        </w:object>
      </w:r>
    </w:p>
    <w:p w:rsidR="0026568F" w:rsidRDefault="0026568F" w:rsidP="009079CD">
      <w:pPr>
        <w:tabs>
          <w:tab w:val="left" w:pos="280"/>
        </w:tabs>
        <w:rPr>
          <w:rFonts w:ascii="Times New Roman" w:hAnsi="Times New Roman" w:cs="Times New Roman"/>
          <w:i/>
          <w:position w:val="-10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    </w:t>
      </w:r>
      <w:r w:rsidRPr="0026568F">
        <w:rPr>
          <w:rFonts w:ascii="Times New Roman" w:hAnsi="Times New Roman" w:cs="Times New Roman"/>
          <w:i/>
          <w:position w:val="-10"/>
          <w:sz w:val="28"/>
          <w:szCs w:val="28"/>
        </w:rPr>
        <w:t>*  выполнение проверочной работы (1 час)</w:t>
      </w:r>
    </w:p>
    <w:p w:rsidR="0026568F" w:rsidRPr="0026568F" w:rsidRDefault="007B0925" w:rsidP="009079CD">
      <w:pPr>
        <w:tabs>
          <w:tab w:val="left" w:pos="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3980" cy="3185160"/>
            <wp:effectExtent l="1905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25" w:rsidRDefault="007B0925" w:rsidP="001F62F9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«История возникновения степеней», «Логарифмы в природе» (1 час)</w:t>
      </w:r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[интернет-ресурсы 2,4,5]</w:t>
      </w:r>
    </w:p>
    <w:p w:rsidR="001F62F9" w:rsidRPr="001F62F9" w:rsidRDefault="001F62F9" w:rsidP="001F62F9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2F3804" w:rsidRDefault="002F3804" w:rsidP="002F3804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B59A6" w:rsidRPr="002F38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«Корни и степени», «Понятие и свойства логарифмов» (2,5 часа) </w:t>
      </w:r>
    </w:p>
    <w:p w:rsidR="008B59A6" w:rsidRPr="00806BD5" w:rsidRDefault="00225BE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4" w:history="1">
        <w:r w:rsidR="001F62F9" w:rsidRPr="001F62F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http://multiring.ru/course/algebra/content/chapter2/section2/paragraph3/theory.html</w:t>
        </w:r>
      </w:hyperlink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5" w:history="1">
        <w:r w:rsidR="001F62F9" w:rsidRPr="001F62F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http://multiring.ru/course/algebra/content/chapter2/section3/paragraph1/theory.html</w:t>
        </w:r>
      </w:hyperlink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предложенные задания, выполнить самопроверку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Прям</w:t>
      </w:r>
      <w:r w:rsidR="001F6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ые в плоскости и </w:t>
      </w:r>
      <w:proofErr w:type="gramStart"/>
      <w:r w:rsidR="001F6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пространстве</w:t>
      </w:r>
      <w:proofErr w:type="gramEnd"/>
      <w:r w:rsidR="001F6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(11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8B59A6" w:rsidRPr="00806BD5" w:rsidRDefault="001F62F9" w:rsidP="001E5FE2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роработка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конспектов занятий,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учебной литературы (2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аксиомы стереометрии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ли, что: а) любые три точки лежат в одной плоскости; б) любые четыре точки лежат в одной плоскости; в) любые четыре точки не лежат в одной плоскости; г) через любые три точки проходит плоскость, и притом только одна?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две плоскости иметь: а) только одну общую точку; б) только две общие точки; только одну общую прямую?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взаимное расположение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прямых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пространстве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линия трапеции лежит в плоскости α. Пересекают ли прямые, содержащие основания трапеции, плоскость α? Ответ обоснуйте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каждая из двух скрещивающихся прямых быть параллельна третьей прямой? Ответ обоснуйте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Укажите модели параллельных плоскостей в окружающем мире</w:t>
      </w:r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Прямая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m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пересекает плоскость α в точке В. Существует ли плоскость, проходящая через прямую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m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параллельная плоскости α?</w:t>
      </w:r>
      <w:proofErr w:type="gramEnd"/>
    </w:p>
    <w:p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утверждение, что все прямые, перпендикулярные к данной плоскости и пересекающие данную прямую, лежат в одной плоскости?</w:t>
      </w:r>
    </w:p>
    <w:p w:rsidR="008B59A6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две плоскости, каждая из которых перпендикулярна к третьей плоскости, быть: а) параллельными плоскостями; б) перпендикулярными плоскостями?</w:t>
      </w:r>
    </w:p>
    <w:p w:rsid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типовых задач (2 часа)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Длина наклонной 18 см. Угол между наклонной и плоскостью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Чему равна длина проекции наклонной на эту плоскость?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Из точки лежащей вне плоскости проведены к этой плоскости две наклонные под углом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равные</w:t>
      </w:r>
      <w:proofErr w:type="gramStart"/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проекции образуют между собой угол 120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Определить расстояние между основаниями наклонных.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Вычислить длину проекции отрезка 20 см, если угол его наклона 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45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90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Найти отрезок </w:t>
      </w:r>
      <w:r w:rsidRPr="00FA29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заключенный между гранями прямого двугранного угла, если проекции этого отрезка на грани равны 25 и 21 см.</w:t>
      </w:r>
    </w:p>
    <w:p w:rsid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Длина наклонной 18 см. Угол между наклонной и плоскостью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Чему равна длина проекции наклонной на эту плоскость?</w:t>
      </w:r>
    </w:p>
    <w:p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94A" w:rsidRP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существление поиска информации, используя Интернет-ресурсы (1 час)</w:t>
      </w:r>
    </w:p>
    <w:p w:rsid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(1 час)</w:t>
      </w:r>
    </w:p>
    <w:p w:rsidR="004441D6" w:rsidRPr="004441D6" w:rsidRDefault="004441D6" w:rsidP="004441D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4441D6" w:rsidRPr="004441D6" w:rsidRDefault="004441D6" w:rsidP="004441D6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41D6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1. Сформулируйте свойства фигур на плоскости.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2.  Какая прямая, пересекающая плоскость, называется  прямой, перпендикулярной  этой плоскости?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 xml:space="preserve"> 3. Сформулируйте свойства перпендикулярности прямой и плоскости.</w:t>
      </w:r>
    </w:p>
    <w:p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4. Что  такое  ортогональное проектирование?</w:t>
      </w:r>
    </w:p>
    <w:p w:rsidR="00FA294A" w:rsidRDefault="004441D6" w:rsidP="00FA294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*  подготовка презентации по теме «Прямые и плоскости на железной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дороге» (1 час</w:t>
      </w:r>
      <w:proofErr w:type="gramStart"/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личные наблюдения, фотосъемка)</w:t>
      </w:r>
    </w:p>
    <w:p w:rsidR="004441D6" w:rsidRDefault="004441D6" w:rsidP="00FA294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  изготовление макетов геометрических тел (1 час)</w:t>
      </w:r>
    </w:p>
    <w:p w:rsidR="008B59A6" w:rsidRPr="00806BD5" w:rsidRDefault="001024CF" w:rsidP="00102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*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«Аксиомы стереометрии» </w:t>
      </w:r>
      <w:r w:rsidR="00A81F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(1час)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http://multiring.ru/course/stereometry/content/chapter1/section/paragraph1/theory.html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</w:p>
    <w:p w:rsidR="008B59A6" w:rsidRPr="00806BD5" w:rsidRDefault="008B59A6" w:rsidP="001E5FE2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проработка материала электронного учебника «Параллельность в пространстве»</w:t>
      </w:r>
      <w:r w:rsidR="00A82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http://multiring.ru/course/stereometry/content/chapter2/section/paragraph1/theory.html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проработка материала электронного учебника «Перпендикулярность в пространстве» </w:t>
      </w:r>
      <w:r w:rsidR="00A82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http://multiring.ru/course/stereometry/content/chapter3/section/paragraph1/theory.html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Выполните тестовые задания после проработки материала</w:t>
      </w:r>
    </w:p>
    <w:p w:rsidR="008B59A6" w:rsidRPr="00806BD5" w:rsidRDefault="008B59A6" w:rsidP="001E5FE2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существует плоскостей, проходящих через данную прямую и точку в пространстве?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0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только 1 С: </w:t>
      </w:r>
      <w:r w:rsidR="00225BEE" w:rsidRPr="00225BE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0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D: 1 или </w:t>
      </w:r>
      <w:r w:rsidR="00225BEE" w:rsidRPr="00225BE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1" type="#_x0000_t75" alt="" style="width:24pt;height:24pt"/>
        </w:pict>
      </w:r>
    </w:p>
    <w:p w:rsidR="008B59A6" w:rsidRPr="00806BD5" w:rsidRDefault="008B59A6" w:rsidP="001E5FE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Каково взаимное расположение прямых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ВD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прямоугольном параллелепипеде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АВСDA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скрещиваются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пересекаются С: параллельны</w:t>
      </w:r>
    </w:p>
    <w:p w:rsidR="008B59A6" w:rsidRPr="00806BD5" w:rsidRDefault="008B59A6" w:rsidP="001E5FE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Даны две скрещивающиеся прямые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существует пар параллельных плоскостей, одна из которых проходит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другая – через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0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только 1 С: </w:t>
      </w:r>
      <w:r w:rsidR="00225BEE" w:rsidRPr="00225BE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2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D: 0 или 1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0 или </w:t>
      </w:r>
      <w:r w:rsidR="00225BEE" w:rsidRPr="00225BE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3" type="#_x0000_t75" alt="" style="width:24pt;height:24pt"/>
        </w:pict>
      </w:r>
    </w:p>
    <w:p w:rsidR="008B59A6" w:rsidRPr="00806BD5" w:rsidRDefault="008B59A6" w:rsidP="001E5FE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параллельна прямой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прямая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пересекается с плоскостью </w:t>
      </w:r>
      <w:r w:rsidR="00225BEE" w:rsidRPr="00225BE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4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Каково взаимное расположение прямой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плоскости </w:t>
      </w:r>
      <w:r w:rsidR="00225BEE" w:rsidRPr="00225BE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65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обязательно пересекаются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обязательно параллельны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С: пересекаются или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параллельны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D: другой ответ</w:t>
      </w:r>
    </w:p>
    <w:p w:rsidR="008B59A6" w:rsidRPr="00344546" w:rsidRDefault="00344546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3445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ыполнение графических заданий с помощью прикладных математических программ (1 час)</w:t>
      </w:r>
    </w:p>
    <w:p w:rsidR="00344546" w:rsidRDefault="0034454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 Элементы комбинаторики (6 часов)</w:t>
      </w:r>
    </w:p>
    <w:p w:rsid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роработка конспектов занятий, учебной литературы (1 час)</w:t>
      </w:r>
    </w:p>
    <w:p w:rsidR="00BA6110" w:rsidRPr="00806BD5" w:rsidRDefault="00BA6110" w:rsidP="00BA6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называют комбинаторикой?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элементы комбинаторики.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размещения? Запишите формулу вычисления числа размещений.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перестановки? Запишите формулу вычисления числа перестановок.</w:t>
      </w:r>
    </w:p>
    <w:p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сочетания? Запишите формулу вычисления числа сочетаний.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выполнение типовых задач (1 час)</w:t>
      </w:r>
    </w:p>
    <w:p w:rsidR="00BA6110" w:rsidRPr="00BA6110" w:rsidRDefault="00BA6110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1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 значение выражения: 1) 3! + 4!; 2) 5! – 2!; 3) 6! * 2!</w:t>
      </w:r>
    </w:p>
    <w:p w:rsidR="008B0EA8" w:rsidRPr="00BA6110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A61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осуществление поиска информации, используя Интернет-ресурсы (1 час)</w:t>
      </w:r>
    </w:p>
    <w:p w:rsidR="008B0EA8" w:rsidRPr="008B0EA8" w:rsidRDefault="008B0EA8" w:rsidP="001E5FE2">
      <w:pPr>
        <w:pStyle w:val="a6"/>
        <w:numPr>
          <w:ilvl w:val="0"/>
          <w:numId w:val="30"/>
        </w:numPr>
        <w:tabs>
          <w:tab w:val="left" w:pos="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8B0EA8">
        <w:rPr>
          <w:rFonts w:ascii="Times New Roman" w:hAnsi="Times New Roman" w:cs="Times New Roman"/>
          <w:i/>
          <w:sz w:val="28"/>
          <w:szCs w:val="28"/>
        </w:rPr>
        <w:t>ыполнение самостоятельной работы (1 час)</w:t>
      </w:r>
    </w:p>
    <w:p w:rsidR="008B0EA8" w:rsidRPr="008B0EA8" w:rsidRDefault="008B0EA8" w:rsidP="008B0EA8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:rsidR="008B0EA8" w:rsidRPr="008B0EA8" w:rsidRDefault="008B0EA8" w:rsidP="008B0E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EA8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1. Что называют комбинаторикой?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2.Перечислите элементы комбинаторики.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3. Что такое размещения?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4. Запишите формулу вычисления числа размещений.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5. Что такое перестановки?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6. Запишите формулу вычисления числа перестановок.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7. Что такое сочетания?</w:t>
      </w:r>
    </w:p>
    <w:p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8. Запишите формулу вычисления числа сочетаний.</w:t>
      </w:r>
    </w:p>
    <w:p w:rsidR="008B0EA8" w:rsidRPr="008B0EA8" w:rsidRDefault="008B0EA8" w:rsidP="008B0EA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EA8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1.Найти число размещений: 1)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40" w:dyaOrig="360">
          <v:shape id="_x0000_i1066" type="#_x0000_t75" style="width:16.5pt;height:18pt" o:ole="">
            <v:imagedata r:id="rId86" o:title=""/>
          </v:shape>
          <o:OLEObject Type="Embed" ProgID="Equation.3" ShapeID="_x0000_i1066" DrawAspect="Content" ObjectID="_1608957103" r:id="rId87"/>
        </w:object>
      </w:r>
      <w:proofErr w:type="gramStart"/>
      <w:r w:rsidRPr="008B0EA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B0EA8">
        <w:rPr>
          <w:rFonts w:ascii="Times New Roman" w:hAnsi="Times New Roman" w:cs="Times New Roman"/>
          <w:sz w:val="28"/>
          <w:szCs w:val="28"/>
        </w:rPr>
        <w:t xml:space="preserve"> 2)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67" type="#_x0000_t75" style="width:15.75pt;height:19.5pt" o:ole="">
            <v:imagedata r:id="rId88" o:title=""/>
          </v:shape>
          <o:OLEObject Type="Embed" ProgID="Equation.3" ShapeID="_x0000_i1067" DrawAspect="Content" ObjectID="_1608957104" r:id="rId8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 3)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60" w:dyaOrig="360">
          <v:shape id="_x0000_i1068" type="#_x0000_t75" style="width:18pt;height:18pt" o:ole="">
            <v:imagedata r:id="rId90" o:title=""/>
          </v:shape>
          <o:OLEObject Type="Embed" ProgID="Equation.3" ShapeID="_x0000_i1068" DrawAspect="Content" ObjectID="_1608957105" r:id="rId9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 4)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69" type="#_x0000_t75" style="width:14.25pt;height:19.5pt" o:ole="">
            <v:imagedata r:id="rId92" o:title=""/>
          </v:shape>
          <o:OLEObject Type="Embed" ProgID="Equation.3" ShapeID="_x0000_i1069" DrawAspect="Content" ObjectID="_1608957106" r:id="rId93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; 5)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70" type="#_x0000_t75" style="width:15.75pt;height:19.5pt" o:ole="">
            <v:imagedata r:id="rId94" o:title=""/>
          </v:shape>
          <o:OLEObject Type="Embed" ProgID="Equation.3" ShapeID="_x0000_i1070" DrawAspect="Content" ObjectID="_1608957107" r:id="rId95"/>
        </w:object>
      </w:r>
      <w:r w:rsidRPr="008B0EA8">
        <w:rPr>
          <w:rFonts w:ascii="Times New Roman" w:hAnsi="Times New Roman" w:cs="Times New Roman"/>
          <w:sz w:val="28"/>
          <w:szCs w:val="28"/>
        </w:rPr>
        <w:t>.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2. Вычислить значение выражения: 1) 3! + 4!; 2) 5! – 2!; 3) 6! * 2!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 xml:space="preserve">1.Вычислить:1)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71" type="#_x0000_t75" style="width:17.25pt;height:19.5pt" o:ole="">
            <v:imagedata r:id="rId96" o:title=""/>
          </v:shape>
          <o:OLEObject Type="Embed" ProgID="Equation.3" ShapeID="_x0000_i1071" DrawAspect="Content" ObjectID="_1608957108" r:id="rId97"/>
        </w:object>
      </w:r>
      <w:r w:rsidRPr="008B0EA8">
        <w:rPr>
          <w:rFonts w:ascii="Times New Roman" w:hAnsi="Times New Roman" w:cs="Times New Roman"/>
          <w:sz w:val="28"/>
          <w:szCs w:val="28"/>
        </w:rPr>
        <w:t>; 2)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72" type="#_x0000_t75" style="width:15pt;height:19.5pt" o:ole="">
            <v:imagedata r:id="rId98" o:title=""/>
          </v:shape>
          <o:OLEObject Type="Embed" ProgID="Equation.3" ShapeID="_x0000_i1072" DrawAspect="Content" ObjectID="_1608957109" r:id="rId99"/>
        </w:object>
      </w:r>
      <w:r w:rsidRPr="008B0EA8">
        <w:rPr>
          <w:rFonts w:ascii="Times New Roman" w:hAnsi="Times New Roman" w:cs="Times New Roman"/>
          <w:sz w:val="28"/>
          <w:szCs w:val="28"/>
        </w:rPr>
        <w:t>; 3)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73" type="#_x0000_t75" style="width:15.75pt;height:19.5pt" o:ole="">
            <v:imagedata r:id="rId100" o:title=""/>
          </v:shape>
          <o:OLEObject Type="Embed" ProgID="Equation.3" ShapeID="_x0000_i1073" DrawAspect="Content" ObjectID="_1608957110" r:id="rId101"/>
        </w:object>
      </w:r>
      <w:r w:rsidRPr="008B0EA8">
        <w:rPr>
          <w:rFonts w:ascii="Times New Roman" w:hAnsi="Times New Roman" w:cs="Times New Roman"/>
          <w:sz w:val="28"/>
          <w:szCs w:val="28"/>
        </w:rPr>
        <w:t>; 4)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40" w:dyaOrig="360">
          <v:shape id="_x0000_i1074" type="#_x0000_t75" style="width:17.25pt;height:18pt" o:ole="">
            <v:imagedata r:id="rId102" o:title=""/>
          </v:shape>
          <o:OLEObject Type="Embed" ProgID="Equation.3" ShapeID="_x0000_i1074" DrawAspect="Content" ObjectID="_1608957111" r:id="rId103"/>
        </w:objec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 xml:space="preserve">2.Вычислить: 1)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75" type="#_x0000_t75" style="width:15pt;height:18pt" o:ole="">
            <v:imagedata r:id="rId104" o:title=""/>
          </v:shape>
          <o:OLEObject Type="Embed" ProgID="Equation.3" ShapeID="_x0000_i1075" DrawAspect="Content" ObjectID="_1608957112" r:id="rId105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-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76" type="#_x0000_t75" style="width:15pt;height:17.25pt" o:ole="">
            <v:imagedata r:id="rId106" o:title=""/>
          </v:shape>
          <o:OLEObject Type="Embed" ProgID="Equation.3" ShapeID="_x0000_i1076" DrawAspect="Content" ObjectID="_1608957113" r:id="rId107"/>
        </w:object>
      </w:r>
      <w:r w:rsidRPr="008B0EA8">
        <w:rPr>
          <w:rFonts w:ascii="Times New Roman" w:hAnsi="Times New Roman" w:cs="Times New Roman"/>
          <w:sz w:val="28"/>
          <w:szCs w:val="28"/>
        </w:rPr>
        <w:t>; 4) 45+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77" type="#_x0000_t75" style="width:15pt;height:17.25pt" o:ole="">
            <v:imagedata r:id="rId108" o:title=""/>
          </v:shape>
          <o:OLEObject Type="Embed" ProgID="Equation.3" ShapeID="_x0000_i1077" DrawAspect="Content" ObjectID="_1608957114" r:id="rId10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078" type="#_x0000_t75" style="width:15pt;height:17.25pt" o:ole="">
            <v:imagedata r:id="rId110" o:title=""/>
          </v:shape>
          <o:OLEObject Type="Embed" ProgID="Equation.3" ShapeID="_x0000_i1078" DrawAspect="Content" ObjectID="_1608957115" r:id="rId11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; 5)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79" type="#_x0000_t75" style="width:15pt;height:18pt" o:ole="">
            <v:imagedata r:id="rId112" o:title=""/>
          </v:shape>
          <o:OLEObject Type="Embed" ProgID="Equation.3" ShapeID="_x0000_i1079" DrawAspect="Content" ObjectID="_1608957116" r:id="rId113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+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80" type="#_x0000_t75" style="width:15pt;height:18pt" o:ole="">
            <v:imagedata r:id="rId114" o:title=""/>
          </v:shape>
          <o:OLEObject Type="Embed" ProgID="Equation.3" ShapeID="_x0000_i1080" DrawAspect="Content" ObjectID="_1608957117" r:id="rId115"/>
        </w:object>
      </w:r>
      <w:r w:rsidRPr="008B0EA8">
        <w:rPr>
          <w:rFonts w:ascii="Times New Roman" w:hAnsi="Times New Roman" w:cs="Times New Roman"/>
          <w:sz w:val="28"/>
          <w:szCs w:val="28"/>
        </w:rPr>
        <w:t>.</w:t>
      </w:r>
    </w:p>
    <w:p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8B0EA8" w:rsidRPr="008B0EA8" w:rsidRDefault="008B0EA8" w:rsidP="008B0EA8">
      <w:pPr>
        <w:rPr>
          <w:rFonts w:ascii="Times New Roman" w:hAnsi="Times New Roman" w:cs="Times New Roman"/>
          <w:position w:val="-12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lastRenderedPageBreak/>
        <w:t xml:space="preserve">Вычислить:1) </w:t>
      </w: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1040" w:dyaOrig="720">
          <v:shape id="_x0000_i1081" type="#_x0000_t75" style="width:51.75pt;height:36.75pt" o:ole="">
            <v:imagedata r:id="rId116" o:title=""/>
          </v:shape>
          <o:OLEObject Type="Embed" ProgID="Equation.3" ShapeID="_x0000_i1081" DrawAspect="Content" ObjectID="_1608957118" r:id="rId117"/>
        </w:objec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82" type="#_x0000_t75" style="width:15.75pt;height:19.5pt" o:ole="">
            <v:imagedata r:id="rId118" o:title=""/>
          </v:shape>
          <o:OLEObject Type="Embed" ProgID="Equation.3" ShapeID="_x0000_i1082" DrawAspect="Content" ObjectID="_1608957119" r:id="rId11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20" w:dyaOrig="360">
          <v:shape id="_x0000_i1083" type="#_x0000_t75" style="width:15.75pt;height:18pt" o:ole="">
            <v:imagedata r:id="rId120" o:title=""/>
          </v:shape>
          <o:OLEObject Type="Embed" ProgID="Equation.3" ShapeID="_x0000_i1083" DrawAspect="Content" ObjectID="_1608957120" r:id="rId12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84" type="#_x0000_t75" style="width:19.5pt;height:19.5pt" o:ole="">
            <v:imagedata r:id="rId122" o:title=""/>
          </v:shape>
          <o:OLEObject Type="Embed" ProgID="Equation.3" ShapeID="_x0000_i1084" DrawAspect="Content" ObjectID="_1608957121" r:id="rId123"/>
        </w:object>
      </w:r>
    </w:p>
    <w:p w:rsidR="008B0EA8" w:rsidRPr="008B0EA8" w:rsidRDefault="008B0EA8" w:rsidP="001E5FE2">
      <w:pPr>
        <w:pStyle w:val="a6"/>
        <w:numPr>
          <w:ilvl w:val="0"/>
          <w:numId w:val="85"/>
        </w:numPr>
        <w:rPr>
          <w:rFonts w:ascii="Times New Roman" w:hAnsi="Times New Roman" w:cs="Times New Roman"/>
          <w:position w:val="-12"/>
          <w:sz w:val="28"/>
          <w:szCs w:val="28"/>
        </w:rPr>
      </w:pP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600" w:dyaOrig="720">
          <v:shape id="_x0000_i1085" type="#_x0000_t75" style="width:30pt;height:36.75pt" o:ole="">
            <v:imagedata r:id="rId124" o:title=""/>
          </v:shape>
          <o:OLEObject Type="Embed" ProgID="Equation.3" ShapeID="_x0000_i1085" DrawAspect="Content" ObjectID="_1608957122" r:id="rId125"/>
        </w:object>
      </w: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980" w:dyaOrig="680">
          <v:shape id="_x0000_i1086" type="#_x0000_t75" style="width:49.5pt;height:34.5pt" o:ole="">
            <v:imagedata r:id="rId126" o:title=""/>
          </v:shape>
          <o:OLEObject Type="Embed" ProgID="Equation.3" ShapeID="_x0000_i1086" DrawAspect="Content" ObjectID="_1608957123" r:id="rId127"/>
        </w:object>
      </w:r>
    </w:p>
    <w:p w:rsidR="008B0EA8" w:rsidRPr="00BA6110" w:rsidRDefault="008B0EA8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A8">
        <w:rPr>
          <w:rFonts w:ascii="Times New Roman" w:hAnsi="Times New Roman" w:cs="Times New Roman"/>
          <w:i/>
          <w:position w:val="-12"/>
          <w:sz w:val="28"/>
          <w:szCs w:val="28"/>
        </w:rPr>
        <w:t>подготовка презентации по теме «Возникновение комбинаторики» (1 час)</w:t>
      </w:r>
      <w:r w:rsidR="00BA6110">
        <w:rPr>
          <w:rFonts w:ascii="Times New Roman" w:hAnsi="Times New Roman" w:cs="Times New Roman"/>
          <w:i/>
          <w:position w:val="-12"/>
          <w:sz w:val="28"/>
          <w:szCs w:val="28"/>
        </w:rPr>
        <w:t xml:space="preserve"> </w:t>
      </w:r>
      <w:r w:rsidR="00BA6110" w:rsidRPr="00BA61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[1,2,4,5]</w:t>
      </w:r>
    </w:p>
    <w:p w:rsidR="00C360C6" w:rsidRP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сборка кубика </w:t>
      </w:r>
      <w:proofErr w:type="spellStart"/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Рубика</w:t>
      </w:r>
      <w:proofErr w:type="spellEnd"/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(1 час)</w:t>
      </w:r>
    </w:p>
    <w:p w:rsidR="008B59A6" w:rsidRPr="00806BD5" w:rsidRDefault="0034454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5. Основы тригонометрии (15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0C351A" w:rsidRPr="000C351A" w:rsidRDefault="008B59A6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опорного конспекта «Основные формулы тригонометрии» (1 час</w:t>
      </w:r>
      <w:r w:rsidR="000C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0C351A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литературы(2 часа)</w:t>
      </w:r>
    </w:p>
    <w:p w:rsidR="008B59A6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Выписать все изученные формулы тригонометрии, дать пояснение для величин</w:t>
      </w:r>
      <w:r w:rsidR="000C35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51A" w:rsidRPr="00B74986" w:rsidRDefault="00B74986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(3 часа)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Найти радианную меру углов: 36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; 72; 310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Найти градусную меру угла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; ; </w:t>
      </w:r>
      <w:proofErr w:type="gramEnd"/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№3. Какие знаки имеют: 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160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sin 300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320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 xml:space="preserve">0 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500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sin 70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(-200)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(-45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Найдите а)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б) , если 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Упростите выражения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а) 7cos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 – 5 + 7sin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α-3sin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 - 6 – 3cos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α 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№6. Вычислите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arccos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arcsin</w:t>
      </w:r>
      <w:proofErr w:type="spellEnd"/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</w:t>
      </w:r>
      <w:proofErr w:type="spellEnd"/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Start"/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(-1)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0 -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№7. Решите уравнения</w:t>
      </w:r>
    </w:p>
    <w:p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-=0; б) в) cos2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cos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2x = 1</w:t>
      </w:r>
    </w:p>
    <w:p w:rsidR="008B59A6" w:rsidRPr="00B74986" w:rsidRDefault="008B59A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(2 часа) [1, 2, 4,5]</w:t>
      </w:r>
    </w:p>
    <w:p w:rsidR="00B74986" w:rsidRPr="00B74986" w:rsidRDefault="00B7498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(2 часа)</w:t>
      </w:r>
    </w:p>
    <w:p w:rsidR="00EB4D71" w:rsidRPr="00EB4D71" w:rsidRDefault="00EB4D71" w:rsidP="00EB4D71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EB4D71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1.Какие уравнения называются тригонометрическими?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2. Какие неравенства называются тригонометрическими?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lastRenderedPageBreak/>
        <w:t xml:space="preserve">3. Запишите формулу корня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4D71">
        <w:rPr>
          <w:rFonts w:ascii="Times New Roman" w:hAnsi="Times New Roman" w:cs="Times New Roman"/>
          <w:sz w:val="28"/>
          <w:szCs w:val="28"/>
        </w:rPr>
        <w:t>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4.Запишите формулу корней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D71">
        <w:rPr>
          <w:rFonts w:ascii="Times New Roman" w:hAnsi="Times New Roman" w:cs="Times New Roman"/>
          <w:sz w:val="28"/>
          <w:szCs w:val="28"/>
        </w:rPr>
        <w:t>=а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>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5. Запишите формулу корня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D71">
        <w:rPr>
          <w:rFonts w:ascii="Times New Roman" w:hAnsi="Times New Roman" w:cs="Times New Roman"/>
          <w:sz w:val="28"/>
          <w:szCs w:val="28"/>
        </w:rPr>
        <w:t>=а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>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6. Запишите формулу корня тригонометрического уравнения </w:t>
      </w:r>
      <w:proofErr w:type="gramStart"/>
      <w:r w:rsidRPr="00EB4D71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D71">
        <w:rPr>
          <w:rFonts w:ascii="Times New Roman" w:hAnsi="Times New Roman" w:cs="Times New Roman"/>
          <w:sz w:val="28"/>
          <w:szCs w:val="28"/>
        </w:rPr>
        <w:t>=а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>.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EB4D71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</w:t>
      </w:r>
      <w:r w:rsidRPr="00EB4D71">
        <w:rPr>
          <w:sz w:val="28"/>
          <w:szCs w:val="28"/>
        </w:rPr>
        <w:object w:dxaOrig="420" w:dyaOrig="620">
          <v:shape id="_x0000_i1087" type="#_x0000_t75" style="width:21pt;height:30.75pt" o:ole="">
            <v:imagedata r:id="rId128" o:title=""/>
          </v:shape>
          <o:OLEObject Type="Embed" ProgID="Equation.3" ShapeID="_x0000_i1087" DrawAspect="Content" ObjectID="_1608957124" r:id="rId129"/>
        </w:object>
      </w:r>
      <w:r w:rsidRPr="00EB4D7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0</w:t>
      </w:r>
      <w:proofErr w:type="gramStart"/>
      <w:r w:rsidRPr="00EB4D7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-1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2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- </w:t>
      </w:r>
      <w:r w:rsidRPr="00EB4D71">
        <w:rPr>
          <w:sz w:val="28"/>
          <w:szCs w:val="28"/>
        </w:rPr>
        <w:object w:dxaOrig="360" w:dyaOrig="360">
          <v:shape id="_x0000_i1088" type="#_x0000_t75" style="width:18pt;height:18pt" o:ole="">
            <v:imagedata r:id="rId130" o:title=""/>
          </v:shape>
          <o:OLEObject Type="Embed" ProgID="Equation.3" ShapeID="_x0000_i1088" DrawAspect="Content" ObjectID="_1608957125" r:id="rId131"/>
        </w:object>
      </w:r>
      <w:r w:rsidRPr="00EB4D71">
        <w:rPr>
          <w:rFonts w:ascii="Times New Roman" w:hAnsi="Times New Roman" w:cs="Times New Roman"/>
          <w:sz w:val="28"/>
          <w:szCs w:val="28"/>
        </w:rPr>
        <w:t xml:space="preserve">=0;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2) 2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=1; 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3) </w:t>
      </w:r>
      <w:r w:rsidRPr="00EB4D71">
        <w:rPr>
          <w:sz w:val="28"/>
          <w:szCs w:val="28"/>
        </w:rPr>
        <w:object w:dxaOrig="360" w:dyaOrig="360">
          <v:shape id="_x0000_i1089" type="#_x0000_t75" style="width:18pt;height:18pt" o:ole="">
            <v:imagedata r:id="rId130" o:title=""/>
          </v:shape>
          <o:OLEObject Type="Embed" ProgID="Equation.3" ShapeID="_x0000_i1089" DrawAspect="Content" ObjectID="_1608957126" r:id="rId132"/>
        </w:objec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>3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4D71">
        <w:rPr>
          <w:rFonts w:ascii="Times New Roman" w:hAnsi="Times New Roman" w:cs="Times New Roman"/>
          <w:sz w:val="28"/>
          <w:szCs w:val="28"/>
        </w:rPr>
        <w:t xml:space="preserve"> =1;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ctg</w:t>
      </w:r>
      <w:proofErr w:type="spellEnd"/>
      <w:r w:rsidRPr="00EB4D71">
        <w:rPr>
          <w:sz w:val="28"/>
          <w:szCs w:val="28"/>
          <w:lang w:val="en-US"/>
        </w:rPr>
        <w:object w:dxaOrig="880" w:dyaOrig="680">
          <v:shape id="_x0000_i1090" type="#_x0000_t75" style="width:44.25pt;height:34.5pt" o:ole="">
            <v:imagedata r:id="rId133" o:title=""/>
          </v:shape>
          <o:OLEObject Type="Embed" ProgID="Equation.3" ShapeID="_x0000_i1090" DrawAspect="Content" ObjectID="_1608957127" r:id="rId134"/>
        </w:object>
      </w:r>
      <w:r w:rsidRPr="00EB4D71">
        <w:rPr>
          <w:rFonts w:ascii="Times New Roman" w:hAnsi="Times New Roman" w:cs="Times New Roman"/>
          <w:sz w:val="28"/>
          <w:szCs w:val="28"/>
        </w:rPr>
        <w:t>=</w:t>
      </w:r>
      <w:r w:rsidRPr="00EB4D71">
        <w:rPr>
          <w:position w:val="-8"/>
          <w:sz w:val="28"/>
          <w:szCs w:val="28"/>
        </w:rPr>
        <w:object w:dxaOrig="360" w:dyaOrig="360">
          <v:shape id="_x0000_i1091" type="#_x0000_t75" style="width:18pt;height:18pt" o:ole="">
            <v:imagedata r:id="rId130" o:title=""/>
          </v:shape>
          <o:OLEObject Type="Embed" ProgID="Equation.3" ShapeID="_x0000_i1091" DrawAspect="Content" ObjectID="_1608957128" r:id="rId135"/>
        </w:object>
      </w:r>
      <w:r w:rsidRPr="00EB4D71">
        <w:rPr>
          <w:rFonts w:ascii="Times New Roman" w:hAnsi="Times New Roman" w:cs="Times New Roman"/>
          <w:sz w:val="28"/>
          <w:szCs w:val="28"/>
        </w:rPr>
        <w:t>;</w:t>
      </w:r>
    </w:p>
    <w:p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2) 2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EB4D71">
        <w:rPr>
          <w:sz w:val="28"/>
          <w:szCs w:val="28"/>
          <w:lang w:val="en-US"/>
        </w:rPr>
        <w:object w:dxaOrig="880" w:dyaOrig="680">
          <v:shape id="_x0000_i1092" type="#_x0000_t75" style="width:44.25pt;height:34.5pt" o:ole="">
            <v:imagedata r:id="rId136" o:title=""/>
          </v:shape>
          <o:OLEObject Type="Embed" ProgID="Equation.3" ShapeID="_x0000_i1092" DrawAspect="Content" ObjectID="_1608957129" r:id="rId137"/>
        </w:object>
      </w:r>
      <w:r w:rsidRPr="00EB4D71">
        <w:rPr>
          <w:rFonts w:ascii="Times New Roman" w:hAnsi="Times New Roman" w:cs="Times New Roman"/>
          <w:sz w:val="28"/>
          <w:szCs w:val="28"/>
        </w:rPr>
        <w:t>=</w:t>
      </w:r>
      <w:r w:rsidRPr="00EB4D71">
        <w:rPr>
          <w:position w:val="-6"/>
          <w:sz w:val="28"/>
          <w:szCs w:val="28"/>
        </w:rPr>
        <w:object w:dxaOrig="380" w:dyaOrig="340">
          <v:shape id="_x0000_i1093" type="#_x0000_t75" style="width:19.5pt;height:16.5pt" o:ole="">
            <v:imagedata r:id="rId138" o:title=""/>
          </v:shape>
          <o:OLEObject Type="Embed" ProgID="Equation.3" ShapeID="_x0000_i1093" DrawAspect="Content" ObjectID="_1608957130" r:id="rId139"/>
        </w:object>
      </w:r>
      <w:r w:rsidRPr="00EB4D71">
        <w:rPr>
          <w:rFonts w:ascii="Times New Roman" w:hAnsi="Times New Roman" w:cs="Times New Roman"/>
          <w:sz w:val="28"/>
          <w:szCs w:val="28"/>
        </w:rPr>
        <w:t>;</w:t>
      </w:r>
    </w:p>
    <w:p w:rsidR="00B74986" w:rsidRPr="00A93C0D" w:rsidRDefault="00EB4D71" w:rsidP="00A93C0D">
      <w:pPr>
        <w:pStyle w:val="a6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B4D71">
        <w:rPr>
          <w:rFonts w:ascii="Times New Roman" w:hAnsi="Times New Roman" w:cs="Times New Roman"/>
          <w:sz w:val="28"/>
          <w:szCs w:val="28"/>
        </w:rPr>
        <w:t>3)2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EB4D71">
        <w:rPr>
          <w:sz w:val="28"/>
          <w:szCs w:val="28"/>
          <w:lang w:val="en-US"/>
        </w:rPr>
        <w:object w:dxaOrig="1080" w:dyaOrig="680">
          <v:shape id="_x0000_i1094" type="#_x0000_t75" style="width:54pt;height:34.5pt" o:ole="">
            <v:imagedata r:id="rId140" o:title=""/>
          </v:shape>
          <o:OLEObject Type="Embed" ProgID="Equation.3" ShapeID="_x0000_i1094" DrawAspect="Content" ObjectID="_1608957131" r:id="rId141"/>
        </w:object>
      </w:r>
      <w:r w:rsidRPr="00EB4D71">
        <w:rPr>
          <w:rFonts w:ascii="Times New Roman" w:hAnsi="Times New Roman" w:cs="Times New Roman"/>
          <w:sz w:val="28"/>
          <w:szCs w:val="28"/>
        </w:rPr>
        <w:t>=-</w:t>
      </w:r>
      <w:r w:rsidRPr="00EB4D71">
        <w:rPr>
          <w:position w:val="-6"/>
          <w:sz w:val="28"/>
          <w:szCs w:val="28"/>
        </w:rPr>
        <w:object w:dxaOrig="380" w:dyaOrig="340">
          <v:shape id="_x0000_i1095" type="#_x0000_t75" style="width:19.5pt;height:17.25pt" o:ole="">
            <v:imagedata r:id="rId142" o:title=""/>
          </v:shape>
          <o:OLEObject Type="Embed" ProgID="Equation.3" ShapeID="_x0000_i1095" DrawAspect="Content" ObjectID="_1608957132" r:id="rId143"/>
        </w:object>
      </w:r>
    </w:p>
    <w:p w:rsidR="00B74986" w:rsidRPr="00A93C0D" w:rsidRDefault="00A93C0D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проверочной работы</w:t>
      </w:r>
    </w:p>
    <w:p w:rsidR="00A93C0D" w:rsidRPr="00A93C0D" w:rsidRDefault="007F2593" w:rsidP="00A93C0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52400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806BD5" w:rsidRDefault="008B59A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материала электронного учебника «Основные понятия тригонометрии» (2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http://www.mathematics.ru/courses/algebra/content/chapter2/section4/paragraph1/theory.html#.WDJwaZ-g-50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материалом, разобрать примеры, составить таблицу значений углов для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тригонометрический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функций</w:t>
      </w:r>
    </w:p>
    <w:p w:rsidR="008B59A6" w:rsidRPr="00806BD5" w:rsidRDefault="008B59A6" w:rsidP="001E5FE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подготовка 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сообщений, рефератов по теме «Возникновение и развитие тригонометрии»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</w:p>
    <w:p w:rsidR="008B59A6" w:rsidRPr="001B1A3B" w:rsidRDefault="001B1A3B" w:rsidP="001E5FE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презентаций по теме «Тригонометрия в жизни» (1 час)</w:t>
      </w:r>
    </w:p>
    <w:p w:rsidR="008B59A6" w:rsidRPr="00806BD5" w:rsidRDefault="005220BF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Функции</w:t>
      </w:r>
      <w:r w:rsidR="001B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их свойства и графики (12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8B59A6" w:rsidRPr="00806BD5" w:rsidRDefault="008B59A6" w:rsidP="001E5FE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указать для задания функции?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график функции?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способы задания функции вы знаете?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понимают под областью определения и областью значений функции?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собой представляет сложная функция?</w:t>
      </w:r>
    </w:p>
    <w:p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обратная функция?</w:t>
      </w:r>
    </w:p>
    <w:p w:rsidR="001B1A3B" w:rsidRPr="001B1A3B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преобразования графиков вам известны. Дайте пояснение</w:t>
      </w:r>
    </w:p>
    <w:p w:rsidR="008B59A6" w:rsidRPr="001D2A4C" w:rsidRDefault="001D2A4C" w:rsidP="001E5FE2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ыполнение типовых задач (2 часа)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№1. Дана функция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) = х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+ 2х – 3. Найти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(0),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(-1),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(2).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Найти область определения функций:1)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; 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№3. Проверьте функции на четность и нечетность:1)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) =5х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-1; 2)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) = 0,5х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+3х + 5; 3)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Постройте графики функций, используя преобразования</w:t>
      </w:r>
    </w:p>
    <w:p w:rsidR="001D2A4C" w:rsidRPr="00806BD5" w:rsidRDefault="001D2A4C" w:rsidP="001E5FE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у=3х+1; 2)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у=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; 3) у=х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y=cos2x; 5)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y=sinx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/2</w:t>
      </w:r>
    </w:p>
    <w:p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Постройте графики функций, укажите их свойства</w:t>
      </w:r>
    </w:p>
    <w:p w:rsidR="001D2A4C" w:rsidRPr="001D2A4C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у=2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х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; 2) у=log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x;</w:t>
      </w:r>
    </w:p>
    <w:p w:rsidR="001B1A3B" w:rsidRPr="00806BD5" w:rsidRDefault="001B1A3B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(1,5 часа) [2,3,4]</w:t>
      </w:r>
    </w:p>
    <w:p w:rsidR="001B1A3B" w:rsidRPr="001D2A4C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(2 часа)</w:t>
      </w:r>
    </w:p>
    <w:p w:rsidR="00956B0D" w:rsidRPr="00956B0D" w:rsidRDefault="00956B0D" w:rsidP="00956B0D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956B0D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1.Запишите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2. 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lastRenderedPageBreak/>
        <w:t xml:space="preserve">3.  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4. Запишите свойства функции у = </w:t>
      </w:r>
      <w:proofErr w:type="gramStart"/>
      <w:r w:rsidRPr="00956B0D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Pr="00956B0D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5.Запишите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6.Запишите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arcos</w:t>
      </w:r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7.Запишите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1D2A4C" w:rsidRPr="00E64D8C" w:rsidRDefault="00956B0D" w:rsidP="00E64D8C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8.Запишите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arcctg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0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и постройте схематично график.</w:t>
      </w:r>
    </w:p>
    <w:p w:rsidR="001B1A3B" w:rsidRPr="00E64D8C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проверочной работы (2 часа)</w:t>
      </w:r>
    </w:p>
    <w:p w:rsidR="00E64D8C" w:rsidRPr="00E64D8C" w:rsidRDefault="00E64D8C" w:rsidP="00E64D8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01168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18" w:rsidRPr="008C4218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проектной работы «</w:t>
      </w:r>
      <w:r w:rsidR="00E64D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Функции 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жизни» (2 часа</w:t>
      </w:r>
      <w:r w:rsidR="008C42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1B1A3B" w:rsidRDefault="008C4218" w:rsidP="008C42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Методические рекомендации по выполнению проектной работы.</w:t>
      </w:r>
    </w:p>
    <w:p w:rsidR="001B1A3B" w:rsidRPr="001B1A3B" w:rsidRDefault="001B1A3B" w:rsidP="001E5FE2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просмотр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«График гармонического колебания»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http://interneturok.ru/algebra/10-klass/trigonometricheskie-funkcii/grafik-garmonicheskogo-kolebaniya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1B1A3B" w:rsidRDefault="001B1A3B" w:rsidP="001B1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ыполните разбор предложенных заданий урока</w:t>
      </w:r>
      <w:r w:rsidR="008C4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20BF" w:rsidRPr="00806BD5" w:rsidRDefault="005220BF" w:rsidP="00522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 Многогранники (8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5220BF" w:rsidRPr="00806BD5" w:rsidRDefault="005220BF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5220BF" w:rsidRPr="00806BD5" w:rsidRDefault="005220BF" w:rsidP="00522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геометрическое тело?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многогранник? Приведите примеры.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называют гранями многогранника?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ребрами многогранника?</w:t>
      </w:r>
    </w:p>
    <w:p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свойства параллелепипеда, призмы, пирамиды</w:t>
      </w:r>
    </w:p>
    <w:p w:rsidR="005220BF" w:rsidRPr="005220BF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апофема?</w:t>
      </w:r>
    </w:p>
    <w:p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:rsidR="005220BF" w:rsidRPr="005220BF" w:rsidRDefault="005220BF" w:rsidP="005220BF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0BF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Найдите площадь поверхности прямоугольного параллелепипеда по трём его измерениям: 10 см, 16 см, 22 см</w:t>
      </w:r>
    </w:p>
    <w:p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работы(1 час)</w:t>
      </w:r>
    </w:p>
    <w:p w:rsidR="00086026" w:rsidRPr="00086026" w:rsidRDefault="00086026" w:rsidP="0008602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086026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1.Что такое параллелепипед?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2. Какие грани параллелепипеда называются противолежащими?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3. Сформулируйте свойства параллелепипеда.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4. Какой параллелепипед называется прямоугольным?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5.Что такое куб?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6. Сколько измерений у прямоугольного параллелепипеда?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7. Сформулируйте свойство диагонали параллелепипеда.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8. Что такое пирамида?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9. Что называют боковыми ребрами пирамиды?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 xml:space="preserve">10. Из чего состоит поверхность пирамиды? 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11. Что такое тетраэдр?</w:t>
      </w:r>
    </w:p>
    <w:p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12. Сформулируйте свойство пирамиды.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13. Что называют высотой пирамиды?</w:t>
      </w:r>
    </w:p>
    <w:p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14. Что такое апофема?</w:t>
      </w:r>
    </w:p>
    <w:p w:rsidR="005220BF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15. Чему равна боковая поверхность пирамиды?</w:t>
      </w:r>
    </w:p>
    <w:p w:rsidR="00086026" w:rsidRDefault="00086026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макетов многогранников (1 час)</w:t>
      </w:r>
    </w:p>
    <w:p w:rsidR="005220BF" w:rsidRPr="00086026" w:rsidRDefault="00225BEE" w:rsidP="0008602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9" type="#_x0000_t75" alt="" style="position:absolute;left:0;text-align:left;margin-left:0;margin-top:0;width:24pt;height:24pt;z-index:251660288;mso-wrap-distance-left:0;mso-wrap-distance-right:0;mso-position-horizontal:left;mso-position-vertical-relative:line" o:allowoverlap="f">
            <w10:wrap type="square"/>
          </v:shape>
        </w:pict>
      </w:r>
    </w:p>
    <w:p w:rsidR="005220BF" w:rsidRPr="00086026" w:rsidRDefault="00086026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подготовка презентаций по теме «Многогранники в архитектуре и живописи» (2 часа)</w:t>
      </w:r>
    </w:p>
    <w:p w:rsidR="008B59A6" w:rsidRDefault="00086026" w:rsidP="001E5FE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компьютерных моделей многогранников (1 час</w:t>
      </w:r>
      <w:r w:rsidR="005220BF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086026" w:rsidRPr="00806BD5" w:rsidRDefault="00086026" w:rsidP="0008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8. Тела вращения (6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086026" w:rsidRPr="00806BD5" w:rsidRDefault="00086026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086026" w:rsidRPr="00806BD5" w:rsidRDefault="00086026" w:rsidP="0008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Контрольные вопросы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геометрическое тело?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основаниями цилиндра?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называют образующими цилиндра? 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называют образующими конуса? 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свойства цилиндра, конуса, сферы и шара</w:t>
      </w:r>
    </w:p>
    <w:p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объем тел? Как определить объем многогранников и тел вращения?</w:t>
      </w:r>
    </w:p>
    <w:p w:rsidR="00086026" w:rsidRPr="00E44A72" w:rsidRDefault="00E44A72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:rsidR="00E44A72" w:rsidRPr="00806BD5" w:rsidRDefault="00E44A72" w:rsidP="00E44A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«Комбинация многогранников и тел вращения»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http://interneturok.ru/geometry/11-klass </w:t>
      </w:r>
    </w:p>
    <w:p w:rsidR="00E44A72" w:rsidRPr="00086026" w:rsidRDefault="00E44A72" w:rsidP="00E44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предложенные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6026" w:rsidRPr="00E44A72" w:rsidRDefault="00086026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:rsidR="00086026" w:rsidRPr="00E44A72" w:rsidRDefault="00E44A72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(1 час)</w:t>
      </w:r>
    </w:p>
    <w:p w:rsidR="00644E74" w:rsidRPr="00644E74" w:rsidRDefault="00644E74" w:rsidP="00644E74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644E7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1.Что такое цилиндр?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2. Что называют основаниями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3. Что называют образующими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4. Сформулируйте свойства цилиндра.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5. Из чего состоит поверхность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6.  Из чего состоит боковая поверхность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7. Что называют радиусом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8. Что называют высотой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9. Что называют осью цилиндра?</w:t>
      </w:r>
    </w:p>
    <w:p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10. Что такое конус?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11. Что называют образующими конуса?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12. Из чего состоит поверхность конуса?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13. Какой конус называется прямым?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14.Что называют высотой цилиндра?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15. Какой конус называется усеченным?</w:t>
      </w:r>
    </w:p>
    <w:p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1.Что такое шар?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2. Что называют радиусом шара?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3. Что такое сфера?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4. Что называют диаметром  шара?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lastRenderedPageBreak/>
        <w:t>5. Какие токи шара называются диаметрально противоположными?</w:t>
      </w:r>
    </w:p>
    <w:p w:rsidR="00E44A72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6. Что является сечением шара?</w:t>
      </w:r>
    </w:p>
    <w:p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44E74" w:rsidRPr="00644E74" w:rsidRDefault="00644E74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макетов тел вращения (1 час)</w:t>
      </w:r>
    </w:p>
    <w:p w:rsidR="00086026" w:rsidRPr="00806BD5" w:rsidRDefault="00225BEE" w:rsidP="00644E7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0" type="#_x0000_t75" alt="" style="position:absolute;left:0;text-align:left;margin-left:0;margin-top:0;width:24pt;height:24pt;z-index:251662336;mso-wrap-distance-left:0;mso-wrap-distance-right:0;mso-position-horizontal:left;mso-position-vertical-relative:line" o:allowoverlap="f">
            <w10:wrap type="square"/>
          </v:shape>
        </w:pict>
      </w:r>
    </w:p>
    <w:p w:rsidR="00086026" w:rsidRPr="00806BD5" w:rsidRDefault="00644E74" w:rsidP="001E5FE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компьютерных моделей (1 час)</w:t>
      </w:r>
      <w:r w:rsidR="0008602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86026" w:rsidRDefault="0023558F" w:rsidP="00235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Повторение изученного материала (1 час)</w:t>
      </w:r>
    </w:p>
    <w:p w:rsidR="0023558F" w:rsidRPr="0023558F" w:rsidRDefault="0023558F" w:rsidP="001E5FE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8B59A6" w:rsidRPr="00806BD5" w:rsidRDefault="007A4A80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9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Координаты и векторы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часов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8B59A6" w:rsidRPr="00806BD5" w:rsidRDefault="008B59A6" w:rsidP="001E5FE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величины называются векторными? Приведите примеры векторных величин, известных Вам из курса физики.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вектора. Как на рисунках изображается вектор? Как обозначаются векторы?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длиной (модулем) ненулевого вектора?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обозначается длина вектора? Чему равна длина нулевого вектора? 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векторы называются коллинеарными? 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компланарными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Объясните, какой вектор называется суммой двух векторов. В чём заключается правило треугольника сложения и вычитания векторов? правило параллелограмма?</w:t>
      </w:r>
    </w:p>
    <w:p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Докажите, что для любого вектора </w:t>
      </w:r>
      <w:proofErr w:type="spellStart"/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справедливо равенство </w:t>
      </w:r>
      <w:proofErr w:type="spellStart"/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 = </w:t>
      </w:r>
      <w:proofErr w:type="spellStart"/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8B59A6" w:rsidRPr="00FD4A37" w:rsidRDefault="00FD4A37" w:rsidP="001E5FE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(2 часа)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Изобразить систему координат OXYZ и построить точку</w:t>
      </w:r>
      <w:proofErr w:type="gramStart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(-2;-3;4). Найти расстояние от этой точки до координатных плоскостей 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Начертите вектор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постройте векторы: а)2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; б) -1,5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Начертите два неколлинеарных вектора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постройте векторы: а) 2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+1,5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б) 3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-0,5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proofErr w:type="spellStart"/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Дано: а (2;4;-6); </w:t>
      </w:r>
      <w:proofErr w:type="spellStart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spell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(-9;-3;6); с (3;0;-1). Найти: </w:t>
      </w:r>
      <w:proofErr w:type="spellStart"/>
      <w:proofErr w:type="gramStart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 + а + 2с </w:t>
      </w:r>
    </w:p>
    <w:p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Даны точки М(-4;7;0), N(0;-1;2). Найдите расстояние от начала координат до середины отрезка MN.</w:t>
      </w:r>
    </w:p>
    <w:p w:rsidR="00FD4A37" w:rsidRPr="00FD4A37" w:rsidRDefault="00FD4A37" w:rsidP="00FD4A3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A37" w:rsidRPr="00FD4A37" w:rsidRDefault="00FD4A37" w:rsidP="001E5FE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Осуществление поиска информации, используя Интернет-ресурсы (1 час)</w:t>
      </w:r>
    </w:p>
    <w:p w:rsidR="00FD4A37" w:rsidRPr="00806BD5" w:rsidRDefault="00FD4A37" w:rsidP="00FD4A3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FD4A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оиск в учебниках специальных дисциплин примеры применения векторов, оформить результат в виде таблицы 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таблицу по образцу:</w:t>
      </w:r>
    </w:p>
    <w:tbl>
      <w:tblPr>
        <w:tblW w:w="736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2294"/>
        <w:gridCol w:w="5950"/>
      </w:tblGrid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Применение векторов</w:t>
            </w: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Электротехника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1E5FE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Построение векторных диаграмм</w:t>
            </w:r>
          </w:p>
          <w:p w:rsidR="008B59A6" w:rsidRPr="00806BD5" w:rsidRDefault="008B59A6" w:rsidP="001E5FE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</w:t>
            </w: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..</w:t>
            </w:r>
          </w:p>
        </w:tc>
      </w:tr>
      <w:tr w:rsidR="008B59A6" w:rsidRPr="00806BD5" w:rsidTr="008B59A6">
        <w:trPr>
          <w:trHeight w:val="108"/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1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Механика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http://electrono.ru/peremennyj-tok/48-vektornye-diagrammy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http://www.teoretmeh.ru/dinamika7.htm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http://www.kgau.ru/distance/etf_03/el-teh-ppp/et1031.htm</w:t>
      </w:r>
    </w:p>
    <w:p w:rsidR="008B59A6" w:rsidRPr="00806BD5" w:rsidRDefault="008B59A6" w:rsidP="001E5FE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выполнение </w:t>
      </w:r>
      <w:r w:rsidR="005472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самостоятельной работы (</w:t>
      </w:r>
      <w:r w:rsidR="00FD4A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час)</w:t>
      </w:r>
    </w:p>
    <w:p w:rsidR="00547296" w:rsidRPr="003C3454" w:rsidRDefault="00547296" w:rsidP="003C3454">
      <w:pPr>
        <w:pStyle w:val="a6"/>
        <w:tabs>
          <w:tab w:val="left" w:pos="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345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1.По какой формуле находится длина вектора?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2. Что  называют углом между векторами?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3.По какой формуле находится расстояние между точками?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4. Какой вид имеет общее уравнение прямой?</w:t>
      </w:r>
    </w:p>
    <w:p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 xml:space="preserve">5.Опишите частные  случаи общего уравнения </w:t>
      </w:r>
      <w:proofErr w:type="gramStart"/>
      <w:r w:rsidRPr="003C3454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3C3454">
        <w:rPr>
          <w:rFonts w:ascii="Times New Roman" w:hAnsi="Times New Roman" w:cs="Times New Roman"/>
          <w:sz w:val="28"/>
          <w:szCs w:val="28"/>
        </w:rPr>
        <w:t>.</w:t>
      </w:r>
    </w:p>
    <w:p w:rsidR="008B59A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6. Какой вид имеет уравнение окружности?</w:t>
      </w:r>
    </w:p>
    <w:p w:rsidR="008B59A6" w:rsidRPr="00806BD5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10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ачала математического анализа (2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часов)</w:t>
      </w:r>
    </w:p>
    <w:p w:rsidR="008B59A6" w:rsidRPr="00806BD5" w:rsidRDefault="008B59A6" w:rsidP="001E5FE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учебной литературы (4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числовая последовательность?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определяется предел последовательности?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найти сумму бесконечно убывающей геометрической последовательности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производная, ее геометрический и физический смысл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нахождения производной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производной</w:t>
      </w:r>
    </w:p>
    <w:p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Интеграл и его применение</w:t>
      </w:r>
    </w:p>
    <w:p w:rsidR="008B59A6" w:rsidRPr="000B42CE" w:rsidRDefault="000B42CE" w:rsidP="001E5FE2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(4 часа)</w:t>
      </w:r>
    </w:p>
    <w:p w:rsidR="000B42CE" w:rsidRPr="00806BD5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производные функций:</w:t>
      </w:r>
    </w:p>
    <w:p w:rsidR="000B42CE" w:rsidRPr="00806BD5" w:rsidRDefault="000B42CE" w:rsidP="001E5FE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x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4x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-2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4.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</w:t>
      </w:r>
    </w:p>
    <w:p w:rsidR="000B42CE" w:rsidRPr="00806BD5" w:rsidRDefault="000B42CE" w:rsidP="000B42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Физические приложения производной. </w:t>
      </w:r>
    </w:p>
    <w:p w:rsidR="000B42CE" w:rsidRPr="00806BD5" w:rsidRDefault="000B42CE" w:rsidP="001E5FE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точки, движущейся прямолинейно, задано уравнением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+ 5t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+ 4. Найдите скорость и ускорение в момент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2с</w:t>
      </w:r>
    </w:p>
    <w:p w:rsidR="000B42CE" w:rsidRPr="00806BD5" w:rsidRDefault="000B42CE" w:rsidP="001E5FE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ускорение точки, если скорость точки, движущейся прямолинейно, задана уравнением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в момент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3c </w:t>
      </w:r>
    </w:p>
    <w:p w:rsidR="000B42CE" w:rsidRPr="00806BD5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№3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.Найти неопределенный интеграл: </w:t>
      </w:r>
    </w:p>
    <w:p w:rsidR="000B42CE" w:rsidRPr="000B42CE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площадь фигуры, ограниченной линиями у = 3х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= 0,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, 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3.</w:t>
      </w:r>
    </w:p>
    <w:p w:rsidR="008B59A6" w:rsidRPr="00806BD5" w:rsidRDefault="008B59A6" w:rsidP="001E5FE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и выполнение презентации «Использование понятия производной при решении прикладных задач», «Применение и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нтеграла в науке и технике» (3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часа)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http://www.refsru.com/referat-7475-1.html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http://pandia.ru/text/80/168/8120.php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https://sibac.info/studconf/tech/xxxix/47308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http://www.metod-kopilka.ru/doklad_na_temu__primenenie_opredelennogo_integrala.-8122.htm</w:t>
      </w:r>
    </w:p>
    <w:p w:rsidR="000B42CE" w:rsidRPr="000B42CE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(3 часа)</w:t>
      </w:r>
    </w:p>
    <w:p w:rsidR="00AA6CFD" w:rsidRPr="00AA6CFD" w:rsidRDefault="00AA6CFD" w:rsidP="00AA6CFD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AA6CFD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AA6CFD" w:rsidRPr="00AA6CFD" w:rsidRDefault="00AA6CFD" w:rsidP="00AA6CF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1.Запишите  формулу вычисления площадей плоских  фигур с помощью определенного интеграла.</w:t>
      </w: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A6CFD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AA6CFD" w:rsidRPr="00AA6CFD" w:rsidRDefault="00AA6CFD" w:rsidP="00AA6CFD">
      <w:pPr>
        <w:pStyle w:val="a6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Вычислить площадь фигур, ограниченных линиями:</w:t>
      </w:r>
    </w:p>
    <w:p w:rsidR="00AA6CFD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  <w:r w:rsidRPr="00AA6CFD">
        <w:rPr>
          <w:rFonts w:ascii="Times New Roman" w:hAnsi="Times New Roman" w:cs="Times New Roman"/>
          <w:sz w:val="28"/>
          <w:szCs w:val="28"/>
        </w:rPr>
        <w:t>у = 2х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 xml:space="preserve">, у = 0, </w:t>
      </w:r>
      <w:proofErr w:type="spellStart"/>
      <w:r w:rsidRPr="00AA6CF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A6CFD">
        <w:rPr>
          <w:rFonts w:ascii="Times New Roman" w:hAnsi="Times New Roman" w:cs="Times New Roman"/>
          <w:sz w:val="28"/>
          <w:szCs w:val="28"/>
        </w:rPr>
        <w:t xml:space="preserve"> = 1, </w:t>
      </w:r>
      <w:proofErr w:type="spellStart"/>
      <w:r w:rsidRPr="00AA6CF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A6CFD">
        <w:rPr>
          <w:rFonts w:ascii="Times New Roman" w:hAnsi="Times New Roman" w:cs="Times New Roman"/>
          <w:sz w:val="28"/>
          <w:szCs w:val="28"/>
        </w:rPr>
        <w:t xml:space="preserve"> = 2.</w:t>
      </w:r>
    </w:p>
    <w:p w:rsidR="00AA6CFD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  <w:r w:rsidRPr="00AA6CFD">
        <w:rPr>
          <w:rFonts w:ascii="Times New Roman" w:hAnsi="Times New Roman" w:cs="Times New Roman"/>
          <w:sz w:val="28"/>
          <w:szCs w:val="28"/>
        </w:rPr>
        <w:t>у = 3х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 xml:space="preserve">-4, у = 0, </w:t>
      </w:r>
      <w:proofErr w:type="spellStart"/>
      <w:r w:rsidRPr="00AA6CF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A6CFD">
        <w:rPr>
          <w:rFonts w:ascii="Times New Roman" w:hAnsi="Times New Roman" w:cs="Times New Roman"/>
          <w:sz w:val="28"/>
          <w:szCs w:val="28"/>
        </w:rPr>
        <w:t xml:space="preserve"> = -2, </w:t>
      </w:r>
      <w:proofErr w:type="spellStart"/>
      <w:r w:rsidRPr="00AA6CF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A6CFD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0B42CE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на «5»: </w:t>
      </w:r>
      <w:r w:rsidRPr="00AA6CFD">
        <w:rPr>
          <w:rFonts w:ascii="Times New Roman" w:hAnsi="Times New Roman" w:cs="Times New Roman"/>
          <w:sz w:val="28"/>
          <w:szCs w:val="28"/>
        </w:rPr>
        <w:t>у =2х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>+6х, у = 0, х+1 = 0, х-2 = 0.</w:t>
      </w:r>
    </w:p>
    <w:p w:rsidR="000B42CE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проверочной работы (3 часа)</w:t>
      </w:r>
    </w:p>
    <w:p w:rsidR="00AA6CFD" w:rsidRPr="00AA6CFD" w:rsidRDefault="00AA6CFD" w:rsidP="00AA6C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50698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C41357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«Основоположники математического анализа», «Применение производной для прогнозирования результатов в разных областях», «Использование понятия производной при решении прикладных задач», «Применение интеграла в науке и технике» (1 час)</w:t>
      </w:r>
    </w:p>
    <w:p w:rsidR="008B59A6" w:rsidRPr="00806BD5" w:rsidRDefault="008B59A6" w:rsidP="001E5FE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просмотр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«Применение производной для исследования функций на монотонность и экстремумы» (1 час)</w:t>
      </w:r>
    </w:p>
    <w:p w:rsidR="008B59A6" w:rsidRPr="00806BD5" w:rsidRDefault="008B59A6" w:rsidP="000B42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http://interneturok.ru/algebra/10-klass/proizvodnaya/primenenie-proizvodnoy-dlya-issledovaniya-funktsiy-na-monotonnost-i-ekstremumy-teoriya?seconds=0&amp;chapter_id=47</w:t>
      </w:r>
    </w:p>
    <w:p w:rsidR="008B59A6" w:rsidRPr="00806BD5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предложенное задание, выполнить самопроверку</w:t>
      </w:r>
    </w:p>
    <w:p w:rsidR="008B59A6" w:rsidRPr="00806BD5" w:rsidRDefault="008B59A6" w:rsidP="001E5FE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просмотр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«Задачи на вычисление площадей плоских фигур» 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http://interneturok.ru/algebra/11-klass/integralb/zadachi-na-vychislenie-ploschadey-ploskih-figur?seconds=0&amp;chapter_id=52</w:t>
      </w:r>
    </w:p>
    <w:p w:rsidR="008B59A6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предложенное задание, выполнить самопроверку</w:t>
      </w:r>
      <w:r w:rsidR="00E34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F94" w:rsidRPr="00E34F94" w:rsidRDefault="00E34F94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11. Измерения в геометрии (7 часов)</w:t>
      </w:r>
    </w:p>
    <w:p w:rsidR="008B59A6" w:rsidRPr="00E34F94" w:rsidRDefault="008B59A6" w:rsidP="001E5FE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E34F94" w:rsidRPr="00806BD5" w:rsidRDefault="00E34F94" w:rsidP="001E5FE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lastRenderedPageBreak/>
          <w:t>25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медной проволоки имеют массу </w:t>
      </w:r>
      <w:smartTag w:uri="urn:schemas-microsoft-com:office:smarttags" w:element="metricconverter">
        <w:smartTagPr>
          <w:attr w:name="ProductID" w:val="100,7 г"/>
        </w:smartTagPr>
        <w:r w:rsidRPr="002D65B6">
          <w:rPr>
            <w:rFonts w:ascii="Times New Roman" w:hAnsi="Times New Roman" w:cs="Times New Roman"/>
            <w:sz w:val="28"/>
            <w:szCs w:val="28"/>
          </w:rPr>
          <w:t>100,7 г</w:t>
        </w:r>
      </w:smartTag>
      <w:r w:rsidRPr="002D65B6">
        <w:rPr>
          <w:rFonts w:ascii="Times New Roman" w:hAnsi="Times New Roman" w:cs="Times New Roman"/>
          <w:sz w:val="28"/>
          <w:szCs w:val="28"/>
        </w:rPr>
        <w:t>. Найти диаметр проволоки (плотность меди 8,94 г/см</w:t>
      </w:r>
      <w:r w:rsidRPr="002D6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D65B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Куча щебня имеет каноническую форму, радиус основания которой </w:t>
      </w:r>
      <w:smartTag w:uri="urn:schemas-microsoft-com:office:smarttags" w:element="metricconverter">
        <w:smartTagPr>
          <w:attr w:name="ProductID" w:val="2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, а образующая </w:t>
      </w:r>
      <w:smartTag w:uri="urn:schemas-microsoft-com:office:smarttags" w:element="metricconverter">
        <w:smartTagPr>
          <w:attr w:name="ProductID" w:val="2,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2,5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. Найти объем кучи щебня. 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Сосновое бревно длиной </w:t>
      </w:r>
      <w:smartTag w:uri="urn:schemas-microsoft-com:office:smarttags" w:element="metricconverter">
        <w:smartTagPr>
          <w:attr w:name="ProductID" w:val="15,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15,5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имеет диаметры концов </w:t>
      </w:r>
      <w:smartTag w:uri="urn:schemas-microsoft-com:office:smarttags" w:element="metricconverter">
        <w:smartTagPr>
          <w:attr w:name="ProductID" w:val="42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42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2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>. Чему равен объем бревна?</w:t>
      </w:r>
    </w:p>
    <w:p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Усеченный конус имеет, у которого радиусы оснований </w:t>
      </w:r>
      <w:smartTag w:uri="urn:schemas-microsoft-com:office:smarttags" w:element="metricconverter">
        <w:smartTagPr>
          <w:attr w:name="ProductID" w:val="4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 и </w:t>
      </w:r>
      <w:smartTag w:uri="urn:schemas-microsoft-com:office:smarttags" w:element="metricconverter">
        <w:smartTagPr>
          <w:attr w:name="ProductID" w:val="22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22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, и равновеликий цилиндр имеют </w:t>
      </w:r>
      <w:proofErr w:type="gramStart"/>
      <w:r w:rsidRPr="002D65B6">
        <w:rPr>
          <w:rFonts w:ascii="Times New Roman" w:hAnsi="Times New Roman" w:cs="Times New Roman"/>
          <w:sz w:val="28"/>
          <w:szCs w:val="28"/>
        </w:rPr>
        <w:t>одну и туже</w:t>
      </w:r>
      <w:proofErr w:type="gramEnd"/>
      <w:r w:rsidRPr="002D65B6">
        <w:rPr>
          <w:rFonts w:ascii="Times New Roman" w:hAnsi="Times New Roman" w:cs="Times New Roman"/>
          <w:sz w:val="28"/>
          <w:szCs w:val="28"/>
        </w:rPr>
        <w:t xml:space="preserve"> высоту. Чему равен радиус основания этого цилиндра?</w:t>
      </w:r>
    </w:p>
    <w:p w:rsidR="00E34F94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Требуется переплавить в один шара два чугунных шара с диаметрами </w:t>
      </w:r>
      <w:smartTag w:uri="urn:schemas-microsoft-com:office:smarttags" w:element="metricconverter">
        <w:smartTagPr>
          <w:attr w:name="ProductID" w:val="2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3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35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. Найти диаметр нового шара. </w:t>
      </w:r>
    </w:p>
    <w:p w:rsidR="008B59A6" w:rsidRPr="00806BD5" w:rsidRDefault="008B59A6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 час) [1,2,4,5]</w:t>
      </w:r>
    </w:p>
    <w:p w:rsidR="008B59A6" w:rsidRPr="00153170" w:rsidRDefault="00E34F94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(1 час)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2D65B6" w:rsidRPr="002D65B6" w:rsidRDefault="002D65B6" w:rsidP="002D65B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2D65B6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2D65B6" w:rsidRPr="002D65B6" w:rsidRDefault="002D65B6" w:rsidP="002D65B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1.Что такое объем?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2. Чему равен объем прямоугольного параллелепипеда?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3. Чему равен объем наклонного параллелепипеда?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4. Чему равен объем призмы?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5. Чему равен объем пирамиды?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6. Чему равен объем цилиндра?</w:t>
      </w: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7. Чему равен объем конуса?</w:t>
      </w:r>
    </w:p>
    <w:p w:rsidR="00153170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8. Чему равен объем шара?</w:t>
      </w:r>
    </w:p>
    <w:p w:rsidR="008B59A6" w:rsidRPr="00E34F94" w:rsidRDefault="008B59A6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 w:rsidR="00E34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презентаций по многогранникам и телам вращения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:rsidR="008B59A6" w:rsidRPr="002D65B6" w:rsidRDefault="00E34F94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моделей многогранников и тел вращения в технике оригами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:rsidR="008B59A6" w:rsidRPr="00806BD5" w:rsidRDefault="002D65B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Элементы теории вероятностей. Элементы 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математической статистики (3 часа)</w:t>
      </w:r>
    </w:p>
    <w:p w:rsidR="008B59A6" w:rsidRPr="00806BD5" w:rsidRDefault="008B59A6" w:rsidP="001E5FE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Контрольные вопросы</w:t>
      </w:r>
    </w:p>
    <w:p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события называются достоверными? </w:t>
      </w:r>
    </w:p>
    <w:p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невозможными?</w:t>
      </w:r>
    </w:p>
    <w:p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случайными? Как обозначаются случайными событиями?</w:t>
      </w:r>
    </w:p>
    <w:p w:rsidR="002D65B6" w:rsidRPr="002D65B6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несовместимыми? Какие события называются совместимыми</w:t>
      </w:r>
      <w:r w:rsidR="002D65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B59A6" w:rsidRPr="002D65B6" w:rsidRDefault="002D65B6" w:rsidP="001E5FE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:rsidR="002D65B6" w:rsidRDefault="003B3D99" w:rsidP="002D65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540" cy="1120140"/>
            <wp:effectExtent l="19050" t="0" r="381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99" w:rsidRPr="002D65B6" w:rsidRDefault="003B3D99" w:rsidP="002D65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540" cy="1379220"/>
            <wp:effectExtent l="1905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9107E6" w:rsidRDefault="002D65B6" w:rsidP="001E5FE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(1час) [2,3,4,5]</w:t>
      </w:r>
    </w:p>
    <w:p w:rsidR="008B59A6" w:rsidRPr="00806BD5" w:rsidRDefault="009107E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13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Уравнения и неравенства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 часов) </w:t>
      </w:r>
    </w:p>
    <w:p w:rsidR="008B59A6" w:rsidRPr="00806BD5" w:rsidRDefault="008B59A6" w:rsidP="001E5FE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(3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ОДЗ выражения?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означает, что одно уравнение является следствием другого?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уравнения называются равносильными?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совокупность уравнений от системы уравнений?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неравенства называются равносильными?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может быть множество решений линейного неравенства?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решение системы уравнений? Системы неравенств?</w:t>
      </w:r>
    </w:p>
    <w:p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методы решения уравнений, систем уравнений</w:t>
      </w:r>
    </w:p>
    <w:p w:rsidR="009107E6" w:rsidRPr="009107E6" w:rsidRDefault="009107E6" w:rsidP="001E5FE2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примеров (3 часа)</w:t>
      </w:r>
    </w:p>
    <w:p w:rsidR="008B59A6" w:rsidRPr="00806BD5" w:rsidRDefault="008B59A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проработка материала </w:t>
      </w:r>
      <w:proofErr w:type="spellStart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видеоурока</w:t>
      </w:r>
      <w:proofErr w:type="spellEnd"/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«Общие методы решения уравнений», «Уравнения и неравенства с параметром, простейшие примеры» (2 час)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http://interneturok.ru/algebra/11-klass/uravneniya-i-neravenstva-sistemy-uravneniy-i-neravenstv/obschie-metody-resheniya-uravneniy?seconds=0&amp;chapter_id=824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http://www.mathematics.ru/courses/algebra/content/chapter2/section4/paragraph1/theory.html#.WDJwaZ-g-50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http://interneturok.ru/algebra/11-klass/uravneniya-i-neravenstva-sistemy-uravneniy-i-neravenstv/uravneniya-i-neravenstva-s-parametrom-prosteyshie-primery?seconds=0&amp;chapter_id=824</w:t>
      </w:r>
    </w:p>
    <w:p w:rsidR="008B59A6" w:rsidRPr="00806BD5" w:rsidRDefault="009107E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предложенные задания</w:t>
      </w:r>
    </w:p>
    <w:p w:rsidR="008B59A6" w:rsidRPr="00806BD5" w:rsidRDefault="008B59A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 час) [2,4,5]</w:t>
      </w:r>
    </w:p>
    <w:p w:rsidR="008B59A6" w:rsidRPr="009107E6" w:rsidRDefault="009107E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(5 часов)</w:t>
      </w:r>
    </w:p>
    <w:p w:rsidR="009107E6" w:rsidRPr="009107E6" w:rsidRDefault="009107E6" w:rsidP="009107E6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E6">
        <w:rPr>
          <w:rFonts w:ascii="Times New Roman" w:hAnsi="Times New Roman" w:cs="Times New Roman"/>
          <w:b/>
          <w:sz w:val="28"/>
          <w:szCs w:val="28"/>
        </w:rPr>
        <w:t>ЗАДАНИЯ ДЛЯ САМОСТОЯЛЬНОЙ РАБОТЫ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9107E6" w:rsidRPr="009107E6" w:rsidRDefault="009107E6" w:rsidP="001E5FE2">
      <w:pPr>
        <w:pStyle w:val="a6"/>
        <w:numPr>
          <w:ilvl w:val="0"/>
          <w:numId w:val="90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Что  называют линейным уравнением с одной переменной?</w:t>
      </w:r>
    </w:p>
    <w:p w:rsidR="009107E6" w:rsidRPr="009107E6" w:rsidRDefault="009107E6" w:rsidP="001E5FE2">
      <w:pPr>
        <w:pStyle w:val="a6"/>
        <w:numPr>
          <w:ilvl w:val="0"/>
          <w:numId w:val="90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Какими свойствами обладают линейные  уравнения с одной переменной?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7E6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</w:p>
    <w:p w:rsidR="009107E6" w:rsidRPr="009107E6" w:rsidRDefault="009107E6" w:rsidP="001E5FE2">
      <w:pPr>
        <w:numPr>
          <w:ilvl w:val="0"/>
          <w:numId w:val="91"/>
        </w:numPr>
        <w:tabs>
          <w:tab w:val="left" w:pos="4065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3(</w:t>
      </w:r>
      <w:proofErr w:type="spellStart"/>
      <w:r w:rsidRPr="009107E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107E6">
        <w:rPr>
          <w:rFonts w:ascii="Times New Roman" w:hAnsi="Times New Roman" w:cs="Times New Roman"/>
          <w:sz w:val="28"/>
          <w:szCs w:val="28"/>
        </w:rPr>
        <w:t xml:space="preserve"> – 2)= 4х – 9</w:t>
      </w:r>
    </w:p>
    <w:p w:rsidR="009107E6" w:rsidRPr="009107E6" w:rsidRDefault="00225BEE" w:rsidP="001E5FE2">
      <w:pPr>
        <w:pStyle w:val="a6"/>
        <w:numPr>
          <w:ilvl w:val="0"/>
          <w:numId w:val="9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10"/>
          <w:sz w:val="28"/>
          <w:szCs w:val="28"/>
        </w:rPr>
        <w:pict>
          <v:shape id="_x0000_i1096" type="#_x0000_t75" style="width:131.25pt;height:15pt">
            <v:imagedata r:id="rId149" o:title=""/>
          </v:shape>
        </w:pict>
      </w:r>
    </w:p>
    <w:p w:rsidR="009107E6" w:rsidRPr="009107E6" w:rsidRDefault="00225BEE" w:rsidP="001E5FE2">
      <w:pPr>
        <w:pStyle w:val="a6"/>
        <w:numPr>
          <w:ilvl w:val="0"/>
          <w:numId w:val="9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10"/>
          <w:sz w:val="28"/>
          <w:szCs w:val="28"/>
        </w:rPr>
        <w:pict>
          <v:shape id="_x0000_i1097" type="#_x0000_t75" style="width:137.25pt;height:15pt">
            <v:imagedata r:id="rId150" o:title=""/>
          </v:shape>
        </w:pic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</w:p>
    <w:p w:rsidR="009107E6" w:rsidRPr="009107E6" w:rsidRDefault="00225BEE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10"/>
          <w:sz w:val="28"/>
          <w:szCs w:val="28"/>
        </w:rPr>
        <w:pict>
          <v:shape id="_x0000_i1098" type="#_x0000_t75" style="width:177.75pt;height:13.5pt">
            <v:imagedata r:id="rId151" o:title=""/>
          </v:shape>
        </w:pict>
      </w:r>
    </w:p>
    <w:p w:rsidR="009107E6" w:rsidRPr="009107E6" w:rsidRDefault="00225BEE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10"/>
          <w:sz w:val="28"/>
          <w:szCs w:val="28"/>
        </w:rPr>
        <w:pict>
          <v:shape id="_x0000_i1099" type="#_x0000_t75" style="width:132pt;height:19.5pt">
            <v:imagedata r:id="rId152" o:title=""/>
          </v:shape>
        </w:pict>
      </w:r>
    </w:p>
    <w:p w:rsidR="009107E6" w:rsidRPr="009107E6" w:rsidRDefault="00225BEE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24"/>
          <w:sz w:val="28"/>
          <w:szCs w:val="28"/>
        </w:rPr>
        <w:pict>
          <v:shape id="_x0000_i1100" type="#_x0000_t75" style="width:56.25pt;height:23.25pt">
            <v:imagedata r:id="rId153" o:title=""/>
          </v:shape>
        </w:pict>
      </w:r>
    </w:p>
    <w:p w:rsidR="009107E6" w:rsidRPr="009107E6" w:rsidRDefault="00225BEE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24"/>
          <w:sz w:val="28"/>
          <w:szCs w:val="28"/>
        </w:rPr>
        <w:pict>
          <v:shape id="_x0000_i1101" type="#_x0000_t75" style="width:57.75pt;height:30.75pt">
            <v:imagedata r:id="rId154" o:title=""/>
          </v:shape>
        </w:pict>
      </w:r>
    </w:p>
    <w:p w:rsidR="009107E6" w:rsidRPr="009107E6" w:rsidRDefault="009107E6" w:rsidP="009107E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на «5»: </w: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9107E6" w:rsidRPr="009107E6" w:rsidRDefault="00225BEE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24"/>
          <w:sz w:val="28"/>
          <w:szCs w:val="28"/>
        </w:rPr>
        <w:pict>
          <v:shape id="_x0000_i1102" type="#_x0000_t75" style="width:90pt;height:30.75pt">
            <v:imagedata r:id="rId155" o:title=""/>
          </v:shape>
        </w:pict>
      </w:r>
    </w:p>
    <w:p w:rsidR="009107E6" w:rsidRPr="009107E6" w:rsidRDefault="00225BEE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position w:val="-24"/>
          <w:sz w:val="28"/>
          <w:szCs w:val="28"/>
        </w:rPr>
        <w:pict>
          <v:shape id="_x0000_i1103" type="#_x0000_t75" style="width:127.5pt;height:30.75pt">
            <v:imagedata r:id="rId156" o:title=""/>
          </v:shape>
        </w:pict>
      </w:r>
    </w:p>
    <w:p w:rsidR="009107E6" w:rsidRPr="009107E6" w:rsidRDefault="00225BEE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24"/>
          <w:sz w:val="28"/>
          <w:szCs w:val="28"/>
        </w:rPr>
        <w:pict>
          <v:shape id="_x0000_i1104" type="#_x0000_t75" style="width:100.5pt;height:30.75pt">
            <v:imagedata r:id="rId157" o:title=""/>
          </v:shape>
        </w:pict>
      </w:r>
    </w:p>
    <w:p w:rsidR="009107E6" w:rsidRPr="009107E6" w:rsidRDefault="00225BEE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24"/>
          <w:sz w:val="28"/>
          <w:szCs w:val="28"/>
        </w:rPr>
        <w:pict>
          <v:shape id="_x0000_i1105" type="#_x0000_t75" style="width:155.25pt;height:30.75pt">
            <v:imagedata r:id="rId158" o:title=""/>
          </v:shape>
        </w:pict>
      </w:r>
    </w:p>
    <w:p w:rsidR="009107E6" w:rsidRPr="009107E6" w:rsidRDefault="009107E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7E6" w:rsidRPr="009107E6" w:rsidRDefault="009107E6" w:rsidP="009107E6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E6">
        <w:rPr>
          <w:rFonts w:ascii="Times New Roman" w:hAnsi="Times New Roman" w:cs="Times New Roman"/>
          <w:b/>
          <w:sz w:val="28"/>
          <w:szCs w:val="28"/>
        </w:rPr>
        <w:t>ЗАДАНИЯ ДЛЯ САМОСТОЯЛЬНОЙ РАБОТЫ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Что  называют квадратным уравнением?</w:t>
      </w:r>
    </w:p>
    <w:p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Формула дискриминанта?</w:t>
      </w:r>
    </w:p>
    <w:p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Формулы корней квадратного уравнения?</w:t>
      </w:r>
    </w:p>
    <w:p w:rsidR="009107E6" w:rsidRPr="009107E6" w:rsidRDefault="009107E6" w:rsidP="009107E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7E6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</w:p>
    <w:p w:rsidR="009107E6" w:rsidRPr="009107E6" w:rsidRDefault="009107E6" w:rsidP="001E5FE2">
      <w:pPr>
        <w:pStyle w:val="a6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2x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=0; </w:t>
      </w:r>
    </w:p>
    <w:p w:rsidR="009107E6" w:rsidRPr="009107E6" w:rsidRDefault="009107E6" w:rsidP="001E5FE2">
      <w:pPr>
        <w:pStyle w:val="a6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proofErr w:type="gramStart"/>
      <w:r w:rsidRPr="009107E6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9107E6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Pr="009107E6">
        <w:rPr>
          <w:rFonts w:ascii="Times New Roman" w:hAnsi="Times New Roman"/>
          <w:color w:val="000000"/>
          <w:sz w:val="28"/>
          <w:szCs w:val="28"/>
          <w:lang w:eastAsia="ru-RU"/>
        </w:rPr>
        <w:t>– 5х – 6 = 0</w: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4y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2 </w:t>
      </w:r>
      <w:r w:rsidRPr="009107E6">
        <w:rPr>
          <w:rFonts w:ascii="Times New Roman" w:hAnsi="Times New Roman"/>
          <w:sz w:val="28"/>
          <w:szCs w:val="28"/>
          <w:lang w:val="en-US"/>
        </w:rPr>
        <w:t>= 1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–2x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 – x + 1 = 0; 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 + 8x = 0;</w:t>
      </w:r>
    </w:p>
    <w:p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107E6">
        <w:rPr>
          <w:rFonts w:ascii="Times New Roman" w:hAnsi="Times New Roman"/>
          <w:sz w:val="28"/>
          <w:szCs w:val="28"/>
        </w:rPr>
        <w:t>х</w:t>
      </w:r>
      <w:proofErr w:type="spellEnd"/>
      <w:r w:rsidRPr="009107E6">
        <w:rPr>
          <w:rFonts w:ascii="Times New Roman" w:hAnsi="Times New Roman"/>
          <w:sz w:val="28"/>
          <w:szCs w:val="28"/>
        </w:rPr>
        <w:t xml:space="preserve">² - </w:t>
      </w:r>
      <w:proofErr w:type="spellStart"/>
      <w:r w:rsidRPr="009107E6">
        <w:rPr>
          <w:rFonts w:ascii="Times New Roman" w:hAnsi="Times New Roman"/>
          <w:sz w:val="28"/>
          <w:szCs w:val="28"/>
        </w:rPr>
        <w:t>х</w:t>
      </w:r>
      <w:proofErr w:type="spellEnd"/>
      <w:r w:rsidRPr="009107E6">
        <w:rPr>
          <w:rFonts w:ascii="Times New Roman" w:hAnsi="Times New Roman"/>
          <w:sz w:val="28"/>
          <w:szCs w:val="28"/>
        </w:rPr>
        <w:t xml:space="preserve"> + 1 = 0</w:t>
      </w:r>
    </w:p>
    <w:p w:rsidR="009107E6" w:rsidRPr="009107E6" w:rsidRDefault="009107E6" w:rsidP="009107E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9107E6" w:rsidRPr="009107E6" w:rsidRDefault="009107E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</w:rPr>
        <w:t>14х</w:t>
      </w:r>
      <w:r w:rsidRPr="009107E6">
        <w:rPr>
          <w:rFonts w:ascii="Times New Roman" w:hAnsi="Times New Roman"/>
          <w:sz w:val="28"/>
          <w:szCs w:val="28"/>
          <w:vertAlign w:val="superscript"/>
        </w:rPr>
        <w:t>2</w:t>
      </w:r>
      <w:r w:rsidRPr="009107E6">
        <w:rPr>
          <w:rFonts w:ascii="Times New Roman" w:hAnsi="Times New Roman"/>
          <w:sz w:val="28"/>
          <w:szCs w:val="28"/>
        </w:rPr>
        <w:t xml:space="preserve"> – 17х + 3 = 0;</w:t>
      </w:r>
    </w:p>
    <w:p w:rsidR="009107E6" w:rsidRPr="009107E6" w:rsidRDefault="009107E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color w:val="333333"/>
          <w:sz w:val="28"/>
          <w:szCs w:val="28"/>
          <w:lang w:eastAsia="ru-RU"/>
        </w:rPr>
        <w:t>2x</w:t>
      </w:r>
      <w:r w:rsidRPr="009107E6">
        <w:rPr>
          <w:rFonts w:ascii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  <w:r w:rsidRPr="009107E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– 18x + 5 = 0;</w:t>
      </w:r>
    </w:p>
    <w:p w:rsidR="009107E6" w:rsidRPr="009107E6" w:rsidRDefault="00225BEE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6"/>
          <w:sz w:val="28"/>
          <w:szCs w:val="28"/>
        </w:rPr>
        <w:pict>
          <v:shape id="_x0000_i1106" type="#_x0000_t75" style="width:98.25pt;height:15pt">
            <v:imagedata r:id="rId159" o:title=""/>
          </v:shape>
        </w:pict>
      </w:r>
      <w:r w:rsidR="009107E6" w:rsidRPr="009107E6">
        <w:rPr>
          <w:rFonts w:ascii="Times New Roman" w:hAnsi="Times New Roman"/>
          <w:position w:val="-6"/>
          <w:sz w:val="28"/>
          <w:szCs w:val="28"/>
        </w:rPr>
        <w:t>;</w:t>
      </w:r>
    </w:p>
    <w:p w:rsidR="009107E6" w:rsidRPr="009107E6" w:rsidRDefault="00225BEE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225BEE">
        <w:rPr>
          <w:rFonts w:ascii="Times New Roman" w:hAnsi="Times New Roman"/>
          <w:position w:val="-24"/>
          <w:sz w:val="28"/>
          <w:szCs w:val="28"/>
        </w:rPr>
        <w:pict>
          <v:shape id="_x0000_i1107" type="#_x0000_t75" style="width:96pt;height:33.75pt">
            <v:imagedata r:id="rId160" o:title=""/>
          </v:shape>
        </w:pict>
      </w:r>
    </w:p>
    <w:p w:rsidR="009107E6" w:rsidRPr="009107E6" w:rsidRDefault="009107E6" w:rsidP="009107E6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</w:p>
    <w:p w:rsidR="009107E6" w:rsidRPr="009107E6" w:rsidRDefault="009107E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9107E6" w:rsidRDefault="008B59A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проверочной работы (3 часа)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107E6" w:rsidRDefault="00D12AD8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020" cy="249936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10312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D8" w:rsidRPr="009107E6" w:rsidRDefault="00D12AD8" w:rsidP="008040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020" cy="321564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6" w:rsidRPr="009107E6" w:rsidRDefault="009107E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презентаций по теме «Различные задачи, связанные с железнодорожной тематикой, решаемые при помощи уравнений» (1 час)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B59A6" w:rsidRPr="00806BD5" w:rsidRDefault="008040AD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Повторение изученного материала (7 часов)</w:t>
      </w:r>
    </w:p>
    <w:p w:rsidR="008B59A6" w:rsidRPr="008040AD" w:rsidRDefault="008B59A6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8040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040AD" w:rsidRPr="008040AD" w:rsidRDefault="008040AD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B59A6" w:rsidRPr="00806BD5" w:rsidRDefault="008B59A6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:rsidR="008B59A6" w:rsidRPr="008040AD" w:rsidRDefault="008040AD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выполнение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тестирования для подготовки к ЕГЭ базового уровня (4 часа)</w:t>
      </w:r>
    </w:p>
    <w:p w:rsidR="008B59A6" w:rsidRPr="00806BD5" w:rsidRDefault="00452F38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F3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https://mathb-ege.sdamgia.ru/</w:t>
      </w: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526" w:rsidRPr="00806BD5" w:rsidRDefault="00880526">
      <w:pPr>
        <w:rPr>
          <w:rFonts w:ascii="Times New Roman" w:hAnsi="Times New Roman" w:cs="Times New Roman"/>
          <w:sz w:val="28"/>
          <w:szCs w:val="28"/>
        </w:rPr>
      </w:pPr>
    </w:p>
    <w:sectPr w:rsidR="00880526" w:rsidRPr="00806BD5" w:rsidSect="00880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311D"/>
    <w:multiLevelType w:val="multilevel"/>
    <w:tmpl w:val="A558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03F28"/>
    <w:multiLevelType w:val="multilevel"/>
    <w:tmpl w:val="6A08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5A7491"/>
    <w:multiLevelType w:val="multilevel"/>
    <w:tmpl w:val="426EF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A8122F"/>
    <w:multiLevelType w:val="multilevel"/>
    <w:tmpl w:val="8900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517539"/>
    <w:multiLevelType w:val="multilevel"/>
    <w:tmpl w:val="C9D8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E93D53"/>
    <w:multiLevelType w:val="multilevel"/>
    <w:tmpl w:val="A9F23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07380FF0"/>
    <w:multiLevelType w:val="multilevel"/>
    <w:tmpl w:val="57B2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502DDA"/>
    <w:multiLevelType w:val="multilevel"/>
    <w:tmpl w:val="99943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975805"/>
    <w:multiLevelType w:val="multilevel"/>
    <w:tmpl w:val="EC528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D94712"/>
    <w:multiLevelType w:val="multilevel"/>
    <w:tmpl w:val="90162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8125550"/>
    <w:multiLevelType w:val="hybridMultilevel"/>
    <w:tmpl w:val="47561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8E70A7"/>
    <w:multiLevelType w:val="multilevel"/>
    <w:tmpl w:val="0FD6D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F16345"/>
    <w:multiLevelType w:val="hybridMultilevel"/>
    <w:tmpl w:val="6924EB96"/>
    <w:lvl w:ilvl="0" w:tplc="6F6042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E90571E"/>
    <w:multiLevelType w:val="multilevel"/>
    <w:tmpl w:val="B450F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EDE1DF8"/>
    <w:multiLevelType w:val="multilevel"/>
    <w:tmpl w:val="D9AC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F475677"/>
    <w:multiLevelType w:val="multilevel"/>
    <w:tmpl w:val="C542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2E76D01"/>
    <w:multiLevelType w:val="multilevel"/>
    <w:tmpl w:val="332C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4117CEF"/>
    <w:multiLevelType w:val="multilevel"/>
    <w:tmpl w:val="56A68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5348D5"/>
    <w:multiLevelType w:val="multilevel"/>
    <w:tmpl w:val="ECEA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6904560"/>
    <w:multiLevelType w:val="multilevel"/>
    <w:tmpl w:val="51E2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7FE2E83"/>
    <w:multiLevelType w:val="multilevel"/>
    <w:tmpl w:val="31E8F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382D01"/>
    <w:multiLevelType w:val="hybridMultilevel"/>
    <w:tmpl w:val="2DC07828"/>
    <w:lvl w:ilvl="0" w:tplc="86969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D29633E"/>
    <w:multiLevelType w:val="hybridMultilevel"/>
    <w:tmpl w:val="CC02F450"/>
    <w:lvl w:ilvl="0" w:tplc="070A5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D4E696A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B324EE"/>
    <w:multiLevelType w:val="multilevel"/>
    <w:tmpl w:val="14E8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DD658AF"/>
    <w:multiLevelType w:val="hybridMultilevel"/>
    <w:tmpl w:val="B3624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F302CAF"/>
    <w:multiLevelType w:val="multilevel"/>
    <w:tmpl w:val="FF8C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FE83148"/>
    <w:multiLevelType w:val="hybridMultilevel"/>
    <w:tmpl w:val="BADCFC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33A2DDC"/>
    <w:multiLevelType w:val="multilevel"/>
    <w:tmpl w:val="2E225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39C4261"/>
    <w:multiLevelType w:val="hybridMultilevel"/>
    <w:tmpl w:val="833613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5404EA8"/>
    <w:multiLevelType w:val="hybridMultilevel"/>
    <w:tmpl w:val="5CEAE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6746895"/>
    <w:multiLevelType w:val="multilevel"/>
    <w:tmpl w:val="F6CA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82D7C0D"/>
    <w:multiLevelType w:val="multilevel"/>
    <w:tmpl w:val="C8C6F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8A15E17"/>
    <w:multiLevelType w:val="multilevel"/>
    <w:tmpl w:val="A8F0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A024BDD"/>
    <w:multiLevelType w:val="multilevel"/>
    <w:tmpl w:val="6964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A47327E"/>
    <w:multiLevelType w:val="hybridMultilevel"/>
    <w:tmpl w:val="73168C7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>
    <w:nsid w:val="2B144B5C"/>
    <w:multiLevelType w:val="multilevel"/>
    <w:tmpl w:val="B1B6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F632B9E"/>
    <w:multiLevelType w:val="multilevel"/>
    <w:tmpl w:val="1628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FEB025D"/>
    <w:multiLevelType w:val="multilevel"/>
    <w:tmpl w:val="B248F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2FB0465"/>
    <w:multiLevelType w:val="multilevel"/>
    <w:tmpl w:val="783E5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38D55C3"/>
    <w:multiLevelType w:val="multilevel"/>
    <w:tmpl w:val="AFD8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4D63861"/>
    <w:multiLevelType w:val="multilevel"/>
    <w:tmpl w:val="4B1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4F1437B"/>
    <w:multiLevelType w:val="multilevel"/>
    <w:tmpl w:val="2158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4F1524A"/>
    <w:multiLevelType w:val="multilevel"/>
    <w:tmpl w:val="6E4A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5925BEB"/>
    <w:multiLevelType w:val="multilevel"/>
    <w:tmpl w:val="77F6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71D0B5C"/>
    <w:multiLevelType w:val="hybridMultilevel"/>
    <w:tmpl w:val="9D5E9C3A"/>
    <w:lvl w:ilvl="0" w:tplc="E692209E">
      <w:start w:val="1"/>
      <w:numFmt w:val="decimal"/>
      <w:lvlText w:val="%1)"/>
      <w:lvlJc w:val="left"/>
      <w:pPr>
        <w:ind w:left="1069" w:hanging="360"/>
      </w:pPr>
      <w:rPr>
        <w:rFonts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3A35349C"/>
    <w:multiLevelType w:val="hybridMultilevel"/>
    <w:tmpl w:val="2DC07828"/>
    <w:lvl w:ilvl="0" w:tplc="86969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B8B12A7"/>
    <w:multiLevelType w:val="multilevel"/>
    <w:tmpl w:val="8444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E4760C2"/>
    <w:multiLevelType w:val="multilevel"/>
    <w:tmpl w:val="6EC85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0151FD3"/>
    <w:multiLevelType w:val="multilevel"/>
    <w:tmpl w:val="4662A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10F1F08"/>
    <w:multiLevelType w:val="hybridMultilevel"/>
    <w:tmpl w:val="BDE45FD8"/>
    <w:lvl w:ilvl="0" w:tplc="9B2449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13B3C1C"/>
    <w:multiLevelType w:val="multilevel"/>
    <w:tmpl w:val="9C387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1C6164E"/>
    <w:multiLevelType w:val="multilevel"/>
    <w:tmpl w:val="E6FC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3DB6A75"/>
    <w:multiLevelType w:val="multilevel"/>
    <w:tmpl w:val="BDCA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578539A"/>
    <w:multiLevelType w:val="multilevel"/>
    <w:tmpl w:val="246CB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7D9142D"/>
    <w:multiLevelType w:val="multilevel"/>
    <w:tmpl w:val="585A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95D2DF8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A975876"/>
    <w:multiLevelType w:val="multilevel"/>
    <w:tmpl w:val="FAA8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BC20D13"/>
    <w:multiLevelType w:val="multilevel"/>
    <w:tmpl w:val="6E58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DB97622"/>
    <w:multiLevelType w:val="multilevel"/>
    <w:tmpl w:val="B3C41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E7A55CF"/>
    <w:multiLevelType w:val="multilevel"/>
    <w:tmpl w:val="42866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1">
    <w:nsid w:val="503E21A2"/>
    <w:multiLevelType w:val="multilevel"/>
    <w:tmpl w:val="F408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16F6718"/>
    <w:multiLevelType w:val="multilevel"/>
    <w:tmpl w:val="8FB2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35C2DCD"/>
    <w:multiLevelType w:val="hybridMultilevel"/>
    <w:tmpl w:val="6AF0FF56"/>
    <w:lvl w:ilvl="0" w:tplc="032E63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548D6115"/>
    <w:multiLevelType w:val="multilevel"/>
    <w:tmpl w:val="66A4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6D15831"/>
    <w:multiLevelType w:val="multilevel"/>
    <w:tmpl w:val="2FB81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6F1209B"/>
    <w:multiLevelType w:val="multilevel"/>
    <w:tmpl w:val="1152E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7966869"/>
    <w:multiLevelType w:val="hybridMultilevel"/>
    <w:tmpl w:val="FA342C64"/>
    <w:lvl w:ilvl="0" w:tplc="28709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58080429"/>
    <w:multiLevelType w:val="multilevel"/>
    <w:tmpl w:val="8488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9252404"/>
    <w:multiLevelType w:val="multilevel"/>
    <w:tmpl w:val="C87C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9444A80"/>
    <w:multiLevelType w:val="multilevel"/>
    <w:tmpl w:val="93B8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94D1A4B"/>
    <w:multiLevelType w:val="multilevel"/>
    <w:tmpl w:val="E1E2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F5751EB"/>
    <w:multiLevelType w:val="hybridMultilevel"/>
    <w:tmpl w:val="D9FAC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1680FD1"/>
    <w:multiLevelType w:val="multilevel"/>
    <w:tmpl w:val="0054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1A23CC1"/>
    <w:multiLevelType w:val="multilevel"/>
    <w:tmpl w:val="00F40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1CA4019"/>
    <w:multiLevelType w:val="multilevel"/>
    <w:tmpl w:val="9AB6B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3075251"/>
    <w:multiLevelType w:val="multilevel"/>
    <w:tmpl w:val="5DCE1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5E019E9"/>
    <w:multiLevelType w:val="multilevel"/>
    <w:tmpl w:val="904EA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8">
    <w:nsid w:val="663D0142"/>
    <w:multiLevelType w:val="multilevel"/>
    <w:tmpl w:val="D03E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72C5545"/>
    <w:multiLevelType w:val="multilevel"/>
    <w:tmpl w:val="097E9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F805C12"/>
    <w:multiLevelType w:val="multilevel"/>
    <w:tmpl w:val="D3BEC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FA56498"/>
    <w:multiLevelType w:val="multilevel"/>
    <w:tmpl w:val="B43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36C3AB5"/>
    <w:multiLevelType w:val="hybridMultilevel"/>
    <w:tmpl w:val="A58A39C0"/>
    <w:lvl w:ilvl="0" w:tplc="6EA87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41B0E15"/>
    <w:multiLevelType w:val="multilevel"/>
    <w:tmpl w:val="B9E4D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8CD26AA"/>
    <w:multiLevelType w:val="multilevel"/>
    <w:tmpl w:val="DFAA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A626010"/>
    <w:multiLevelType w:val="multilevel"/>
    <w:tmpl w:val="0A8A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A6E2F06"/>
    <w:multiLevelType w:val="multilevel"/>
    <w:tmpl w:val="5712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B2A4DC6"/>
    <w:multiLevelType w:val="hybridMultilevel"/>
    <w:tmpl w:val="DFEE5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CE650BE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E41538A"/>
    <w:multiLevelType w:val="multilevel"/>
    <w:tmpl w:val="25CE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ED4528F"/>
    <w:multiLevelType w:val="multilevel"/>
    <w:tmpl w:val="F050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EDA4F81"/>
    <w:multiLevelType w:val="hybridMultilevel"/>
    <w:tmpl w:val="7324C838"/>
    <w:lvl w:ilvl="0" w:tplc="9F1A3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7FCF0944"/>
    <w:multiLevelType w:val="multilevel"/>
    <w:tmpl w:val="5C12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33"/>
  </w:num>
  <w:num w:numId="3">
    <w:abstractNumId w:val="53"/>
  </w:num>
  <w:num w:numId="4">
    <w:abstractNumId w:val="75"/>
  </w:num>
  <w:num w:numId="5">
    <w:abstractNumId w:val="8"/>
  </w:num>
  <w:num w:numId="6">
    <w:abstractNumId w:val="73"/>
  </w:num>
  <w:num w:numId="7">
    <w:abstractNumId w:val="9"/>
  </w:num>
  <w:num w:numId="8">
    <w:abstractNumId w:val="13"/>
  </w:num>
  <w:num w:numId="9">
    <w:abstractNumId w:val="39"/>
  </w:num>
  <w:num w:numId="10">
    <w:abstractNumId w:val="1"/>
  </w:num>
  <w:num w:numId="11">
    <w:abstractNumId w:val="71"/>
  </w:num>
  <w:num w:numId="12">
    <w:abstractNumId w:val="24"/>
  </w:num>
  <w:num w:numId="13">
    <w:abstractNumId w:val="3"/>
  </w:num>
  <w:num w:numId="14">
    <w:abstractNumId w:val="51"/>
  </w:num>
  <w:num w:numId="15">
    <w:abstractNumId w:val="2"/>
  </w:num>
  <w:num w:numId="16">
    <w:abstractNumId w:val="54"/>
  </w:num>
  <w:num w:numId="17">
    <w:abstractNumId w:val="14"/>
  </w:num>
  <w:num w:numId="18">
    <w:abstractNumId w:val="68"/>
  </w:num>
  <w:num w:numId="19">
    <w:abstractNumId w:val="38"/>
  </w:num>
  <w:num w:numId="20">
    <w:abstractNumId w:val="20"/>
  </w:num>
  <w:num w:numId="21">
    <w:abstractNumId w:val="15"/>
  </w:num>
  <w:num w:numId="22">
    <w:abstractNumId w:val="28"/>
  </w:num>
  <w:num w:numId="23">
    <w:abstractNumId w:val="57"/>
  </w:num>
  <w:num w:numId="24">
    <w:abstractNumId w:val="70"/>
  </w:num>
  <w:num w:numId="25">
    <w:abstractNumId w:val="4"/>
  </w:num>
  <w:num w:numId="26">
    <w:abstractNumId w:val="55"/>
  </w:num>
  <w:num w:numId="27">
    <w:abstractNumId w:val="85"/>
  </w:num>
  <w:num w:numId="28">
    <w:abstractNumId w:val="40"/>
  </w:num>
  <w:num w:numId="29">
    <w:abstractNumId w:val="65"/>
  </w:num>
  <w:num w:numId="30">
    <w:abstractNumId w:val="84"/>
  </w:num>
  <w:num w:numId="31">
    <w:abstractNumId w:val="83"/>
  </w:num>
  <w:num w:numId="32">
    <w:abstractNumId w:val="74"/>
  </w:num>
  <w:num w:numId="33">
    <w:abstractNumId w:val="79"/>
  </w:num>
  <w:num w:numId="34">
    <w:abstractNumId w:val="32"/>
  </w:num>
  <w:num w:numId="35">
    <w:abstractNumId w:val="26"/>
  </w:num>
  <w:num w:numId="36">
    <w:abstractNumId w:val="19"/>
  </w:num>
  <w:num w:numId="37">
    <w:abstractNumId w:val="43"/>
  </w:num>
  <w:num w:numId="38">
    <w:abstractNumId w:val="58"/>
  </w:num>
  <w:num w:numId="39">
    <w:abstractNumId w:val="42"/>
  </w:num>
  <w:num w:numId="40">
    <w:abstractNumId w:val="77"/>
  </w:num>
  <w:num w:numId="41">
    <w:abstractNumId w:val="52"/>
  </w:num>
  <w:num w:numId="42">
    <w:abstractNumId w:val="80"/>
  </w:num>
  <w:num w:numId="43">
    <w:abstractNumId w:val="36"/>
  </w:num>
  <w:num w:numId="44">
    <w:abstractNumId w:val="76"/>
  </w:num>
  <w:num w:numId="45">
    <w:abstractNumId w:val="0"/>
  </w:num>
  <w:num w:numId="46">
    <w:abstractNumId w:val="7"/>
  </w:num>
  <w:num w:numId="47">
    <w:abstractNumId w:val="5"/>
  </w:num>
  <w:num w:numId="48">
    <w:abstractNumId w:val="69"/>
  </w:num>
  <w:num w:numId="49">
    <w:abstractNumId w:val="49"/>
  </w:num>
  <w:num w:numId="50">
    <w:abstractNumId w:val="89"/>
  </w:num>
  <w:num w:numId="51">
    <w:abstractNumId w:val="37"/>
  </w:num>
  <w:num w:numId="52">
    <w:abstractNumId w:val="41"/>
  </w:num>
  <w:num w:numId="53">
    <w:abstractNumId w:val="64"/>
  </w:num>
  <w:num w:numId="54">
    <w:abstractNumId w:val="92"/>
  </w:num>
  <w:num w:numId="55">
    <w:abstractNumId w:val="59"/>
  </w:num>
  <w:num w:numId="56">
    <w:abstractNumId w:val="62"/>
  </w:num>
  <w:num w:numId="57">
    <w:abstractNumId w:val="18"/>
  </w:num>
  <w:num w:numId="58">
    <w:abstractNumId w:val="66"/>
  </w:num>
  <w:num w:numId="59">
    <w:abstractNumId w:val="81"/>
  </w:num>
  <w:num w:numId="60">
    <w:abstractNumId w:val="78"/>
  </w:num>
  <w:num w:numId="61">
    <w:abstractNumId w:val="11"/>
  </w:num>
  <w:num w:numId="62">
    <w:abstractNumId w:val="61"/>
  </w:num>
  <w:num w:numId="63">
    <w:abstractNumId w:val="86"/>
  </w:num>
  <w:num w:numId="64">
    <w:abstractNumId w:val="17"/>
  </w:num>
  <w:num w:numId="65">
    <w:abstractNumId w:val="47"/>
  </w:num>
  <w:num w:numId="66">
    <w:abstractNumId w:val="31"/>
  </w:num>
  <w:num w:numId="67">
    <w:abstractNumId w:val="90"/>
  </w:num>
  <w:num w:numId="68">
    <w:abstractNumId w:val="48"/>
  </w:num>
  <w:num w:numId="69">
    <w:abstractNumId w:val="34"/>
  </w:num>
  <w:num w:numId="70">
    <w:abstractNumId w:val="6"/>
  </w:num>
  <w:num w:numId="71">
    <w:abstractNumId w:val="16"/>
  </w:num>
  <w:num w:numId="72">
    <w:abstractNumId w:val="67"/>
  </w:num>
  <w:num w:numId="73">
    <w:abstractNumId w:val="60"/>
  </w:num>
  <w:num w:numId="74">
    <w:abstractNumId w:val="87"/>
  </w:num>
  <w:num w:numId="75">
    <w:abstractNumId w:val="23"/>
  </w:num>
  <w:num w:numId="76">
    <w:abstractNumId w:val="88"/>
  </w:num>
  <w:num w:numId="77">
    <w:abstractNumId w:val="56"/>
  </w:num>
  <w:num w:numId="78">
    <w:abstractNumId w:val="27"/>
  </w:num>
  <w:num w:numId="79">
    <w:abstractNumId w:val="91"/>
  </w:num>
  <w:num w:numId="80">
    <w:abstractNumId w:val="25"/>
  </w:num>
  <w:num w:numId="81">
    <w:abstractNumId w:val="30"/>
  </w:num>
  <w:num w:numId="82">
    <w:abstractNumId w:val="72"/>
  </w:num>
  <w:num w:numId="83">
    <w:abstractNumId w:val="21"/>
  </w:num>
  <w:num w:numId="84">
    <w:abstractNumId w:val="46"/>
  </w:num>
  <w:num w:numId="85">
    <w:abstractNumId w:val="29"/>
  </w:num>
  <w:num w:numId="86">
    <w:abstractNumId w:val="82"/>
  </w:num>
  <w:num w:numId="87">
    <w:abstractNumId w:val="45"/>
  </w:num>
  <w:num w:numId="88">
    <w:abstractNumId w:val="10"/>
  </w:num>
  <w:num w:numId="89">
    <w:abstractNumId w:val="63"/>
  </w:num>
  <w:num w:numId="90">
    <w:abstractNumId w:val="50"/>
  </w:num>
  <w:num w:numId="91">
    <w:abstractNumId w:val="22"/>
  </w:num>
  <w:num w:numId="92">
    <w:abstractNumId w:val="35"/>
  </w:num>
  <w:num w:numId="93">
    <w:abstractNumId w:val="12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9A6"/>
    <w:rsid w:val="00057EC3"/>
    <w:rsid w:val="00086026"/>
    <w:rsid w:val="000B42CE"/>
    <w:rsid w:val="000C351A"/>
    <w:rsid w:val="000F0A74"/>
    <w:rsid w:val="000F333E"/>
    <w:rsid w:val="001024CF"/>
    <w:rsid w:val="00153170"/>
    <w:rsid w:val="001B1A3B"/>
    <w:rsid w:val="001D2A4C"/>
    <w:rsid w:val="001E5FE2"/>
    <w:rsid w:val="001F62F9"/>
    <w:rsid w:val="00206D53"/>
    <w:rsid w:val="00225BEE"/>
    <w:rsid w:val="0023558F"/>
    <w:rsid w:val="0026568F"/>
    <w:rsid w:val="002A0D52"/>
    <w:rsid w:val="002B351D"/>
    <w:rsid w:val="002D65B6"/>
    <w:rsid w:val="002F3804"/>
    <w:rsid w:val="00344546"/>
    <w:rsid w:val="0038622D"/>
    <w:rsid w:val="003B3D99"/>
    <w:rsid w:val="003C3454"/>
    <w:rsid w:val="004307D7"/>
    <w:rsid w:val="004441D6"/>
    <w:rsid w:val="00452F38"/>
    <w:rsid w:val="004D4CA2"/>
    <w:rsid w:val="005220BF"/>
    <w:rsid w:val="00547296"/>
    <w:rsid w:val="005928E7"/>
    <w:rsid w:val="005A3C44"/>
    <w:rsid w:val="005C3AD7"/>
    <w:rsid w:val="005D701A"/>
    <w:rsid w:val="00644E74"/>
    <w:rsid w:val="00693197"/>
    <w:rsid w:val="007001D4"/>
    <w:rsid w:val="00705042"/>
    <w:rsid w:val="0075271B"/>
    <w:rsid w:val="007A4A80"/>
    <w:rsid w:val="007B0925"/>
    <w:rsid w:val="007F083F"/>
    <w:rsid w:val="007F2593"/>
    <w:rsid w:val="008040AD"/>
    <w:rsid w:val="00806BD5"/>
    <w:rsid w:val="00843957"/>
    <w:rsid w:val="00862AAB"/>
    <w:rsid w:val="00866DD2"/>
    <w:rsid w:val="00880526"/>
    <w:rsid w:val="00882B3B"/>
    <w:rsid w:val="008B0EA8"/>
    <w:rsid w:val="008B59A6"/>
    <w:rsid w:val="008C2623"/>
    <w:rsid w:val="008C4218"/>
    <w:rsid w:val="008F7935"/>
    <w:rsid w:val="009079CD"/>
    <w:rsid w:val="009107E6"/>
    <w:rsid w:val="00956B0D"/>
    <w:rsid w:val="00966C34"/>
    <w:rsid w:val="00973BC9"/>
    <w:rsid w:val="00986FE4"/>
    <w:rsid w:val="00A36FD0"/>
    <w:rsid w:val="00A40333"/>
    <w:rsid w:val="00A652BF"/>
    <w:rsid w:val="00A67574"/>
    <w:rsid w:val="00A81FCF"/>
    <w:rsid w:val="00A820C4"/>
    <w:rsid w:val="00A93C0D"/>
    <w:rsid w:val="00AA6CFD"/>
    <w:rsid w:val="00AD5002"/>
    <w:rsid w:val="00AE6B7C"/>
    <w:rsid w:val="00B00212"/>
    <w:rsid w:val="00B01FDD"/>
    <w:rsid w:val="00B30463"/>
    <w:rsid w:val="00B74986"/>
    <w:rsid w:val="00B8542A"/>
    <w:rsid w:val="00BA6110"/>
    <w:rsid w:val="00BA6844"/>
    <w:rsid w:val="00BB10B9"/>
    <w:rsid w:val="00BE793E"/>
    <w:rsid w:val="00C1526B"/>
    <w:rsid w:val="00C360C6"/>
    <w:rsid w:val="00C41357"/>
    <w:rsid w:val="00D030DC"/>
    <w:rsid w:val="00D12AD8"/>
    <w:rsid w:val="00D33879"/>
    <w:rsid w:val="00D570F2"/>
    <w:rsid w:val="00D82F53"/>
    <w:rsid w:val="00D855D5"/>
    <w:rsid w:val="00E34F94"/>
    <w:rsid w:val="00E44A72"/>
    <w:rsid w:val="00E64D8C"/>
    <w:rsid w:val="00E93CF2"/>
    <w:rsid w:val="00E93D6A"/>
    <w:rsid w:val="00EB4D71"/>
    <w:rsid w:val="00EF160E"/>
    <w:rsid w:val="00F2534E"/>
    <w:rsid w:val="00FA294A"/>
    <w:rsid w:val="00FD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9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01D4"/>
    <w:pPr>
      <w:ind w:left="720"/>
      <w:contextualSpacing/>
    </w:pPr>
  </w:style>
  <w:style w:type="paragraph" w:customStyle="1" w:styleId="Pa16">
    <w:name w:val="Pa16"/>
    <w:basedOn w:val="a"/>
    <w:next w:val="a"/>
    <w:uiPriority w:val="99"/>
    <w:rsid w:val="00D33879"/>
    <w:pPr>
      <w:autoSpaceDE w:val="0"/>
      <w:autoSpaceDN w:val="0"/>
      <w:adjustRightInd w:val="0"/>
      <w:spacing w:after="0" w:line="191" w:lineRule="atLeast"/>
    </w:pPr>
    <w:rPr>
      <w:rFonts w:ascii="PragmaticaC" w:hAnsi="PragmaticaC"/>
      <w:sz w:val="24"/>
      <w:szCs w:val="24"/>
    </w:rPr>
  </w:style>
  <w:style w:type="character" w:styleId="a7">
    <w:name w:val="Hyperlink"/>
    <w:basedOn w:val="a0"/>
    <w:uiPriority w:val="99"/>
    <w:unhideWhenUsed/>
    <w:rsid w:val="001F62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7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17">
          <w:marLeft w:val="0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51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8.bin"/><Relationship Id="rId84" Type="http://schemas.openxmlformats.org/officeDocument/2006/relationships/hyperlink" Target="http://multiring.ru/course/algebra/content/chapter2/section2/paragraph3/theory.html" TargetMode="External"/><Relationship Id="rId89" Type="http://schemas.openxmlformats.org/officeDocument/2006/relationships/oleObject" Target="embeddings/oleObject37.bin"/><Relationship Id="rId112" Type="http://schemas.openxmlformats.org/officeDocument/2006/relationships/image" Target="media/image57.wmf"/><Relationship Id="rId133" Type="http://schemas.openxmlformats.org/officeDocument/2006/relationships/image" Target="media/image67.wmf"/><Relationship Id="rId138" Type="http://schemas.openxmlformats.org/officeDocument/2006/relationships/image" Target="media/image69.wmf"/><Relationship Id="rId154" Type="http://schemas.openxmlformats.org/officeDocument/2006/relationships/image" Target="media/image82.wmf"/><Relationship Id="rId159" Type="http://schemas.openxmlformats.org/officeDocument/2006/relationships/image" Target="media/image87.wmf"/><Relationship Id="rId16" Type="http://schemas.openxmlformats.org/officeDocument/2006/relationships/image" Target="media/image9.emf"/><Relationship Id="rId107" Type="http://schemas.openxmlformats.org/officeDocument/2006/relationships/oleObject" Target="embeddings/oleObject46.bin"/><Relationship Id="rId11" Type="http://schemas.openxmlformats.org/officeDocument/2006/relationships/image" Target="media/image6.wmf"/><Relationship Id="rId32" Type="http://schemas.openxmlformats.org/officeDocument/2006/relationships/oleObject" Target="embeddings/oleObject10.bin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1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4.bin"/><Relationship Id="rId128" Type="http://schemas.openxmlformats.org/officeDocument/2006/relationships/image" Target="media/image65.wmf"/><Relationship Id="rId144" Type="http://schemas.openxmlformats.org/officeDocument/2006/relationships/image" Target="media/image72.emf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88.wmf"/><Relationship Id="rId165" Type="http://schemas.openxmlformats.org/officeDocument/2006/relationships/theme" Target="theme/theme1.xml"/><Relationship Id="rId22" Type="http://schemas.openxmlformats.org/officeDocument/2006/relationships/oleObject" Target="embeddings/oleObject5.bin"/><Relationship Id="rId27" Type="http://schemas.openxmlformats.org/officeDocument/2006/relationships/image" Target="media/image15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49.bin"/><Relationship Id="rId118" Type="http://schemas.openxmlformats.org/officeDocument/2006/relationships/image" Target="media/image60.wmf"/><Relationship Id="rId134" Type="http://schemas.openxmlformats.org/officeDocument/2006/relationships/oleObject" Target="embeddings/oleObject60.bin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4.bin"/><Relationship Id="rId85" Type="http://schemas.openxmlformats.org/officeDocument/2006/relationships/hyperlink" Target="http://multiring.ru/course/algebra/content/chapter2/section3/paragraph1/theory.html" TargetMode="External"/><Relationship Id="rId150" Type="http://schemas.openxmlformats.org/officeDocument/2006/relationships/image" Target="media/image78.wmf"/><Relationship Id="rId155" Type="http://schemas.openxmlformats.org/officeDocument/2006/relationships/image" Target="media/image83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oleObject" Target="embeddings/oleObject57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9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9.wmf"/><Relationship Id="rId140" Type="http://schemas.openxmlformats.org/officeDocument/2006/relationships/image" Target="media/image70.wmf"/><Relationship Id="rId145" Type="http://schemas.openxmlformats.org/officeDocument/2006/relationships/image" Target="media/image73.emf"/><Relationship Id="rId161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2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5.png"/><Relationship Id="rId31" Type="http://schemas.openxmlformats.org/officeDocument/2006/relationships/image" Target="media/image17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2.wmf"/><Relationship Id="rId86" Type="http://schemas.openxmlformats.org/officeDocument/2006/relationships/image" Target="media/image44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2.wmf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76.emf"/><Relationship Id="rId151" Type="http://schemas.openxmlformats.org/officeDocument/2006/relationships/image" Target="media/image79.wmf"/><Relationship Id="rId156" Type="http://schemas.openxmlformats.org/officeDocument/2006/relationships/image" Target="media/image84.wmf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1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74.emf"/><Relationship Id="rId7" Type="http://schemas.openxmlformats.org/officeDocument/2006/relationships/image" Target="media/image2.png"/><Relationship Id="rId71" Type="http://schemas.openxmlformats.org/officeDocument/2006/relationships/image" Target="media/image37.wmf"/><Relationship Id="rId92" Type="http://schemas.openxmlformats.org/officeDocument/2006/relationships/image" Target="media/image47.wmf"/><Relationship Id="rId162" Type="http://schemas.openxmlformats.org/officeDocument/2006/relationships/image" Target="media/image90.emf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68.wmf"/><Relationship Id="rId157" Type="http://schemas.openxmlformats.org/officeDocument/2006/relationships/image" Target="media/image85.wmf"/><Relationship Id="rId61" Type="http://schemas.openxmlformats.org/officeDocument/2006/relationships/image" Target="media/image32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80.wmf"/><Relationship Id="rId19" Type="http://schemas.openxmlformats.org/officeDocument/2006/relationships/image" Target="media/image11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0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4.wmf"/><Relationship Id="rId147" Type="http://schemas.openxmlformats.org/officeDocument/2006/relationships/image" Target="media/image75.emf"/><Relationship Id="rId8" Type="http://schemas.openxmlformats.org/officeDocument/2006/relationships/image" Target="media/image3.emf"/><Relationship Id="rId51" Type="http://schemas.openxmlformats.org/officeDocument/2006/relationships/image" Target="media/image27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39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71.wmf"/><Relationship Id="rId163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5.wmf"/><Relationship Id="rId116" Type="http://schemas.openxmlformats.org/officeDocument/2006/relationships/image" Target="media/image59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6.wmf"/><Relationship Id="rId20" Type="http://schemas.openxmlformats.org/officeDocument/2006/relationships/oleObject" Target="embeddings/oleObject4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3.emf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8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83AFE-6BE3-4ED1-A9DD-4B239069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41</Pages>
  <Words>7958</Words>
  <Characters>45366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</dc:creator>
  <cp:lastModifiedBy>User</cp:lastModifiedBy>
  <cp:revision>106</cp:revision>
  <dcterms:created xsi:type="dcterms:W3CDTF">2018-11-06T18:07:00Z</dcterms:created>
  <dcterms:modified xsi:type="dcterms:W3CDTF">2019-01-14T04:44:00Z</dcterms:modified>
</cp:coreProperties>
</file>